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D0885" w14:textId="77777777" w:rsidR="00B82F7C" w:rsidRDefault="00B82F7C" w:rsidP="00B82F7C">
      <w:pPr>
        <w:widowControl w:val="0"/>
        <w:spacing w:after="0" w:line="240" w:lineRule="auto"/>
        <w:rPr>
          <w:rFonts w:ascii="Arial" w:eastAsia="Arial" w:hAnsi="Arial" w:cs="Arial"/>
        </w:rPr>
      </w:pPr>
    </w:p>
    <w:tbl>
      <w:tblPr>
        <w:tblW w:w="9072" w:type="dxa"/>
        <w:tblLayout w:type="fixed"/>
        <w:tblLook w:val="0400" w:firstRow="0" w:lastRow="0" w:firstColumn="0" w:lastColumn="0" w:noHBand="0" w:noVBand="1"/>
      </w:tblPr>
      <w:tblGrid>
        <w:gridCol w:w="9072"/>
      </w:tblGrid>
      <w:tr w:rsidR="00B82F7C" w14:paraId="4435AA5E" w14:textId="77777777" w:rsidTr="002A5D5E">
        <w:tc>
          <w:tcPr>
            <w:tcW w:w="9072" w:type="dxa"/>
            <w:tcMar>
              <w:top w:w="0" w:type="dxa"/>
              <w:left w:w="0" w:type="dxa"/>
              <w:bottom w:w="0" w:type="dxa"/>
              <w:right w:w="0" w:type="dxa"/>
            </w:tcMar>
          </w:tcPr>
          <w:p w14:paraId="5D5C97BA" w14:textId="77777777" w:rsidR="00B82F7C" w:rsidRDefault="00B82F7C" w:rsidP="002A5D5E">
            <w:pPr>
              <w:spacing w:after="0" w:line="240" w:lineRule="auto"/>
              <w:rPr>
                <w:rFonts w:ascii="Georgia" w:eastAsia="Georgia" w:hAnsi="Georgia" w:cs="Georgia"/>
                <w:color w:val="700F2E"/>
                <w:sz w:val="18"/>
                <w:szCs w:val="18"/>
              </w:rPr>
            </w:pPr>
          </w:p>
        </w:tc>
      </w:tr>
    </w:tbl>
    <w:p w14:paraId="59D5A2ED" w14:textId="77777777" w:rsidR="00B82F7C" w:rsidRPr="00DE786A" w:rsidRDefault="00B82F7C" w:rsidP="00B82F7C">
      <w:pPr>
        <w:spacing w:after="0" w:line="240" w:lineRule="auto"/>
        <w:jc w:val="center"/>
        <w:rPr>
          <w:rFonts w:ascii="Georgia" w:eastAsia="Georgia" w:hAnsi="Georgia" w:cs="Georgia"/>
          <w:b/>
          <w:color w:val="B0213C"/>
          <w:sz w:val="40"/>
          <w:szCs w:val="40"/>
        </w:rPr>
      </w:pPr>
      <w:r w:rsidRPr="00DE786A">
        <w:rPr>
          <w:rFonts w:ascii="Georgia" w:eastAsia="Georgia" w:hAnsi="Georgia" w:cs="Georgia"/>
          <w:b/>
          <w:color w:val="B0213C"/>
          <w:sz w:val="40"/>
          <w:szCs w:val="40"/>
        </w:rPr>
        <w:t>Секреты</w:t>
      </w:r>
      <w:r>
        <w:rPr>
          <w:rFonts w:ascii="Georgia" w:eastAsia="Georgia" w:hAnsi="Georgia" w:cs="Georgia"/>
          <w:b/>
          <w:color w:val="B0213C"/>
          <w:sz w:val="40"/>
          <w:szCs w:val="40"/>
        </w:rPr>
        <w:t xml:space="preserve"> </w:t>
      </w:r>
      <w:r w:rsidRPr="00DE786A">
        <w:rPr>
          <w:rFonts w:ascii="Georgia" w:eastAsia="Georgia" w:hAnsi="Georgia" w:cs="Georgia"/>
          <w:b/>
          <w:color w:val="B0213C"/>
          <w:sz w:val="40"/>
          <w:szCs w:val="40"/>
        </w:rPr>
        <w:t>Анатолии</w:t>
      </w:r>
    </w:p>
    <w:p w14:paraId="73D84293" w14:textId="77777777" w:rsidR="00B82F7C" w:rsidRPr="00DE786A" w:rsidRDefault="00B82F7C" w:rsidP="00B82F7C">
      <w:pPr>
        <w:spacing w:after="0" w:line="240" w:lineRule="auto"/>
        <w:jc w:val="center"/>
        <w:rPr>
          <w:rFonts w:ascii="Georgia" w:eastAsia="Georgia" w:hAnsi="Georgia" w:cs="Georgia"/>
          <w:b/>
          <w:color w:val="B0213C"/>
          <w:sz w:val="24"/>
          <w:szCs w:val="24"/>
        </w:rPr>
      </w:pPr>
    </w:p>
    <w:p w14:paraId="4A7EF17F" w14:textId="77777777" w:rsidR="00B82F7C" w:rsidRPr="006E23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Уважаемые туристы!</w:t>
      </w:r>
    </w:p>
    <w:p w14:paraId="030364CA" w14:textId="77777777" w:rsidR="00B82F7C" w:rsidRPr="006E23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Представляем вам тур по местам древних цивилизаций на территории современной Турции.</w:t>
      </w:r>
    </w:p>
    <w:p w14:paraId="343E5015" w14:textId="77777777" w:rsidR="00B82F7C"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Программа составлена таким образом, чтобы максимально охватить значимые исторические места и сделать тур не только познавательным, но и интересным. Также программа предоставляет клиенту максимальный выбор дополнительных услуг, не обязывая его оплачивать данные услуги и посещать всю экскурсионную программу</w:t>
      </w:r>
      <w:r>
        <w:rPr>
          <w:rFonts w:ascii="Arial" w:eastAsia="Georgia" w:hAnsi="Arial" w:cs="Arial"/>
          <w:sz w:val="20"/>
          <w:szCs w:val="20"/>
        </w:rPr>
        <w:t>.</w:t>
      </w:r>
    </w:p>
    <w:p w14:paraId="55930009" w14:textId="77777777" w:rsidR="00B82F7C" w:rsidRPr="005304D8" w:rsidRDefault="00B82F7C" w:rsidP="00B82F7C">
      <w:pPr>
        <w:spacing w:after="0" w:line="240" w:lineRule="auto"/>
        <w:rPr>
          <w:rFonts w:ascii="Arial" w:eastAsia="Georgia" w:hAnsi="Arial" w:cs="Arial"/>
          <w:sz w:val="20"/>
          <w:szCs w:val="20"/>
        </w:rPr>
      </w:pPr>
      <w:r w:rsidRPr="005304D8">
        <w:rPr>
          <w:rFonts w:ascii="Arial" w:eastAsia="Georgia" w:hAnsi="Arial" w:cs="Arial"/>
          <w:sz w:val="20"/>
          <w:szCs w:val="20"/>
        </w:rPr>
        <w:t> </w:t>
      </w:r>
    </w:p>
    <w:p w14:paraId="037531EA" w14:textId="77777777" w:rsidR="00B82F7C" w:rsidRPr="005304D8" w:rsidRDefault="00B82F7C" w:rsidP="00B82F7C">
      <w:pPr>
        <w:spacing w:after="0" w:line="240" w:lineRule="auto"/>
        <w:jc w:val="center"/>
        <w:rPr>
          <w:rFonts w:ascii="Arial" w:eastAsia="Georgia" w:hAnsi="Arial" w:cs="Arial"/>
          <w:b/>
          <w:sz w:val="20"/>
          <w:szCs w:val="20"/>
        </w:rPr>
      </w:pPr>
      <w:r w:rsidRPr="005304D8">
        <w:rPr>
          <w:rFonts w:ascii="Arial" w:eastAsia="Georgia" w:hAnsi="Arial" w:cs="Arial"/>
          <w:b/>
          <w:sz w:val="20"/>
          <w:szCs w:val="20"/>
        </w:rPr>
        <w:t>Стамбул  – Паммукале – Анталья – Троя – Эфес – Кушадасы – Стамбул</w:t>
      </w:r>
    </w:p>
    <w:p w14:paraId="42088CEA" w14:textId="77777777" w:rsidR="00B82F7C" w:rsidRPr="005304D8" w:rsidRDefault="00B82F7C" w:rsidP="00B82F7C">
      <w:pPr>
        <w:spacing w:after="0" w:line="240" w:lineRule="auto"/>
        <w:jc w:val="center"/>
        <w:rPr>
          <w:rFonts w:ascii="Arial" w:eastAsia="Georgia" w:hAnsi="Arial" w:cs="Arial"/>
          <w:sz w:val="20"/>
          <w:szCs w:val="20"/>
        </w:rPr>
      </w:pPr>
      <w:r w:rsidRPr="005304D8">
        <w:rPr>
          <w:rFonts w:ascii="Arial" w:eastAsia="Georgia" w:hAnsi="Arial" w:cs="Arial"/>
          <w:sz w:val="20"/>
          <w:szCs w:val="20"/>
        </w:rPr>
        <w:t> </w:t>
      </w:r>
    </w:p>
    <w:p w14:paraId="5D12BB9B" w14:textId="77777777" w:rsidR="00B82F7C" w:rsidRPr="005304D8" w:rsidRDefault="00B82F7C" w:rsidP="00B82F7C">
      <w:pPr>
        <w:spacing w:after="0" w:line="240" w:lineRule="auto"/>
        <w:rPr>
          <w:rFonts w:ascii="Arial" w:eastAsia="Georgia" w:hAnsi="Arial" w:cs="Arial"/>
          <w:sz w:val="20"/>
          <w:szCs w:val="20"/>
        </w:rPr>
      </w:pPr>
      <w:r w:rsidRPr="005304D8">
        <w:rPr>
          <w:rFonts w:ascii="Arial" w:eastAsia="Georgia" w:hAnsi="Arial" w:cs="Arial"/>
          <w:sz w:val="20"/>
          <w:szCs w:val="20"/>
        </w:rPr>
        <w:t> </w:t>
      </w:r>
    </w:p>
    <w:p w14:paraId="32B417E7" w14:textId="77777777" w:rsidR="00B82F7C" w:rsidRPr="005304D8" w:rsidRDefault="00B82F7C" w:rsidP="00B82F7C">
      <w:pPr>
        <w:spacing w:after="0" w:line="240" w:lineRule="auto"/>
        <w:rPr>
          <w:rFonts w:ascii="Arial" w:eastAsia="Georgia" w:hAnsi="Arial" w:cs="Arial"/>
          <w:sz w:val="20"/>
          <w:szCs w:val="20"/>
        </w:rPr>
      </w:pPr>
      <w:r w:rsidRPr="005304D8">
        <w:rPr>
          <w:rFonts w:ascii="Arial" w:eastAsia="Georgia" w:hAnsi="Arial" w:cs="Arial"/>
          <w:b/>
          <w:i/>
          <w:sz w:val="20"/>
          <w:szCs w:val="20"/>
          <w:u w:val="single"/>
        </w:rPr>
        <w:t>1-й день.</w:t>
      </w:r>
    </w:p>
    <w:p w14:paraId="4205D6A7" w14:textId="77777777" w:rsidR="00B82F7C" w:rsidRPr="005304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Прилет в Стамбул. Трансфер из аэропорта в отель, размещение. Свободное время, знакомство и встреча с гидом. Ужин.</w:t>
      </w:r>
      <w:r w:rsidRPr="005304D8">
        <w:rPr>
          <w:rFonts w:ascii="Arial" w:eastAsia="Georgia" w:hAnsi="Arial" w:cs="Arial"/>
          <w:sz w:val="20"/>
          <w:szCs w:val="20"/>
        </w:rPr>
        <w:t> </w:t>
      </w:r>
    </w:p>
    <w:p w14:paraId="7508A76C" w14:textId="77777777" w:rsidR="00B82F7C" w:rsidRPr="005304D8" w:rsidRDefault="00B82F7C" w:rsidP="00B82F7C">
      <w:pPr>
        <w:spacing w:after="0" w:line="240" w:lineRule="auto"/>
        <w:rPr>
          <w:rFonts w:ascii="Arial" w:eastAsia="Georgia" w:hAnsi="Arial" w:cs="Arial"/>
          <w:sz w:val="20"/>
          <w:szCs w:val="20"/>
        </w:rPr>
      </w:pPr>
      <w:r w:rsidRPr="005304D8">
        <w:rPr>
          <w:rFonts w:ascii="Arial" w:eastAsia="Georgia" w:hAnsi="Arial" w:cs="Arial"/>
          <w:b/>
          <w:i/>
          <w:sz w:val="20"/>
          <w:szCs w:val="20"/>
          <w:u w:val="single"/>
        </w:rPr>
        <w:t>2-й день.</w:t>
      </w:r>
    </w:p>
    <w:p w14:paraId="680BC382" w14:textId="77777777" w:rsidR="00B82F7C" w:rsidRPr="006E23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 xml:space="preserve">Утром выезд из отеля. Экскурсия по Стамбулу, с посещением Голубой Мечети, площади Ипподрома. В зависимости от рабочих дней музеев – посещение Дворца Топкапы или Собора </w:t>
      </w:r>
      <w:r w:rsidRPr="006E23D8">
        <w:rPr>
          <w:rFonts w:ascii="Arial" w:eastAsia="Georgia" w:hAnsi="Arial" w:cs="Arial"/>
          <w:b/>
          <w:sz w:val="20"/>
          <w:szCs w:val="20"/>
        </w:rPr>
        <w:t>Святой Софии</w:t>
      </w:r>
    </w:p>
    <w:p w14:paraId="26583403" w14:textId="77777777" w:rsidR="00B82F7C" w:rsidRPr="006E23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(желающие за дополнительную плату могут совершить прогулку на яхте по Босфору).</w:t>
      </w:r>
    </w:p>
    <w:p w14:paraId="20D00C24" w14:textId="77777777" w:rsidR="00B82F7C" w:rsidRPr="006E23D8" w:rsidRDefault="00B82F7C" w:rsidP="00B82F7C">
      <w:pPr>
        <w:spacing w:after="0" w:line="240" w:lineRule="auto"/>
        <w:rPr>
          <w:rFonts w:ascii="Arial" w:eastAsia="Georgia" w:hAnsi="Arial" w:cs="Arial"/>
          <w:b/>
          <w:sz w:val="20"/>
          <w:szCs w:val="20"/>
        </w:rPr>
      </w:pPr>
      <w:r w:rsidRPr="006E23D8">
        <w:rPr>
          <w:rFonts w:ascii="Arial" w:eastAsia="Georgia" w:hAnsi="Arial" w:cs="Arial"/>
          <w:b/>
          <w:sz w:val="20"/>
          <w:szCs w:val="20"/>
        </w:rPr>
        <w:t>Голубая мечеть</w:t>
      </w:r>
    </w:p>
    <w:p w14:paraId="686E8BA1" w14:textId="77777777" w:rsidR="00B82F7C" w:rsidRPr="006E23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Это величайший шедевр не только исламской и мировой архитектуры. Мечеть располагается в историческом центре города на берегу Мраморного моря. Голубая мечеть – один из символов Стамбула.</w:t>
      </w:r>
    </w:p>
    <w:p w14:paraId="73EF956C" w14:textId="77777777" w:rsidR="00B82F7C" w:rsidRPr="006E23D8" w:rsidRDefault="00B82F7C" w:rsidP="00B82F7C">
      <w:pPr>
        <w:spacing w:after="0" w:line="240" w:lineRule="auto"/>
        <w:rPr>
          <w:rFonts w:ascii="Arial" w:eastAsia="Georgia" w:hAnsi="Arial" w:cs="Arial"/>
          <w:b/>
          <w:sz w:val="20"/>
          <w:szCs w:val="20"/>
        </w:rPr>
      </w:pPr>
      <w:r w:rsidRPr="006E23D8">
        <w:rPr>
          <w:rFonts w:ascii="Arial" w:eastAsia="Georgia" w:hAnsi="Arial" w:cs="Arial"/>
          <w:b/>
          <w:sz w:val="20"/>
          <w:szCs w:val="20"/>
        </w:rPr>
        <w:t>Площадь Ипподрома</w:t>
      </w:r>
    </w:p>
    <w:p w14:paraId="49444CB1" w14:textId="77777777" w:rsidR="00B82F7C" w:rsidRPr="006E23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Ипподром является одним из самых старых уголков Стамбула. Здесь вам встретится немало уникальных объектов, возраст которых насчитывает уже не одно тысячелетие! На этой площади выстроился целый парад древностей, привезенных из разных частей света.</w:t>
      </w:r>
    </w:p>
    <w:p w14:paraId="5C3EF0E6" w14:textId="77777777" w:rsidR="00B82F7C" w:rsidRPr="006E23D8" w:rsidRDefault="00B82F7C" w:rsidP="00B82F7C">
      <w:pPr>
        <w:spacing w:after="0" w:line="240" w:lineRule="auto"/>
        <w:rPr>
          <w:rFonts w:ascii="Arial" w:eastAsia="Georgia" w:hAnsi="Arial" w:cs="Arial"/>
          <w:b/>
          <w:sz w:val="20"/>
          <w:szCs w:val="20"/>
        </w:rPr>
      </w:pPr>
      <w:r w:rsidRPr="006E23D8">
        <w:rPr>
          <w:rFonts w:ascii="Arial" w:eastAsia="Georgia" w:hAnsi="Arial" w:cs="Arial"/>
          <w:b/>
          <w:sz w:val="20"/>
          <w:szCs w:val="20"/>
        </w:rPr>
        <w:t>Дворец Топкапы</w:t>
      </w:r>
    </w:p>
    <w:p w14:paraId="75AC9625" w14:textId="77777777" w:rsidR="00B82F7C" w:rsidRPr="006E23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Роскошный и монументальный, величественный Дворец Топкапы (другое название — Пушечные ворота) долгое время был главной резиденцией многих турецких султанов. Именно его стены видели неземную страсть Сулеймана Великолепного и его наложницы Роксоланы.</w:t>
      </w:r>
    </w:p>
    <w:p w14:paraId="79090D89" w14:textId="77777777" w:rsidR="00B82F7C" w:rsidRPr="006E23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Собор Святой Софии</w:t>
      </w:r>
    </w:p>
    <w:p w14:paraId="6B5949F6" w14:textId="77777777" w:rsidR="00B82F7C" w:rsidRDefault="00B82F7C" w:rsidP="00B82F7C">
      <w:pPr>
        <w:spacing w:after="0" w:line="240" w:lineRule="auto"/>
        <w:rPr>
          <w:rFonts w:ascii="Arial" w:eastAsia="Georgia" w:hAnsi="Arial" w:cs="Arial"/>
          <w:b/>
          <w:i/>
          <w:sz w:val="20"/>
          <w:szCs w:val="20"/>
          <w:u w:val="single"/>
        </w:rPr>
      </w:pPr>
      <w:r w:rsidRPr="006E23D8">
        <w:rPr>
          <w:rFonts w:ascii="Arial" w:eastAsia="Georgia" w:hAnsi="Arial" w:cs="Arial"/>
          <w:sz w:val="20"/>
          <w:szCs w:val="20"/>
        </w:rPr>
        <w:t>В историческом центре Стамбула, в Султанахмете, возвышается собор Святой Софии. Вот уже более тысячи лет он является символом города и знаменитым памятником византийского зодчества, а с 1985 года и частью Всемирного наследия ЮНЕСКО.</w:t>
      </w:r>
    </w:p>
    <w:p w14:paraId="5B7752AF" w14:textId="77777777" w:rsidR="00B82F7C" w:rsidRPr="005304D8" w:rsidRDefault="00B82F7C" w:rsidP="00B82F7C">
      <w:pPr>
        <w:spacing w:after="0" w:line="240" w:lineRule="auto"/>
        <w:rPr>
          <w:rFonts w:ascii="Arial" w:eastAsia="Georgia" w:hAnsi="Arial" w:cs="Arial"/>
          <w:sz w:val="20"/>
          <w:szCs w:val="20"/>
        </w:rPr>
      </w:pPr>
      <w:r w:rsidRPr="005304D8">
        <w:rPr>
          <w:rFonts w:ascii="Arial" w:eastAsia="Georgia" w:hAnsi="Arial" w:cs="Arial"/>
          <w:b/>
          <w:i/>
          <w:sz w:val="20"/>
          <w:szCs w:val="20"/>
          <w:u w:val="single"/>
        </w:rPr>
        <w:t>3-й день.</w:t>
      </w:r>
    </w:p>
    <w:p w14:paraId="0BABE835" w14:textId="77777777" w:rsidR="00B82F7C" w:rsidRPr="006E23D8" w:rsidRDefault="00B82F7C" w:rsidP="00B82F7C">
      <w:pPr>
        <w:spacing w:after="0" w:line="240" w:lineRule="auto"/>
        <w:rPr>
          <w:rFonts w:ascii="Arial" w:eastAsia="Georgia" w:hAnsi="Arial" w:cs="Arial"/>
          <w:sz w:val="20"/>
          <w:szCs w:val="20"/>
        </w:rPr>
      </w:pPr>
      <w:r w:rsidRPr="005304D8">
        <w:rPr>
          <w:rFonts w:ascii="Arial" w:eastAsia="Georgia" w:hAnsi="Arial" w:cs="Arial"/>
          <w:sz w:val="20"/>
          <w:szCs w:val="20"/>
        </w:rPr>
        <w:t> </w:t>
      </w:r>
      <w:r w:rsidRPr="006E23D8">
        <w:rPr>
          <w:rFonts w:ascii="Arial" w:eastAsia="Georgia" w:hAnsi="Arial" w:cs="Arial"/>
          <w:sz w:val="20"/>
          <w:szCs w:val="20"/>
        </w:rPr>
        <w:t>Утром выезд из отеля, Переезд в Чанаккале (300 km). После завтрака вы покидаете Стамбул направляясь в сторону пролива Дарданеллы до Гелиболу. Переезд на пароме с Европейской стороны в Азиатскую провинцию Чанаккале, где разворачивалось действие Иллиады Гомера. Прочувствуйте это мистическое место, в котором совершали подвиги герои Одиссеи и Иллиады. Демонстрация Троянского коня и возможность сделать памятные фотографии.</w:t>
      </w:r>
    </w:p>
    <w:p w14:paraId="5CF7EA8E" w14:textId="77777777" w:rsidR="00B82F7C" w:rsidRPr="006E23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Этот город, который связан не только с Ахиллесом и Еленой Прекрасной, но и Троянским конем. Древняя Троя. Путешествие пройдет также по следам великого царя-завоевателя Александра Македонского, который как магнит, веками притягивал к себе могучих героев и сталкивал их в грандиозных битвах. Неподалеку от Трои произошла знаменитая битва на реке Граник. Победа войска Александра над персами открыла Македонской армии путь к побережью Эгейского моря.</w:t>
      </w:r>
    </w:p>
    <w:p w14:paraId="2DEE375B" w14:textId="77777777" w:rsidR="00B82F7C" w:rsidRPr="005304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Переезд и прибытие в Айвалык ориентировочно в 18:30, Размещение в отеле. Ужин</w:t>
      </w:r>
    </w:p>
    <w:p w14:paraId="26CE7BDF" w14:textId="77777777" w:rsidR="00B82F7C" w:rsidRPr="005304D8" w:rsidRDefault="00B82F7C" w:rsidP="00B82F7C">
      <w:pPr>
        <w:spacing w:after="0" w:line="240" w:lineRule="auto"/>
        <w:rPr>
          <w:rFonts w:ascii="Arial" w:eastAsia="Georgia" w:hAnsi="Arial" w:cs="Arial"/>
          <w:sz w:val="20"/>
          <w:szCs w:val="20"/>
        </w:rPr>
      </w:pPr>
    </w:p>
    <w:p w14:paraId="5A72DD5F" w14:textId="77777777" w:rsidR="00B82F7C" w:rsidRPr="005304D8" w:rsidRDefault="00B82F7C" w:rsidP="00B82F7C">
      <w:pPr>
        <w:spacing w:after="0" w:line="240" w:lineRule="auto"/>
        <w:rPr>
          <w:rFonts w:ascii="Arial" w:eastAsia="Georgia" w:hAnsi="Arial" w:cs="Arial"/>
          <w:sz w:val="20"/>
          <w:szCs w:val="20"/>
        </w:rPr>
      </w:pPr>
      <w:r w:rsidRPr="005304D8">
        <w:rPr>
          <w:rFonts w:ascii="Arial" w:eastAsia="Georgia" w:hAnsi="Arial" w:cs="Arial"/>
          <w:sz w:val="20"/>
          <w:szCs w:val="20"/>
        </w:rPr>
        <w:lastRenderedPageBreak/>
        <w:t xml:space="preserve">                                                  </w:t>
      </w:r>
      <w:r w:rsidRPr="005304D8">
        <w:rPr>
          <w:rFonts w:ascii="Arial" w:eastAsia="Georgia" w:hAnsi="Arial" w:cs="Arial"/>
          <w:noProof/>
          <w:sz w:val="20"/>
          <w:szCs w:val="20"/>
        </w:rPr>
        <w:drawing>
          <wp:inline distT="0" distB="0" distL="0" distR="0" wp14:anchorId="7F2DCEFF" wp14:editId="1B6B17EE">
            <wp:extent cx="2857500" cy="3573780"/>
            <wp:effectExtent l="19050" t="0" r="0" b="0"/>
            <wp:docPr id="7" name="image9.jpg" descr="http://www.elitatravel.ru/userfiles/pic0575_max5.jpg"/>
            <wp:cNvGraphicFramePr/>
            <a:graphic xmlns:a="http://schemas.openxmlformats.org/drawingml/2006/main">
              <a:graphicData uri="http://schemas.openxmlformats.org/drawingml/2006/picture">
                <pic:pic xmlns:pic="http://schemas.openxmlformats.org/drawingml/2006/picture">
                  <pic:nvPicPr>
                    <pic:cNvPr id="0" name="image9.jpg" descr="http://www.elitatravel.ru/userfiles/pic0575_max5.jpg"/>
                    <pic:cNvPicPr preferRelativeResize="0"/>
                  </pic:nvPicPr>
                  <pic:blipFill>
                    <a:blip r:embed="rId5"/>
                    <a:srcRect/>
                    <a:stretch>
                      <a:fillRect/>
                    </a:stretch>
                  </pic:blipFill>
                  <pic:spPr>
                    <a:xfrm>
                      <a:off x="0" y="0"/>
                      <a:ext cx="2857500" cy="3573780"/>
                    </a:xfrm>
                    <a:prstGeom prst="rect">
                      <a:avLst/>
                    </a:prstGeom>
                    <a:ln/>
                  </pic:spPr>
                </pic:pic>
              </a:graphicData>
            </a:graphic>
          </wp:inline>
        </w:drawing>
      </w:r>
    </w:p>
    <w:p w14:paraId="03A36AAB" w14:textId="77777777" w:rsidR="00B82F7C" w:rsidRPr="005304D8" w:rsidRDefault="00B82F7C" w:rsidP="00B82F7C">
      <w:pPr>
        <w:spacing w:after="0" w:line="240" w:lineRule="auto"/>
        <w:rPr>
          <w:rFonts w:ascii="Arial" w:eastAsia="Georgia" w:hAnsi="Arial" w:cs="Arial"/>
          <w:b/>
          <w:i/>
          <w:sz w:val="20"/>
          <w:szCs w:val="20"/>
          <w:u w:val="single"/>
        </w:rPr>
      </w:pPr>
    </w:p>
    <w:p w14:paraId="2F3FDDD7" w14:textId="77777777" w:rsidR="00B82F7C" w:rsidRPr="005304D8" w:rsidRDefault="00B82F7C" w:rsidP="00B82F7C">
      <w:pPr>
        <w:spacing w:after="0" w:line="240" w:lineRule="auto"/>
        <w:rPr>
          <w:rFonts w:ascii="Arial" w:eastAsia="Georgia" w:hAnsi="Arial" w:cs="Arial"/>
          <w:b/>
          <w:i/>
          <w:sz w:val="20"/>
          <w:szCs w:val="20"/>
          <w:u w:val="single"/>
        </w:rPr>
      </w:pPr>
    </w:p>
    <w:p w14:paraId="402E5207" w14:textId="77777777" w:rsidR="00B82F7C" w:rsidRPr="005304D8" w:rsidRDefault="00B82F7C" w:rsidP="00B82F7C">
      <w:pPr>
        <w:spacing w:after="0" w:line="240" w:lineRule="auto"/>
        <w:rPr>
          <w:rFonts w:ascii="Arial" w:eastAsia="Georgia" w:hAnsi="Arial" w:cs="Arial"/>
          <w:b/>
          <w:i/>
          <w:sz w:val="20"/>
          <w:szCs w:val="20"/>
          <w:u w:val="single"/>
        </w:rPr>
      </w:pPr>
    </w:p>
    <w:p w14:paraId="4C0DB6FA" w14:textId="77777777" w:rsidR="00B82F7C" w:rsidRPr="005304D8" w:rsidRDefault="00B82F7C" w:rsidP="00B82F7C">
      <w:pPr>
        <w:spacing w:after="0" w:line="240" w:lineRule="auto"/>
        <w:rPr>
          <w:rFonts w:ascii="Arial" w:eastAsia="Georgia" w:hAnsi="Arial" w:cs="Arial"/>
          <w:b/>
          <w:i/>
          <w:sz w:val="20"/>
          <w:szCs w:val="20"/>
          <w:u w:val="single"/>
        </w:rPr>
      </w:pPr>
      <w:r w:rsidRPr="005304D8">
        <w:rPr>
          <w:rFonts w:ascii="Arial" w:eastAsia="Georgia" w:hAnsi="Arial" w:cs="Arial"/>
          <w:b/>
          <w:i/>
          <w:sz w:val="20"/>
          <w:szCs w:val="20"/>
          <w:u w:val="single"/>
        </w:rPr>
        <w:t>4-й день.</w:t>
      </w:r>
    </w:p>
    <w:p w14:paraId="453165E5" w14:textId="77777777" w:rsidR="00B82F7C" w:rsidRPr="006E23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Завтрак в отеле. Переезд в Кушадасы (250 км). Выезд из отеля с проездом через провинцию Измир.</w:t>
      </w:r>
    </w:p>
    <w:p w14:paraId="131ECA33" w14:textId="77777777" w:rsidR="00B82F7C" w:rsidRPr="006E23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Экскурсия по руинам древнего Эфеса и храма богини Артемиды, сожженного Геростратом, с посещением Дома Девы Марии (экскурсия в Дом Девы Марии проводится желающим за доп. оплату)</w:t>
      </w:r>
    </w:p>
    <w:p w14:paraId="1F3FCF5C" w14:textId="77777777" w:rsidR="00B82F7C" w:rsidRPr="006E23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Эфес – античный город на берегу Эгейского моря – известен тем, что здесь находилось одно из семи чудес света – храм богини Артемиды. Сегодня Эфес – это огромный археологический музей под открытым небом.</w:t>
      </w:r>
    </w:p>
    <w:p w14:paraId="6E02C52D" w14:textId="77777777" w:rsidR="00B82F7C" w:rsidRPr="005304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 xml:space="preserve">Переезд и прибытие в </w:t>
      </w:r>
      <w:r w:rsidRPr="005304D8">
        <w:rPr>
          <w:rFonts w:ascii="Arial" w:eastAsia="Georgia" w:hAnsi="Arial" w:cs="Arial"/>
          <w:b/>
          <w:sz w:val="20"/>
          <w:szCs w:val="20"/>
        </w:rPr>
        <w:t>г. Денизли</w:t>
      </w:r>
      <w:r w:rsidRPr="005304D8">
        <w:rPr>
          <w:rFonts w:ascii="Arial" w:eastAsia="Georgia" w:hAnsi="Arial" w:cs="Arial"/>
          <w:sz w:val="20"/>
          <w:szCs w:val="20"/>
        </w:rPr>
        <w:t xml:space="preserve"> (Памуккале 185  км). Прибытие в отель ориентировочно в </w:t>
      </w:r>
      <w:r>
        <w:rPr>
          <w:rFonts w:ascii="Arial" w:eastAsia="Georgia" w:hAnsi="Arial" w:cs="Arial"/>
          <w:sz w:val="20"/>
          <w:szCs w:val="20"/>
        </w:rPr>
        <w:t>19.00</w:t>
      </w:r>
      <w:r w:rsidRPr="005304D8">
        <w:rPr>
          <w:rFonts w:ascii="Arial" w:eastAsia="Georgia" w:hAnsi="Arial" w:cs="Arial"/>
          <w:sz w:val="20"/>
          <w:szCs w:val="20"/>
        </w:rPr>
        <w:t>. Размещение в отеле. Ужин</w:t>
      </w:r>
    </w:p>
    <w:p w14:paraId="7B53377F" w14:textId="77777777" w:rsidR="00B82F7C" w:rsidRPr="005304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 xml:space="preserve"> </w:t>
      </w:r>
    </w:p>
    <w:p w14:paraId="4284EF8F" w14:textId="77777777" w:rsidR="00B82F7C" w:rsidRPr="005304D8" w:rsidRDefault="00B82F7C" w:rsidP="00B82F7C">
      <w:pPr>
        <w:spacing w:after="0" w:line="240" w:lineRule="auto"/>
        <w:rPr>
          <w:rFonts w:ascii="Arial" w:eastAsia="Georgia" w:hAnsi="Arial" w:cs="Arial"/>
          <w:sz w:val="20"/>
          <w:szCs w:val="20"/>
        </w:rPr>
      </w:pPr>
      <w:r w:rsidRPr="005304D8">
        <w:rPr>
          <w:rFonts w:ascii="Arial" w:eastAsia="Georgia" w:hAnsi="Arial" w:cs="Arial"/>
          <w:sz w:val="20"/>
          <w:szCs w:val="20"/>
        </w:rPr>
        <w:t xml:space="preserve">                                                   </w:t>
      </w:r>
      <w:r w:rsidRPr="005304D8">
        <w:rPr>
          <w:rFonts w:ascii="Arial" w:eastAsia="Georgia" w:hAnsi="Arial" w:cs="Arial"/>
          <w:noProof/>
          <w:sz w:val="20"/>
          <w:szCs w:val="20"/>
        </w:rPr>
        <w:drawing>
          <wp:inline distT="0" distB="0" distL="0" distR="0" wp14:anchorId="7681D2B6" wp14:editId="6D7D745E">
            <wp:extent cx="2857500" cy="2857500"/>
            <wp:effectExtent l="0" t="0" r="0" b="0"/>
            <wp:docPr id="9" name="image10.jpg" descr="http://www.elitatravel.ru/userfiles/pic0575_max4.jpg"/>
            <wp:cNvGraphicFramePr/>
            <a:graphic xmlns:a="http://schemas.openxmlformats.org/drawingml/2006/main">
              <a:graphicData uri="http://schemas.openxmlformats.org/drawingml/2006/picture">
                <pic:pic xmlns:pic="http://schemas.openxmlformats.org/drawingml/2006/picture">
                  <pic:nvPicPr>
                    <pic:cNvPr id="0" name="image10.jpg" descr="http://www.elitatravel.ru/userfiles/pic0575_max4.jpg"/>
                    <pic:cNvPicPr preferRelativeResize="0"/>
                  </pic:nvPicPr>
                  <pic:blipFill>
                    <a:blip r:embed="rId6"/>
                    <a:srcRect/>
                    <a:stretch>
                      <a:fillRect/>
                    </a:stretch>
                  </pic:blipFill>
                  <pic:spPr>
                    <a:xfrm>
                      <a:off x="0" y="0"/>
                      <a:ext cx="2857500" cy="2857500"/>
                    </a:xfrm>
                    <a:prstGeom prst="rect">
                      <a:avLst/>
                    </a:prstGeom>
                    <a:ln/>
                  </pic:spPr>
                </pic:pic>
              </a:graphicData>
            </a:graphic>
          </wp:inline>
        </w:drawing>
      </w:r>
      <w:r w:rsidRPr="005304D8">
        <w:rPr>
          <w:rFonts w:ascii="Arial" w:eastAsia="Georgia" w:hAnsi="Arial" w:cs="Arial"/>
          <w:sz w:val="20"/>
          <w:szCs w:val="20"/>
        </w:rPr>
        <w:br w:type="textWrapping" w:clear="all"/>
      </w:r>
    </w:p>
    <w:p w14:paraId="00E71480" w14:textId="77777777" w:rsidR="00B82F7C" w:rsidRPr="005304D8" w:rsidRDefault="00B82F7C" w:rsidP="00B82F7C">
      <w:pPr>
        <w:spacing w:after="0" w:line="240" w:lineRule="auto"/>
        <w:rPr>
          <w:rFonts w:ascii="Arial" w:eastAsia="Georgia" w:hAnsi="Arial" w:cs="Arial"/>
          <w:sz w:val="20"/>
          <w:szCs w:val="20"/>
        </w:rPr>
      </w:pPr>
      <w:r w:rsidRPr="005304D8">
        <w:rPr>
          <w:rFonts w:ascii="Arial" w:eastAsia="Georgia" w:hAnsi="Arial" w:cs="Arial"/>
          <w:sz w:val="20"/>
          <w:szCs w:val="20"/>
        </w:rPr>
        <w:lastRenderedPageBreak/>
        <w:t> </w:t>
      </w:r>
    </w:p>
    <w:p w14:paraId="3C0A13EB" w14:textId="77777777" w:rsidR="00B82F7C" w:rsidRPr="005304D8" w:rsidRDefault="00B82F7C" w:rsidP="00B82F7C">
      <w:pPr>
        <w:spacing w:after="0" w:line="240" w:lineRule="auto"/>
        <w:rPr>
          <w:rFonts w:ascii="Arial" w:eastAsia="Georgia" w:hAnsi="Arial" w:cs="Arial"/>
          <w:sz w:val="20"/>
          <w:szCs w:val="20"/>
        </w:rPr>
      </w:pPr>
      <w:r w:rsidRPr="005304D8">
        <w:rPr>
          <w:rFonts w:ascii="Arial" w:eastAsia="Georgia" w:hAnsi="Arial" w:cs="Arial"/>
          <w:sz w:val="20"/>
          <w:szCs w:val="20"/>
        </w:rPr>
        <w:t> </w:t>
      </w:r>
    </w:p>
    <w:p w14:paraId="69AAF8A9" w14:textId="77777777" w:rsidR="00B82F7C" w:rsidRPr="005304D8" w:rsidRDefault="00B82F7C" w:rsidP="00B82F7C">
      <w:pPr>
        <w:spacing w:after="0" w:line="240" w:lineRule="auto"/>
        <w:rPr>
          <w:rFonts w:ascii="Arial" w:eastAsia="Georgia" w:hAnsi="Arial" w:cs="Arial"/>
          <w:b/>
          <w:i/>
          <w:sz w:val="20"/>
          <w:szCs w:val="20"/>
          <w:u w:val="single"/>
        </w:rPr>
      </w:pPr>
      <w:r w:rsidRPr="005304D8">
        <w:rPr>
          <w:rFonts w:ascii="Arial" w:eastAsia="Georgia" w:hAnsi="Arial" w:cs="Arial"/>
          <w:b/>
          <w:i/>
          <w:sz w:val="20"/>
          <w:szCs w:val="20"/>
          <w:u w:val="single"/>
        </w:rPr>
        <w:t>5-й день.</w:t>
      </w:r>
    </w:p>
    <w:p w14:paraId="5F124BFA" w14:textId="77777777" w:rsidR="00B82F7C" w:rsidRPr="005304D8" w:rsidRDefault="00B82F7C" w:rsidP="00B82F7C">
      <w:pPr>
        <w:spacing w:after="0" w:line="240" w:lineRule="auto"/>
        <w:rPr>
          <w:rFonts w:ascii="Arial" w:eastAsia="Georgia" w:hAnsi="Arial" w:cs="Arial"/>
          <w:sz w:val="20"/>
          <w:szCs w:val="20"/>
        </w:rPr>
      </w:pPr>
      <w:r w:rsidRPr="005304D8">
        <w:rPr>
          <w:rFonts w:ascii="Arial" w:eastAsia="Georgia" w:hAnsi="Arial" w:cs="Arial"/>
          <w:sz w:val="20"/>
          <w:szCs w:val="20"/>
        </w:rPr>
        <w:t>Утром выезд из отеля.  </w:t>
      </w:r>
    </w:p>
    <w:p w14:paraId="5BF994D4" w14:textId="77777777" w:rsidR="00B82F7C" w:rsidRPr="005304D8" w:rsidRDefault="00B82F7C" w:rsidP="00B82F7C">
      <w:pPr>
        <w:spacing w:after="0" w:line="240" w:lineRule="auto"/>
        <w:rPr>
          <w:rFonts w:ascii="Arial" w:eastAsia="Georgia" w:hAnsi="Arial" w:cs="Arial"/>
          <w:sz w:val="20"/>
          <w:szCs w:val="20"/>
        </w:rPr>
      </w:pPr>
      <w:r w:rsidRPr="005304D8">
        <w:rPr>
          <w:rFonts w:ascii="Arial" w:eastAsia="Georgia" w:hAnsi="Arial" w:cs="Arial"/>
          <w:noProof/>
          <w:sz w:val="20"/>
          <w:szCs w:val="20"/>
        </w:rPr>
        <w:drawing>
          <wp:anchor distT="0" distB="0" distL="114300" distR="114300" simplePos="0" relativeHeight="251659264" behindDoc="0" locked="0" layoutInCell="1" allowOverlap="1" wp14:anchorId="00E63BDA" wp14:editId="1B92DDDC">
            <wp:simplePos x="0" y="0"/>
            <wp:positionH relativeFrom="column">
              <wp:posOffset>938530</wp:posOffset>
            </wp:positionH>
            <wp:positionV relativeFrom="paragraph">
              <wp:align>top</wp:align>
            </wp:positionV>
            <wp:extent cx="4762500" cy="1981200"/>
            <wp:effectExtent l="19050" t="0" r="0" b="0"/>
            <wp:wrapSquare wrapText="bothSides"/>
            <wp:docPr id="11" name="image8.jpg" descr="http://www.elitatravel.ru/userfiles/pic0575_max2.jpg"/>
            <wp:cNvGraphicFramePr/>
            <a:graphic xmlns:a="http://schemas.openxmlformats.org/drawingml/2006/main">
              <a:graphicData uri="http://schemas.openxmlformats.org/drawingml/2006/picture">
                <pic:pic xmlns:pic="http://schemas.openxmlformats.org/drawingml/2006/picture">
                  <pic:nvPicPr>
                    <pic:cNvPr id="0" name="image8.jpg" descr="http://www.elitatravel.ru/userfiles/pic0575_max2.jpg"/>
                    <pic:cNvPicPr preferRelativeResize="0"/>
                  </pic:nvPicPr>
                  <pic:blipFill>
                    <a:blip r:embed="rId7"/>
                    <a:srcRect/>
                    <a:stretch>
                      <a:fillRect/>
                    </a:stretch>
                  </pic:blipFill>
                  <pic:spPr>
                    <a:xfrm>
                      <a:off x="0" y="0"/>
                      <a:ext cx="4762500" cy="1981200"/>
                    </a:xfrm>
                    <a:prstGeom prst="rect">
                      <a:avLst/>
                    </a:prstGeom>
                    <a:ln/>
                  </pic:spPr>
                </pic:pic>
              </a:graphicData>
            </a:graphic>
          </wp:anchor>
        </w:drawing>
      </w:r>
    </w:p>
    <w:p w14:paraId="10CF6F25" w14:textId="77777777" w:rsidR="00B82F7C" w:rsidRPr="005304D8" w:rsidRDefault="00B82F7C" w:rsidP="00B82F7C">
      <w:pPr>
        <w:spacing w:after="0" w:line="240" w:lineRule="auto"/>
        <w:rPr>
          <w:rFonts w:ascii="Arial" w:eastAsia="Georgia" w:hAnsi="Arial" w:cs="Arial"/>
          <w:sz w:val="20"/>
          <w:szCs w:val="20"/>
        </w:rPr>
      </w:pPr>
    </w:p>
    <w:p w14:paraId="00E7A806" w14:textId="77777777" w:rsidR="00B82F7C" w:rsidRPr="005304D8" w:rsidRDefault="00B82F7C" w:rsidP="00B82F7C">
      <w:pPr>
        <w:spacing w:after="0" w:line="240" w:lineRule="auto"/>
        <w:rPr>
          <w:rFonts w:ascii="Arial" w:eastAsia="Georgia" w:hAnsi="Arial" w:cs="Arial"/>
          <w:sz w:val="20"/>
          <w:szCs w:val="20"/>
        </w:rPr>
      </w:pPr>
      <w:r w:rsidRPr="005304D8">
        <w:rPr>
          <w:rFonts w:ascii="Arial" w:eastAsia="Georgia" w:hAnsi="Arial" w:cs="Arial"/>
          <w:sz w:val="20"/>
          <w:szCs w:val="20"/>
        </w:rPr>
        <w:t>.</w:t>
      </w:r>
    </w:p>
    <w:p w14:paraId="5225AFE4" w14:textId="77777777" w:rsidR="00B82F7C" w:rsidRPr="005304D8" w:rsidRDefault="00B82F7C" w:rsidP="00B82F7C">
      <w:pPr>
        <w:spacing w:after="0" w:line="240" w:lineRule="auto"/>
        <w:rPr>
          <w:rFonts w:ascii="Arial" w:eastAsia="Georgia" w:hAnsi="Arial" w:cs="Arial"/>
          <w:sz w:val="20"/>
          <w:szCs w:val="20"/>
        </w:rPr>
      </w:pPr>
      <w:r w:rsidRPr="005304D8">
        <w:rPr>
          <w:rFonts w:ascii="Arial" w:eastAsia="Georgia" w:hAnsi="Arial" w:cs="Arial"/>
          <w:sz w:val="20"/>
          <w:szCs w:val="20"/>
        </w:rPr>
        <w:t> </w:t>
      </w:r>
    </w:p>
    <w:p w14:paraId="0AD9A323" w14:textId="77777777" w:rsidR="00B82F7C" w:rsidRPr="005304D8" w:rsidRDefault="00B82F7C" w:rsidP="00B82F7C">
      <w:pPr>
        <w:spacing w:after="0" w:line="240" w:lineRule="auto"/>
        <w:rPr>
          <w:rFonts w:ascii="Arial" w:eastAsia="Georgia" w:hAnsi="Arial" w:cs="Arial"/>
          <w:b/>
          <w:i/>
          <w:sz w:val="20"/>
          <w:szCs w:val="20"/>
          <w:u w:val="single"/>
        </w:rPr>
      </w:pPr>
    </w:p>
    <w:p w14:paraId="5A542478" w14:textId="77777777" w:rsidR="00B82F7C" w:rsidRPr="005304D8" w:rsidRDefault="00B82F7C" w:rsidP="00B82F7C">
      <w:pPr>
        <w:spacing w:after="0" w:line="240" w:lineRule="auto"/>
        <w:rPr>
          <w:rFonts w:ascii="Arial" w:eastAsia="Georgia" w:hAnsi="Arial" w:cs="Arial"/>
          <w:b/>
          <w:i/>
          <w:sz w:val="20"/>
          <w:szCs w:val="20"/>
          <w:u w:val="single"/>
        </w:rPr>
      </w:pPr>
    </w:p>
    <w:p w14:paraId="6907F69E" w14:textId="77777777" w:rsidR="00B82F7C" w:rsidRPr="005304D8" w:rsidRDefault="00B82F7C" w:rsidP="00B82F7C">
      <w:pPr>
        <w:spacing w:after="0" w:line="240" w:lineRule="auto"/>
        <w:rPr>
          <w:rFonts w:ascii="Arial" w:eastAsia="Georgia" w:hAnsi="Arial" w:cs="Arial"/>
          <w:b/>
          <w:i/>
          <w:sz w:val="20"/>
          <w:szCs w:val="20"/>
          <w:u w:val="single"/>
        </w:rPr>
      </w:pPr>
    </w:p>
    <w:p w14:paraId="718D023B" w14:textId="77777777" w:rsidR="00B82F7C" w:rsidRPr="005304D8" w:rsidRDefault="00B82F7C" w:rsidP="00B82F7C">
      <w:pPr>
        <w:spacing w:after="0" w:line="240" w:lineRule="auto"/>
        <w:rPr>
          <w:rFonts w:ascii="Arial" w:eastAsia="Georgia" w:hAnsi="Arial" w:cs="Arial"/>
          <w:b/>
          <w:i/>
          <w:sz w:val="20"/>
          <w:szCs w:val="20"/>
          <w:u w:val="single"/>
        </w:rPr>
      </w:pPr>
    </w:p>
    <w:p w14:paraId="499B94C8" w14:textId="77777777" w:rsidR="00B82F7C" w:rsidRPr="005304D8" w:rsidRDefault="00B82F7C" w:rsidP="00B82F7C">
      <w:pPr>
        <w:spacing w:after="0" w:line="240" w:lineRule="auto"/>
        <w:rPr>
          <w:rFonts w:ascii="Arial" w:eastAsia="Georgia" w:hAnsi="Arial" w:cs="Arial"/>
          <w:b/>
          <w:i/>
          <w:sz w:val="20"/>
          <w:szCs w:val="20"/>
          <w:u w:val="single"/>
        </w:rPr>
      </w:pPr>
    </w:p>
    <w:p w14:paraId="70A7A687" w14:textId="77777777" w:rsidR="00B82F7C" w:rsidRPr="005304D8" w:rsidRDefault="00B82F7C" w:rsidP="00B82F7C">
      <w:pPr>
        <w:spacing w:after="0" w:line="240" w:lineRule="auto"/>
        <w:rPr>
          <w:rFonts w:ascii="Arial" w:eastAsia="Georgia" w:hAnsi="Arial" w:cs="Arial"/>
          <w:b/>
          <w:i/>
          <w:sz w:val="20"/>
          <w:szCs w:val="20"/>
          <w:u w:val="single"/>
        </w:rPr>
      </w:pPr>
    </w:p>
    <w:p w14:paraId="6AAC7C21" w14:textId="77777777" w:rsidR="00B82F7C" w:rsidRPr="005304D8" w:rsidRDefault="00B82F7C" w:rsidP="00B82F7C">
      <w:pPr>
        <w:spacing w:after="0" w:line="240" w:lineRule="auto"/>
        <w:rPr>
          <w:rFonts w:ascii="Arial" w:eastAsia="Georgia" w:hAnsi="Arial" w:cs="Arial"/>
          <w:b/>
          <w:i/>
          <w:sz w:val="20"/>
          <w:szCs w:val="20"/>
          <w:u w:val="single"/>
        </w:rPr>
      </w:pPr>
    </w:p>
    <w:p w14:paraId="7622FE30" w14:textId="77777777" w:rsidR="00B82F7C" w:rsidRPr="005304D8" w:rsidRDefault="00B82F7C" w:rsidP="00B82F7C">
      <w:pPr>
        <w:spacing w:after="0" w:line="240" w:lineRule="auto"/>
        <w:rPr>
          <w:rFonts w:ascii="Arial" w:eastAsia="Georgia" w:hAnsi="Arial" w:cs="Arial"/>
          <w:b/>
          <w:i/>
          <w:sz w:val="20"/>
          <w:szCs w:val="20"/>
          <w:u w:val="single"/>
        </w:rPr>
      </w:pPr>
    </w:p>
    <w:p w14:paraId="377E6F79" w14:textId="77777777" w:rsidR="00B82F7C" w:rsidRPr="005304D8" w:rsidRDefault="00B82F7C" w:rsidP="00B82F7C">
      <w:pPr>
        <w:spacing w:after="0" w:line="240" w:lineRule="auto"/>
        <w:rPr>
          <w:rFonts w:ascii="Arial" w:eastAsia="Georgia" w:hAnsi="Arial" w:cs="Arial"/>
          <w:b/>
          <w:i/>
          <w:sz w:val="20"/>
          <w:szCs w:val="20"/>
          <w:u w:val="single"/>
        </w:rPr>
      </w:pPr>
    </w:p>
    <w:p w14:paraId="08874E80" w14:textId="77777777" w:rsidR="00B82F7C" w:rsidRPr="005304D8" w:rsidRDefault="00B82F7C" w:rsidP="00B82F7C">
      <w:pPr>
        <w:spacing w:after="0" w:line="240" w:lineRule="auto"/>
        <w:rPr>
          <w:rFonts w:ascii="Arial" w:eastAsia="Georgia" w:hAnsi="Arial" w:cs="Arial"/>
          <w:b/>
          <w:i/>
          <w:sz w:val="20"/>
          <w:szCs w:val="20"/>
          <w:u w:val="single"/>
        </w:rPr>
      </w:pPr>
    </w:p>
    <w:p w14:paraId="49DB3A4C" w14:textId="77777777" w:rsidR="00B82F7C" w:rsidRPr="005304D8" w:rsidRDefault="00B82F7C" w:rsidP="00B82F7C">
      <w:pPr>
        <w:spacing w:after="0" w:line="240" w:lineRule="auto"/>
        <w:rPr>
          <w:rFonts w:ascii="Arial" w:eastAsia="Georgia" w:hAnsi="Arial" w:cs="Arial"/>
          <w:b/>
          <w:i/>
          <w:sz w:val="20"/>
          <w:szCs w:val="20"/>
          <w:u w:val="single"/>
        </w:rPr>
      </w:pPr>
    </w:p>
    <w:p w14:paraId="7A585F7B" w14:textId="77777777" w:rsidR="00B82F7C" w:rsidRPr="005304D8" w:rsidRDefault="00B82F7C" w:rsidP="00B82F7C">
      <w:pPr>
        <w:spacing w:after="0" w:line="240" w:lineRule="auto"/>
        <w:rPr>
          <w:rFonts w:ascii="Arial" w:eastAsia="Georgia" w:hAnsi="Arial" w:cs="Arial"/>
          <w:b/>
          <w:i/>
          <w:sz w:val="20"/>
          <w:szCs w:val="20"/>
          <w:u w:val="single"/>
        </w:rPr>
      </w:pPr>
    </w:p>
    <w:p w14:paraId="2B53E4C6" w14:textId="77777777" w:rsidR="00B82F7C" w:rsidRPr="006E23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Посещение древнего города Хиераполис, минеральные травертины, Бассейн Клеопатры (посещение бассейна за доп. плату).</w:t>
      </w:r>
    </w:p>
    <w:p w14:paraId="4C7C59C5" w14:textId="77777777" w:rsidR="00B82F7C" w:rsidRPr="006E23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В Памуккале Вас ждет прогулка по огромному античному кладбищу Хиераполис, таинственные склепы, которые храня сумрачную прохладу уже двадцать веков.</w:t>
      </w:r>
    </w:p>
    <w:p w14:paraId="598CAC3D" w14:textId="77777777" w:rsidR="00B82F7C" w:rsidRPr="006E23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Что бы по любоваться на Хиераполис сверху, можно забраться на погребальную тумбу.</w:t>
      </w:r>
    </w:p>
    <w:p w14:paraId="04B8798E" w14:textId="77777777" w:rsidR="00B82F7C" w:rsidRPr="006E23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Далее вы попадете на знаменитые травертины! Пройдетесь босиком по великолепным белым горам, из которых бьют сотни источников минеральной воды разной температуры и примите природный</w:t>
      </w:r>
    </w:p>
    <w:p w14:paraId="341BE473" w14:textId="77777777" w:rsidR="00B82F7C" w:rsidRPr="006E23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Контрастный душ на травертинах.</w:t>
      </w:r>
    </w:p>
    <w:p w14:paraId="2D17DB88" w14:textId="77777777" w:rsidR="00B82F7C" w:rsidRPr="006E23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Прибытие в Анталию в отель ориентировочно в 19:00. Размещение в отеле. Ужин</w:t>
      </w:r>
    </w:p>
    <w:p w14:paraId="074DBC63" w14:textId="77777777" w:rsidR="00B82F7C"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Город Денизли славится не только своей историей, но и виноделием и текстильной промышленностью. Мы также посетим винные погреба и торговый текстильный центр при фабрике.</w:t>
      </w:r>
    </w:p>
    <w:p w14:paraId="4C40DC7C" w14:textId="77777777" w:rsidR="00B82F7C" w:rsidRPr="00C907C2" w:rsidRDefault="00B82F7C" w:rsidP="00B82F7C">
      <w:pPr>
        <w:spacing w:after="0" w:line="240" w:lineRule="auto"/>
        <w:rPr>
          <w:rFonts w:ascii="Arial" w:eastAsia="Georgia" w:hAnsi="Arial" w:cs="Arial"/>
          <w:b/>
          <w:i/>
          <w:sz w:val="20"/>
          <w:szCs w:val="20"/>
          <w:u w:val="single"/>
        </w:rPr>
      </w:pPr>
      <w:r w:rsidRPr="006E23D8">
        <w:rPr>
          <w:rFonts w:ascii="Arial" w:eastAsia="Georgia" w:hAnsi="Arial" w:cs="Arial"/>
          <w:sz w:val="20"/>
          <w:szCs w:val="20"/>
        </w:rPr>
        <w:t>Переезд в г. Анталия (300 км). Прибытие в Анталию ориентировочно в 19:30. Размещение в отеле. Ужин</w:t>
      </w:r>
    </w:p>
    <w:p w14:paraId="6F575590" w14:textId="77777777" w:rsidR="00B82F7C" w:rsidRPr="005304D8" w:rsidRDefault="00B82F7C" w:rsidP="00B82F7C">
      <w:pPr>
        <w:spacing w:after="0" w:line="240" w:lineRule="auto"/>
        <w:rPr>
          <w:rFonts w:ascii="Arial" w:eastAsia="Georgia" w:hAnsi="Arial" w:cs="Arial"/>
          <w:sz w:val="20"/>
          <w:szCs w:val="20"/>
        </w:rPr>
      </w:pPr>
    </w:p>
    <w:p w14:paraId="047A7153" w14:textId="77777777" w:rsidR="00B82F7C" w:rsidRPr="005304D8" w:rsidRDefault="00B82F7C" w:rsidP="00B82F7C">
      <w:pPr>
        <w:spacing w:after="0" w:line="240" w:lineRule="auto"/>
        <w:rPr>
          <w:rFonts w:ascii="Arial" w:eastAsia="Georgia" w:hAnsi="Arial" w:cs="Arial"/>
          <w:sz w:val="20"/>
          <w:szCs w:val="20"/>
        </w:rPr>
      </w:pPr>
      <w:r>
        <w:rPr>
          <w:rFonts w:ascii="Arial" w:eastAsia="Georgia" w:hAnsi="Arial" w:cs="Arial"/>
          <w:b/>
          <w:i/>
          <w:sz w:val="20"/>
          <w:szCs w:val="20"/>
          <w:u w:val="single"/>
        </w:rPr>
        <w:t>6</w:t>
      </w:r>
      <w:r w:rsidRPr="005304D8">
        <w:rPr>
          <w:rFonts w:ascii="Arial" w:eastAsia="Georgia" w:hAnsi="Arial" w:cs="Arial"/>
          <w:b/>
          <w:i/>
          <w:sz w:val="20"/>
          <w:szCs w:val="20"/>
          <w:u w:val="single"/>
        </w:rPr>
        <w:t>-й день.</w:t>
      </w:r>
    </w:p>
    <w:p w14:paraId="685A21F1" w14:textId="77777777" w:rsidR="00B82F7C" w:rsidRPr="005304D8" w:rsidRDefault="00B82F7C" w:rsidP="00B82F7C">
      <w:pPr>
        <w:spacing w:after="0" w:line="240" w:lineRule="auto"/>
        <w:jc w:val="center"/>
        <w:rPr>
          <w:rFonts w:ascii="Arial" w:eastAsia="Georgia" w:hAnsi="Arial" w:cs="Arial"/>
          <w:sz w:val="20"/>
          <w:szCs w:val="20"/>
        </w:rPr>
      </w:pPr>
    </w:p>
    <w:p w14:paraId="64D4FB82" w14:textId="77777777" w:rsidR="00B82F7C" w:rsidRDefault="00B82F7C" w:rsidP="00B82F7C">
      <w:pPr>
        <w:spacing w:after="0" w:line="240" w:lineRule="auto"/>
        <w:jc w:val="center"/>
        <w:rPr>
          <w:rFonts w:ascii="Arial" w:eastAsia="Georgia" w:hAnsi="Arial" w:cs="Arial"/>
          <w:sz w:val="20"/>
          <w:szCs w:val="20"/>
        </w:rPr>
      </w:pPr>
      <w:r w:rsidRPr="005304D8">
        <w:rPr>
          <w:rFonts w:ascii="Arial" w:eastAsia="Georgia" w:hAnsi="Arial" w:cs="Arial"/>
          <w:noProof/>
          <w:sz w:val="20"/>
          <w:szCs w:val="20"/>
        </w:rPr>
        <w:drawing>
          <wp:inline distT="0" distB="0" distL="0" distR="0" wp14:anchorId="6C55F538" wp14:editId="38AD68CE">
            <wp:extent cx="2857500" cy="2857500"/>
            <wp:effectExtent l="0" t="0" r="0" b="0"/>
            <wp:docPr id="12" name="image7.jpg" descr="http://www.elitatravel.ru/userfiles/pic0575_max3.jpg"/>
            <wp:cNvGraphicFramePr/>
            <a:graphic xmlns:a="http://schemas.openxmlformats.org/drawingml/2006/main">
              <a:graphicData uri="http://schemas.openxmlformats.org/drawingml/2006/picture">
                <pic:pic xmlns:pic="http://schemas.openxmlformats.org/drawingml/2006/picture">
                  <pic:nvPicPr>
                    <pic:cNvPr id="0" name="image7.jpg" descr="http://www.elitatravel.ru/userfiles/pic0575_max3.jpg"/>
                    <pic:cNvPicPr preferRelativeResize="0"/>
                  </pic:nvPicPr>
                  <pic:blipFill>
                    <a:blip r:embed="rId8"/>
                    <a:srcRect/>
                    <a:stretch>
                      <a:fillRect/>
                    </a:stretch>
                  </pic:blipFill>
                  <pic:spPr>
                    <a:xfrm>
                      <a:off x="0" y="0"/>
                      <a:ext cx="2857500" cy="2857500"/>
                    </a:xfrm>
                    <a:prstGeom prst="rect">
                      <a:avLst/>
                    </a:prstGeom>
                    <a:ln/>
                  </pic:spPr>
                </pic:pic>
              </a:graphicData>
            </a:graphic>
          </wp:inline>
        </w:drawing>
      </w:r>
    </w:p>
    <w:p w14:paraId="59C185B6" w14:textId="77777777" w:rsidR="00B82F7C" w:rsidRDefault="00B82F7C" w:rsidP="00B82F7C">
      <w:pPr>
        <w:spacing w:after="0" w:line="240" w:lineRule="auto"/>
        <w:rPr>
          <w:rFonts w:ascii="Arial" w:eastAsia="Georgia" w:hAnsi="Arial" w:cs="Arial"/>
          <w:sz w:val="20"/>
          <w:szCs w:val="20"/>
        </w:rPr>
      </w:pPr>
    </w:p>
    <w:p w14:paraId="70338F00" w14:textId="77777777" w:rsidR="00B82F7C" w:rsidRDefault="00B82F7C" w:rsidP="00B82F7C">
      <w:pPr>
        <w:spacing w:after="0" w:line="240" w:lineRule="auto"/>
        <w:rPr>
          <w:rFonts w:ascii="Arial" w:eastAsia="Georgia" w:hAnsi="Arial" w:cs="Arial"/>
          <w:sz w:val="20"/>
          <w:szCs w:val="20"/>
        </w:rPr>
      </w:pPr>
    </w:p>
    <w:p w14:paraId="0501E4D2" w14:textId="77777777" w:rsidR="00B82F7C" w:rsidRPr="006E23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Утром выезд из отеля. Обзорная Экскурсия по Городу Анталии + Шоппинг.</w:t>
      </w:r>
    </w:p>
    <w:p w14:paraId="34B3FC78" w14:textId="77777777" w:rsidR="00B82F7C" w:rsidRPr="006E23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lastRenderedPageBreak/>
        <w:t>Анталия—самый большой город на Средиземноморском побережье Турции и один из ключевых центров Турецкой Ривьеры. Но популярность этого города — отнюдь не заслуга эры глобального туризма. Анталия появилась на мировой сцене за полтора века до новой эры (тогда она называлась Атталией по имени основателя, Атталоса II), и с тех пор в ней успело побывать множество путешественников, включая апостола Павла. Инвестировать в туризм как таковой здесь начали в 1970-х гг., и в наше время в город приезжает по миллиону гостей ежегодно.</w:t>
      </w:r>
    </w:p>
    <w:p w14:paraId="77E95990" w14:textId="77777777" w:rsidR="00B82F7C" w:rsidRPr="005304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Сегодня Анталия — большой и быстро развивающийся город, расположенный всего в 12 км от аэропорта. Здесь развитая сеть современных отелей, множество ресторанчиков, кофеен в национальном стиле, все возможных развлекательных центров и дискотек, бесчисленные магазины, аквапарки. Большая часть приезжих видит Анталию только во время трансфера из аэропорта в отель. А между тем город сам по себе, особенно его старый центр — это гораздо больше, Чем просто курортный населенный пункт.</w:t>
      </w:r>
    </w:p>
    <w:p w14:paraId="4E1DDE93" w14:textId="77777777" w:rsidR="00B82F7C" w:rsidRPr="005304D8" w:rsidRDefault="00B82F7C" w:rsidP="00B82F7C">
      <w:pPr>
        <w:spacing w:after="0" w:line="240" w:lineRule="auto"/>
        <w:rPr>
          <w:rFonts w:ascii="Arial" w:eastAsia="Georgia" w:hAnsi="Arial" w:cs="Arial"/>
          <w:sz w:val="20"/>
          <w:szCs w:val="20"/>
        </w:rPr>
      </w:pPr>
      <w:r w:rsidRPr="005304D8">
        <w:rPr>
          <w:rFonts w:ascii="Arial" w:eastAsia="Georgia" w:hAnsi="Arial" w:cs="Arial"/>
          <w:sz w:val="20"/>
          <w:szCs w:val="20"/>
        </w:rPr>
        <w:t> </w:t>
      </w:r>
    </w:p>
    <w:p w14:paraId="6AF09194" w14:textId="77777777" w:rsidR="00B82F7C" w:rsidRPr="005304D8" w:rsidRDefault="00B82F7C" w:rsidP="00B82F7C">
      <w:pPr>
        <w:spacing w:after="0" w:line="240" w:lineRule="auto"/>
        <w:rPr>
          <w:rFonts w:ascii="Arial" w:eastAsia="Georgia" w:hAnsi="Arial" w:cs="Arial"/>
          <w:sz w:val="20"/>
          <w:szCs w:val="20"/>
        </w:rPr>
      </w:pPr>
      <w:r>
        <w:rPr>
          <w:rFonts w:ascii="Arial" w:eastAsia="Georgia" w:hAnsi="Arial" w:cs="Arial"/>
          <w:b/>
          <w:i/>
          <w:sz w:val="20"/>
          <w:szCs w:val="20"/>
          <w:u w:val="single"/>
        </w:rPr>
        <w:t>7</w:t>
      </w:r>
      <w:r w:rsidRPr="005304D8">
        <w:rPr>
          <w:rFonts w:ascii="Arial" w:eastAsia="Georgia" w:hAnsi="Arial" w:cs="Arial"/>
          <w:b/>
          <w:i/>
          <w:sz w:val="20"/>
          <w:szCs w:val="20"/>
          <w:u w:val="single"/>
        </w:rPr>
        <w:t>-й день.</w:t>
      </w:r>
    </w:p>
    <w:p w14:paraId="2A0DD55A" w14:textId="77777777" w:rsidR="00B82F7C" w:rsidRPr="006E23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Утром выезд из отеля.</w:t>
      </w:r>
    </w:p>
    <w:p w14:paraId="6FBE9776" w14:textId="77777777" w:rsidR="00B82F7C" w:rsidRPr="005304D8" w:rsidRDefault="00B82F7C" w:rsidP="00B82F7C">
      <w:pPr>
        <w:spacing w:after="0" w:line="240" w:lineRule="auto"/>
        <w:rPr>
          <w:rFonts w:ascii="Arial" w:eastAsia="Georgia" w:hAnsi="Arial" w:cs="Arial"/>
          <w:sz w:val="20"/>
          <w:szCs w:val="20"/>
        </w:rPr>
      </w:pPr>
      <w:r w:rsidRPr="006E23D8">
        <w:rPr>
          <w:rFonts w:ascii="Arial" w:eastAsia="Georgia" w:hAnsi="Arial" w:cs="Arial"/>
          <w:sz w:val="20"/>
          <w:szCs w:val="20"/>
        </w:rPr>
        <w:t>Переезд в Стамбул (700 km). Прибытие в Стамбул ориентировочно в 19:30. Размещение в отеле. Ужин</w:t>
      </w:r>
    </w:p>
    <w:p w14:paraId="7DC58BCA" w14:textId="77777777" w:rsidR="00B82F7C" w:rsidRDefault="00B82F7C" w:rsidP="00B82F7C">
      <w:pPr>
        <w:spacing w:after="0" w:line="240" w:lineRule="auto"/>
        <w:rPr>
          <w:rFonts w:ascii="Arial" w:eastAsia="Georgia" w:hAnsi="Arial" w:cs="Arial"/>
          <w:sz w:val="20"/>
          <w:szCs w:val="20"/>
        </w:rPr>
      </w:pPr>
      <w:r>
        <w:rPr>
          <w:rFonts w:ascii="Arial" w:eastAsia="Georgia" w:hAnsi="Arial" w:cs="Arial"/>
          <w:b/>
          <w:i/>
          <w:sz w:val="20"/>
          <w:szCs w:val="20"/>
          <w:u w:val="single"/>
        </w:rPr>
        <w:t>8</w:t>
      </w:r>
      <w:r w:rsidRPr="005304D8">
        <w:rPr>
          <w:rFonts w:ascii="Arial" w:eastAsia="Georgia" w:hAnsi="Arial" w:cs="Arial"/>
          <w:b/>
          <w:i/>
          <w:sz w:val="20"/>
          <w:szCs w:val="20"/>
          <w:u w:val="single"/>
        </w:rPr>
        <w:t>-й день. </w:t>
      </w:r>
      <w:r w:rsidRPr="005304D8">
        <w:rPr>
          <w:rFonts w:ascii="Arial" w:eastAsia="Georgia" w:hAnsi="Arial" w:cs="Arial"/>
          <w:b/>
          <w:i/>
          <w:sz w:val="20"/>
          <w:szCs w:val="20"/>
          <w:u w:val="single"/>
        </w:rPr>
        <w:br/>
      </w:r>
      <w:r w:rsidRPr="006E23D8">
        <w:rPr>
          <w:rFonts w:ascii="Arial" w:eastAsia="Georgia" w:hAnsi="Arial" w:cs="Arial"/>
          <w:sz w:val="20"/>
          <w:szCs w:val="20"/>
        </w:rPr>
        <w:t>Завтрак. Прибытие в аэропорт. Вылет из Стамбула.</w:t>
      </w:r>
    </w:p>
    <w:p w14:paraId="1E90C363" w14:textId="77777777" w:rsidR="00B82F7C" w:rsidRDefault="00B82F7C" w:rsidP="00B82F7C">
      <w:pPr>
        <w:spacing w:after="0" w:line="240" w:lineRule="auto"/>
        <w:rPr>
          <w:rFonts w:ascii="Arial" w:eastAsia="Georgia" w:hAnsi="Arial" w:cs="Arial"/>
          <w:b/>
          <w:sz w:val="24"/>
          <w:szCs w:val="24"/>
        </w:rPr>
      </w:pPr>
    </w:p>
    <w:p w14:paraId="32A4824F" w14:textId="77777777" w:rsidR="00B82F7C" w:rsidRPr="00375777" w:rsidRDefault="00B82F7C" w:rsidP="00B82F7C">
      <w:pPr>
        <w:spacing w:after="0" w:line="240" w:lineRule="auto"/>
        <w:rPr>
          <w:rFonts w:ascii="Arial" w:eastAsia="Georgia" w:hAnsi="Arial" w:cs="Arial"/>
          <w:b/>
        </w:rPr>
      </w:pPr>
      <w:r w:rsidRPr="00375777">
        <w:rPr>
          <w:rFonts w:ascii="Arial" w:eastAsia="Georgia" w:hAnsi="Arial" w:cs="Arial"/>
          <w:b/>
        </w:rPr>
        <w:t>Проживаем в отелях;</w:t>
      </w:r>
    </w:p>
    <w:p w14:paraId="6C27E644" w14:textId="77777777" w:rsidR="00B82F7C" w:rsidRPr="00375777" w:rsidRDefault="00B82F7C" w:rsidP="00B82F7C">
      <w:pPr>
        <w:spacing w:after="0" w:line="240" w:lineRule="auto"/>
        <w:rPr>
          <w:rFonts w:ascii="Arial" w:eastAsia="Georgia" w:hAnsi="Arial" w:cs="Arial"/>
          <w:b/>
          <w:sz w:val="24"/>
          <w:szCs w:val="24"/>
        </w:rPr>
      </w:pPr>
    </w:p>
    <w:p w14:paraId="51B9A92D" w14:textId="77777777" w:rsidR="00B82F7C" w:rsidRPr="0064305D" w:rsidRDefault="00B82F7C" w:rsidP="00B82F7C">
      <w:pPr>
        <w:spacing w:after="0" w:line="240" w:lineRule="auto"/>
        <w:rPr>
          <w:rFonts w:ascii="Arial" w:eastAsia="Georgia" w:hAnsi="Arial" w:cs="Arial"/>
          <w:sz w:val="20"/>
          <w:szCs w:val="20"/>
        </w:rPr>
      </w:pPr>
      <w:r w:rsidRPr="00375777">
        <w:rPr>
          <w:rFonts w:ascii="Arial" w:eastAsia="Georgia" w:hAnsi="Arial" w:cs="Arial"/>
          <w:b/>
          <w:sz w:val="20"/>
          <w:szCs w:val="20"/>
        </w:rPr>
        <w:t>Стамбул :</w:t>
      </w:r>
      <w:r w:rsidRPr="0064305D">
        <w:rPr>
          <w:rFonts w:ascii="Arial" w:eastAsia="Georgia" w:hAnsi="Arial" w:cs="Arial"/>
          <w:sz w:val="20"/>
          <w:szCs w:val="20"/>
        </w:rPr>
        <w:t xml:space="preserve"> Blue World otel, Marin Princess otel, Selimpasa Konagi, )</w:t>
      </w:r>
    </w:p>
    <w:p w14:paraId="5A9C0188" w14:textId="77777777" w:rsidR="00B82F7C" w:rsidRPr="0064305D" w:rsidRDefault="00B82F7C" w:rsidP="00B82F7C">
      <w:pPr>
        <w:spacing w:after="0" w:line="240" w:lineRule="auto"/>
        <w:rPr>
          <w:rFonts w:ascii="Arial" w:eastAsia="Georgia" w:hAnsi="Arial" w:cs="Arial"/>
          <w:sz w:val="20"/>
          <w:szCs w:val="20"/>
        </w:rPr>
      </w:pPr>
      <w:r w:rsidRPr="00375777">
        <w:rPr>
          <w:rFonts w:ascii="Arial" w:eastAsia="Georgia" w:hAnsi="Arial" w:cs="Arial"/>
          <w:b/>
          <w:sz w:val="20"/>
          <w:szCs w:val="20"/>
        </w:rPr>
        <w:t>Айвалык :</w:t>
      </w:r>
      <w:r w:rsidRPr="0064305D">
        <w:rPr>
          <w:rFonts w:ascii="Arial" w:eastAsia="Georgia" w:hAnsi="Arial" w:cs="Arial"/>
          <w:sz w:val="20"/>
          <w:szCs w:val="20"/>
        </w:rPr>
        <w:t xml:space="preserve"> Musho Hotel, Grand Temizel Hotel</w:t>
      </w:r>
    </w:p>
    <w:p w14:paraId="2DF3A49C" w14:textId="77777777" w:rsidR="00B82F7C" w:rsidRPr="0064305D" w:rsidRDefault="00B82F7C" w:rsidP="00B82F7C">
      <w:pPr>
        <w:spacing w:after="0" w:line="240" w:lineRule="auto"/>
        <w:rPr>
          <w:rFonts w:ascii="Arial" w:eastAsia="Georgia" w:hAnsi="Arial" w:cs="Arial"/>
          <w:sz w:val="20"/>
          <w:szCs w:val="20"/>
        </w:rPr>
      </w:pPr>
      <w:r w:rsidRPr="00375777">
        <w:rPr>
          <w:rFonts w:ascii="Arial" w:eastAsia="Georgia" w:hAnsi="Arial" w:cs="Arial"/>
          <w:b/>
          <w:sz w:val="20"/>
          <w:szCs w:val="20"/>
        </w:rPr>
        <w:t>Кушадасы:</w:t>
      </w:r>
      <w:r w:rsidRPr="0064305D">
        <w:rPr>
          <w:rFonts w:ascii="Arial" w:eastAsia="Georgia" w:hAnsi="Arial" w:cs="Arial"/>
          <w:sz w:val="20"/>
          <w:szCs w:val="20"/>
        </w:rPr>
        <w:t xml:space="preserve"> Marina Hotel, Ramada Hotel, Royal Palace Hotel, Suhan seaport Hotel.</w:t>
      </w:r>
    </w:p>
    <w:p w14:paraId="76FEC537" w14:textId="77777777" w:rsidR="00B82F7C" w:rsidRPr="0064305D" w:rsidRDefault="00B82F7C" w:rsidP="00B82F7C">
      <w:pPr>
        <w:spacing w:after="0" w:line="240" w:lineRule="auto"/>
        <w:rPr>
          <w:rFonts w:ascii="Arial" w:eastAsia="Georgia" w:hAnsi="Arial" w:cs="Arial"/>
          <w:sz w:val="20"/>
          <w:szCs w:val="20"/>
        </w:rPr>
      </w:pPr>
      <w:r w:rsidRPr="00375777">
        <w:rPr>
          <w:rFonts w:ascii="Arial" w:eastAsia="Georgia" w:hAnsi="Arial" w:cs="Arial"/>
          <w:b/>
          <w:sz w:val="20"/>
          <w:szCs w:val="20"/>
        </w:rPr>
        <w:t>Памуккале:</w:t>
      </w:r>
      <w:r w:rsidRPr="0064305D">
        <w:rPr>
          <w:rFonts w:ascii="Arial" w:eastAsia="Georgia" w:hAnsi="Arial" w:cs="Arial"/>
          <w:sz w:val="20"/>
          <w:szCs w:val="20"/>
        </w:rPr>
        <w:t xml:space="preserve"> Ninova Hotel, Colassae Thermal otel, Hiera Park otel, Vista Welness Thermal Hotel.</w:t>
      </w:r>
    </w:p>
    <w:p w14:paraId="26E0D94D" w14:textId="77777777" w:rsidR="00B82F7C" w:rsidRPr="005304D8" w:rsidRDefault="00B82F7C" w:rsidP="00B82F7C">
      <w:pPr>
        <w:spacing w:after="0" w:line="240" w:lineRule="auto"/>
        <w:rPr>
          <w:rFonts w:ascii="Arial" w:eastAsia="Georgia" w:hAnsi="Arial" w:cs="Arial"/>
          <w:sz w:val="20"/>
          <w:szCs w:val="20"/>
        </w:rPr>
      </w:pPr>
      <w:r w:rsidRPr="00375777">
        <w:rPr>
          <w:rFonts w:ascii="Arial" w:eastAsia="Georgia" w:hAnsi="Arial" w:cs="Arial"/>
          <w:b/>
          <w:sz w:val="20"/>
          <w:szCs w:val="20"/>
        </w:rPr>
        <w:t>Анталия:</w:t>
      </w:r>
      <w:r w:rsidRPr="0064305D">
        <w:rPr>
          <w:rFonts w:ascii="Arial" w:eastAsia="Georgia" w:hAnsi="Arial" w:cs="Arial"/>
          <w:sz w:val="20"/>
          <w:szCs w:val="20"/>
        </w:rPr>
        <w:t xml:space="preserve"> Lrs River Side hotel, Lrs Port River Hotel, Fun and Sun River Resort Hotel, Mirada Del Mar hotel, Fun and Sun Saphir Hotel, Harrington park Hotel, Lyikia World and Links Hotel, Ramada Hotel side, Trendy Lara Hotel, Armas Luxury Resort, Armas Labada beach resort,</w:t>
      </w:r>
    </w:p>
    <w:p w14:paraId="1AFD1E71" w14:textId="77777777" w:rsidR="00B82F7C" w:rsidRPr="005304D8" w:rsidRDefault="00B82F7C" w:rsidP="00B82F7C">
      <w:pPr>
        <w:spacing w:after="0" w:line="240" w:lineRule="auto"/>
        <w:rPr>
          <w:rFonts w:ascii="Arial" w:eastAsia="Georgia" w:hAnsi="Arial" w:cs="Arial"/>
          <w:sz w:val="20"/>
          <w:szCs w:val="20"/>
        </w:rPr>
      </w:pPr>
      <w:r w:rsidRPr="005304D8">
        <w:rPr>
          <w:rFonts w:ascii="Arial" w:eastAsia="Georgia" w:hAnsi="Arial" w:cs="Arial"/>
          <w:sz w:val="20"/>
          <w:szCs w:val="20"/>
        </w:rPr>
        <w:t> </w:t>
      </w:r>
    </w:p>
    <w:p w14:paraId="7B8582C1" w14:textId="77777777" w:rsidR="00B82F7C" w:rsidRPr="005304D8" w:rsidRDefault="00B82F7C" w:rsidP="00B82F7C">
      <w:pPr>
        <w:spacing w:after="0" w:line="240" w:lineRule="auto"/>
        <w:rPr>
          <w:rFonts w:ascii="Arial" w:eastAsia="Georgia" w:hAnsi="Arial" w:cs="Arial"/>
          <w:sz w:val="20"/>
          <w:szCs w:val="20"/>
        </w:rPr>
      </w:pPr>
    </w:p>
    <w:p w14:paraId="4BF61EAC" w14:textId="77777777" w:rsidR="00B82F7C" w:rsidRDefault="00B82F7C" w:rsidP="00B82F7C">
      <w:pPr>
        <w:spacing w:after="0" w:line="240" w:lineRule="auto"/>
        <w:rPr>
          <w:rFonts w:ascii="Arial" w:eastAsia="Georgia" w:hAnsi="Arial" w:cs="Arial"/>
          <w:b/>
          <w:sz w:val="20"/>
          <w:szCs w:val="20"/>
          <w:u w:val="single"/>
        </w:rPr>
      </w:pPr>
      <w:r w:rsidRPr="005304D8">
        <w:rPr>
          <w:rFonts w:ascii="Arial" w:eastAsia="Georgia" w:hAnsi="Arial" w:cs="Arial"/>
          <w:b/>
          <w:sz w:val="20"/>
          <w:szCs w:val="20"/>
          <w:u w:val="single"/>
        </w:rPr>
        <w:t>В стоимостьтуравключено:</w:t>
      </w:r>
    </w:p>
    <w:p w14:paraId="3C03905D" w14:textId="77777777" w:rsidR="00B82F7C" w:rsidRDefault="00B82F7C" w:rsidP="00B82F7C">
      <w:pPr>
        <w:spacing w:after="0" w:line="240" w:lineRule="auto"/>
        <w:rPr>
          <w:rFonts w:ascii="Arial" w:eastAsia="Georgia" w:hAnsi="Arial" w:cs="Arial"/>
          <w:b/>
          <w:sz w:val="20"/>
          <w:szCs w:val="20"/>
          <w:u w:val="single"/>
        </w:rPr>
      </w:pPr>
    </w:p>
    <w:p w14:paraId="6FC61E7E" w14:textId="77777777" w:rsidR="00B82F7C" w:rsidRPr="003578EF" w:rsidRDefault="00B82F7C" w:rsidP="00B82F7C">
      <w:pPr>
        <w:spacing w:after="0" w:line="240" w:lineRule="auto"/>
        <w:rPr>
          <w:rFonts w:ascii="Arial" w:eastAsia="Georgia" w:hAnsi="Arial" w:cs="Arial"/>
          <w:b/>
          <w:sz w:val="20"/>
          <w:szCs w:val="20"/>
        </w:rPr>
      </w:pPr>
      <w:r>
        <w:rPr>
          <w:rFonts w:ascii="Arial" w:eastAsia="Georgia" w:hAnsi="Arial" w:cs="Arial"/>
          <w:b/>
          <w:sz w:val="20"/>
          <w:szCs w:val="20"/>
        </w:rPr>
        <w:t>-Продолжительность 8 дней / 7</w:t>
      </w:r>
      <w:r w:rsidRPr="003578EF">
        <w:rPr>
          <w:rFonts w:ascii="Arial" w:eastAsia="Georgia" w:hAnsi="Arial" w:cs="Arial"/>
          <w:b/>
          <w:sz w:val="20"/>
          <w:szCs w:val="20"/>
        </w:rPr>
        <w:t xml:space="preserve"> ночей</w:t>
      </w:r>
    </w:p>
    <w:p w14:paraId="1E8CB865" w14:textId="77777777" w:rsidR="00B82F7C" w:rsidRPr="003578EF" w:rsidRDefault="00B82F7C" w:rsidP="00B82F7C">
      <w:pPr>
        <w:spacing w:after="0" w:line="240" w:lineRule="auto"/>
        <w:rPr>
          <w:rFonts w:ascii="Arial" w:eastAsia="Georgia" w:hAnsi="Arial" w:cs="Arial"/>
          <w:b/>
          <w:sz w:val="20"/>
          <w:szCs w:val="20"/>
        </w:rPr>
      </w:pPr>
      <w:r w:rsidRPr="003578EF">
        <w:rPr>
          <w:rFonts w:ascii="Arial" w:eastAsia="Georgia" w:hAnsi="Arial" w:cs="Arial"/>
          <w:b/>
          <w:sz w:val="20"/>
          <w:szCs w:val="20"/>
        </w:rPr>
        <w:t>-Проживание в отеле 4*- 5*</w:t>
      </w:r>
    </w:p>
    <w:p w14:paraId="178AAE78" w14:textId="77777777" w:rsidR="00B82F7C" w:rsidRPr="003578EF" w:rsidRDefault="00B82F7C" w:rsidP="00B82F7C">
      <w:pPr>
        <w:spacing w:after="0" w:line="240" w:lineRule="auto"/>
        <w:rPr>
          <w:rFonts w:ascii="Arial" w:eastAsia="Georgia" w:hAnsi="Arial" w:cs="Arial"/>
          <w:b/>
          <w:sz w:val="20"/>
          <w:szCs w:val="20"/>
        </w:rPr>
      </w:pPr>
      <w:r w:rsidRPr="003578EF">
        <w:rPr>
          <w:rFonts w:ascii="Arial" w:eastAsia="Georgia" w:hAnsi="Arial" w:cs="Arial"/>
          <w:b/>
          <w:sz w:val="20"/>
          <w:szCs w:val="20"/>
        </w:rPr>
        <w:t>-Питание на базе завтрака (шведский стол).</w:t>
      </w:r>
    </w:p>
    <w:p w14:paraId="3E53F8C7" w14:textId="77777777" w:rsidR="00B82F7C" w:rsidRPr="003578EF" w:rsidRDefault="00B82F7C" w:rsidP="00B82F7C">
      <w:pPr>
        <w:spacing w:after="0" w:line="240" w:lineRule="auto"/>
        <w:rPr>
          <w:rFonts w:ascii="Arial" w:eastAsia="Georgia" w:hAnsi="Arial" w:cs="Arial"/>
          <w:b/>
          <w:sz w:val="20"/>
          <w:szCs w:val="20"/>
        </w:rPr>
      </w:pPr>
      <w:r w:rsidRPr="003578EF">
        <w:rPr>
          <w:rFonts w:ascii="Arial" w:eastAsia="Georgia" w:hAnsi="Arial" w:cs="Arial"/>
          <w:b/>
          <w:sz w:val="20"/>
          <w:szCs w:val="20"/>
        </w:rPr>
        <w:t>-Встреча и проводы в Аэропорту (Группово</w:t>
      </w:r>
      <w:r w:rsidRPr="003578EF">
        <w:rPr>
          <w:rFonts w:ascii="Arial" w:hAnsi="Arial" w:cs="Arial"/>
          <w:b/>
          <w:sz w:val="20"/>
          <w:szCs w:val="20"/>
        </w:rPr>
        <w:t>й</w:t>
      </w:r>
      <w:r>
        <w:rPr>
          <w:rFonts w:ascii="Arial" w:eastAsia="Georgia" w:hAnsi="Arial" w:cs="Arial"/>
          <w:b/>
          <w:sz w:val="20"/>
          <w:szCs w:val="20"/>
        </w:rPr>
        <w:t xml:space="preserve"> Трансфер / </w:t>
      </w:r>
      <w:r w:rsidRPr="003578EF">
        <w:rPr>
          <w:rFonts w:ascii="Arial" w:eastAsia="Georgia" w:hAnsi="Arial" w:cs="Arial"/>
          <w:b/>
          <w:sz w:val="20"/>
          <w:szCs w:val="20"/>
        </w:rPr>
        <w:t>аэропорт - отель – аэропорт)</w:t>
      </w:r>
    </w:p>
    <w:p w14:paraId="367BB333" w14:textId="77777777" w:rsidR="00B82F7C" w:rsidRPr="003578EF" w:rsidRDefault="00B82F7C" w:rsidP="00B82F7C">
      <w:pPr>
        <w:spacing w:after="0" w:line="240" w:lineRule="auto"/>
        <w:rPr>
          <w:rFonts w:ascii="Arial" w:eastAsia="Georgia" w:hAnsi="Arial" w:cs="Arial"/>
          <w:b/>
          <w:sz w:val="20"/>
          <w:szCs w:val="20"/>
        </w:rPr>
      </w:pPr>
      <w:r w:rsidRPr="003578EF">
        <w:rPr>
          <w:rFonts w:ascii="Arial" w:eastAsia="Georgia" w:hAnsi="Arial" w:cs="Arial"/>
          <w:b/>
          <w:sz w:val="20"/>
          <w:szCs w:val="20"/>
        </w:rPr>
        <w:t>-Обзорная Экскурсия по Стамбулу</w:t>
      </w:r>
    </w:p>
    <w:p w14:paraId="42967B40" w14:textId="77777777" w:rsidR="00B82F7C" w:rsidRPr="003578EF" w:rsidRDefault="00B82F7C" w:rsidP="00B82F7C">
      <w:pPr>
        <w:spacing w:after="0" w:line="240" w:lineRule="auto"/>
        <w:rPr>
          <w:rFonts w:ascii="Arial" w:eastAsia="Georgia" w:hAnsi="Arial" w:cs="Arial"/>
          <w:b/>
          <w:sz w:val="20"/>
          <w:szCs w:val="20"/>
        </w:rPr>
      </w:pPr>
      <w:r w:rsidRPr="003578EF">
        <w:rPr>
          <w:rFonts w:ascii="Arial" w:eastAsia="Georgia" w:hAnsi="Arial" w:cs="Arial"/>
          <w:b/>
          <w:sz w:val="20"/>
          <w:szCs w:val="20"/>
        </w:rPr>
        <w:t>-Обзорная Экскурсия по Чанаккале-Древний Город Троя</w:t>
      </w:r>
    </w:p>
    <w:p w14:paraId="22032A48" w14:textId="77777777" w:rsidR="00B82F7C" w:rsidRPr="003578EF" w:rsidRDefault="00B82F7C" w:rsidP="00B82F7C">
      <w:pPr>
        <w:spacing w:after="0" w:line="240" w:lineRule="auto"/>
        <w:rPr>
          <w:rFonts w:ascii="Arial" w:eastAsia="Georgia" w:hAnsi="Arial" w:cs="Arial"/>
          <w:b/>
          <w:sz w:val="20"/>
          <w:szCs w:val="20"/>
        </w:rPr>
      </w:pPr>
      <w:r w:rsidRPr="003578EF">
        <w:rPr>
          <w:rFonts w:ascii="Arial" w:eastAsia="Georgia" w:hAnsi="Arial" w:cs="Arial"/>
          <w:b/>
          <w:sz w:val="20"/>
          <w:szCs w:val="20"/>
        </w:rPr>
        <w:t>-Обзорная Экскурсия по Античному Городу Эфес с Пасищением Храм Артемида.</w:t>
      </w:r>
    </w:p>
    <w:p w14:paraId="6E79D270" w14:textId="77777777" w:rsidR="00B82F7C" w:rsidRPr="003578EF" w:rsidRDefault="00B82F7C" w:rsidP="00B82F7C">
      <w:pPr>
        <w:spacing w:after="0" w:line="240" w:lineRule="auto"/>
        <w:rPr>
          <w:rFonts w:ascii="Arial" w:eastAsia="Georgia" w:hAnsi="Arial" w:cs="Arial"/>
          <w:b/>
          <w:sz w:val="20"/>
          <w:szCs w:val="20"/>
        </w:rPr>
      </w:pPr>
      <w:r>
        <w:rPr>
          <w:rFonts w:ascii="Arial" w:eastAsia="Georgia" w:hAnsi="Arial" w:cs="Arial"/>
          <w:b/>
          <w:sz w:val="20"/>
          <w:szCs w:val="20"/>
        </w:rPr>
        <w:t>-</w:t>
      </w:r>
      <w:r w:rsidRPr="00C907C2">
        <w:rPr>
          <w:rFonts w:ascii="Arial" w:eastAsia="Georgia" w:hAnsi="Arial" w:cs="Arial"/>
          <w:b/>
          <w:sz w:val="20"/>
          <w:szCs w:val="20"/>
        </w:rPr>
        <w:t xml:space="preserve"> </w:t>
      </w:r>
      <w:r w:rsidRPr="003578EF">
        <w:rPr>
          <w:rFonts w:ascii="Arial" w:eastAsia="Georgia" w:hAnsi="Arial" w:cs="Arial"/>
          <w:b/>
          <w:sz w:val="20"/>
          <w:szCs w:val="20"/>
        </w:rPr>
        <w:t>Обзорная экскурсия в Памуккале( Наследие ЮНЕСКО )</w:t>
      </w:r>
    </w:p>
    <w:p w14:paraId="528AFB10" w14:textId="77777777" w:rsidR="00B82F7C" w:rsidRPr="003578EF" w:rsidRDefault="00B82F7C" w:rsidP="00B82F7C">
      <w:pPr>
        <w:spacing w:after="0" w:line="240" w:lineRule="auto"/>
        <w:rPr>
          <w:rFonts w:ascii="Arial" w:eastAsia="Georgia" w:hAnsi="Arial" w:cs="Arial"/>
          <w:b/>
          <w:sz w:val="20"/>
          <w:szCs w:val="20"/>
        </w:rPr>
      </w:pPr>
      <w:r w:rsidRPr="003578EF">
        <w:rPr>
          <w:rFonts w:ascii="Arial" w:eastAsia="Georgia" w:hAnsi="Arial" w:cs="Arial"/>
          <w:b/>
          <w:sz w:val="20"/>
          <w:szCs w:val="20"/>
        </w:rPr>
        <w:t>-Обзорная Экскурсия по Анталии</w:t>
      </w:r>
    </w:p>
    <w:p w14:paraId="38CE6FB4" w14:textId="77777777" w:rsidR="00B82F7C" w:rsidRPr="003578EF" w:rsidRDefault="00B82F7C" w:rsidP="00B82F7C">
      <w:pPr>
        <w:spacing w:after="0" w:line="240" w:lineRule="auto"/>
        <w:rPr>
          <w:rFonts w:ascii="Arial" w:eastAsia="Georgia" w:hAnsi="Arial" w:cs="Arial"/>
          <w:b/>
          <w:sz w:val="20"/>
          <w:szCs w:val="20"/>
        </w:rPr>
      </w:pPr>
      <w:r w:rsidRPr="003578EF">
        <w:rPr>
          <w:rFonts w:ascii="Arial" w:eastAsia="Georgia" w:hAnsi="Arial" w:cs="Arial"/>
          <w:b/>
          <w:sz w:val="20"/>
          <w:szCs w:val="20"/>
        </w:rPr>
        <w:t>-Лицензионный Гид Историк от Министерство Туризма.</w:t>
      </w:r>
    </w:p>
    <w:p w14:paraId="62A00C87" w14:textId="77777777" w:rsidR="00B82F7C" w:rsidRPr="003578EF" w:rsidRDefault="00B82F7C" w:rsidP="00B82F7C">
      <w:pPr>
        <w:pBdr>
          <w:top w:val="nil"/>
          <w:left w:val="nil"/>
          <w:bottom w:val="nil"/>
          <w:right w:val="nil"/>
          <w:between w:val="nil"/>
        </w:pBdr>
        <w:spacing w:after="0" w:line="240" w:lineRule="auto"/>
        <w:contextualSpacing/>
        <w:rPr>
          <w:rFonts w:ascii="Arial" w:eastAsia="Georgia" w:hAnsi="Arial" w:cs="Arial"/>
          <w:b/>
          <w:sz w:val="20"/>
          <w:szCs w:val="20"/>
        </w:rPr>
      </w:pPr>
      <w:r w:rsidRPr="003578EF">
        <w:rPr>
          <w:rFonts w:ascii="Arial" w:eastAsia="Georgia" w:hAnsi="Arial" w:cs="Arial"/>
          <w:b/>
          <w:sz w:val="20"/>
          <w:szCs w:val="20"/>
        </w:rPr>
        <w:t>-Автобусное обслу</w:t>
      </w:r>
      <w:r>
        <w:rPr>
          <w:rFonts w:ascii="Arial" w:eastAsia="Georgia" w:hAnsi="Arial" w:cs="Arial"/>
          <w:b/>
          <w:sz w:val="20"/>
          <w:szCs w:val="20"/>
        </w:rPr>
        <w:t>живание напротяжении всего тура</w:t>
      </w:r>
    </w:p>
    <w:p w14:paraId="310D8377" w14:textId="77777777" w:rsidR="00B82F7C" w:rsidRPr="003578EF" w:rsidRDefault="00B82F7C" w:rsidP="00B82F7C">
      <w:pPr>
        <w:pBdr>
          <w:top w:val="nil"/>
          <w:left w:val="nil"/>
          <w:bottom w:val="nil"/>
          <w:right w:val="nil"/>
          <w:between w:val="nil"/>
        </w:pBdr>
        <w:spacing w:after="0" w:line="240" w:lineRule="auto"/>
        <w:contextualSpacing/>
        <w:rPr>
          <w:rFonts w:ascii="Arial" w:eastAsia="Georgia" w:hAnsi="Arial" w:cs="Arial"/>
          <w:b/>
          <w:sz w:val="20"/>
          <w:szCs w:val="20"/>
        </w:rPr>
      </w:pPr>
      <w:r w:rsidRPr="003578EF">
        <w:rPr>
          <w:rFonts w:ascii="Arial" w:eastAsia="Georgia" w:hAnsi="Arial" w:cs="Arial"/>
          <w:b/>
          <w:sz w:val="20"/>
          <w:szCs w:val="20"/>
        </w:rPr>
        <w:t>-</w:t>
      </w:r>
      <w:r>
        <w:rPr>
          <w:rFonts w:ascii="Arial" w:eastAsia="Times New Roman" w:hAnsi="Arial" w:cs="Arial"/>
          <w:b/>
          <w:sz w:val="20"/>
          <w:szCs w:val="20"/>
          <w:lang w:eastAsia="ru-RU"/>
        </w:rPr>
        <w:t>Переезды по программе</w:t>
      </w:r>
    </w:p>
    <w:p w14:paraId="6E793FB3" w14:textId="77777777" w:rsidR="00B82F7C" w:rsidRPr="003578EF" w:rsidRDefault="00B82F7C" w:rsidP="00B82F7C">
      <w:pPr>
        <w:pBdr>
          <w:top w:val="nil"/>
          <w:left w:val="nil"/>
          <w:bottom w:val="nil"/>
          <w:right w:val="nil"/>
          <w:between w:val="nil"/>
        </w:pBdr>
        <w:spacing w:after="0" w:line="240" w:lineRule="auto"/>
        <w:contextualSpacing/>
        <w:rPr>
          <w:rFonts w:ascii="Arial" w:eastAsia="Georgia" w:hAnsi="Arial" w:cs="Arial"/>
          <w:b/>
          <w:sz w:val="20"/>
          <w:szCs w:val="20"/>
        </w:rPr>
      </w:pPr>
      <w:r w:rsidRPr="003578EF">
        <w:rPr>
          <w:rFonts w:ascii="Arial" w:eastAsia="Georgia" w:hAnsi="Arial" w:cs="Arial"/>
          <w:b/>
          <w:sz w:val="20"/>
          <w:szCs w:val="20"/>
        </w:rPr>
        <w:t>-Развлекательная Программа</w:t>
      </w:r>
    </w:p>
    <w:p w14:paraId="3C8D9D34" w14:textId="77777777" w:rsidR="00B82F7C" w:rsidRPr="005304D8" w:rsidRDefault="00B82F7C" w:rsidP="00B82F7C">
      <w:pPr>
        <w:pBdr>
          <w:top w:val="nil"/>
          <w:left w:val="nil"/>
          <w:bottom w:val="nil"/>
          <w:right w:val="nil"/>
          <w:between w:val="nil"/>
        </w:pBdr>
        <w:spacing w:after="0" w:line="240" w:lineRule="auto"/>
        <w:ind w:left="360"/>
        <w:contextualSpacing/>
        <w:rPr>
          <w:rFonts w:ascii="Arial" w:eastAsia="Georgia" w:hAnsi="Arial" w:cs="Arial"/>
          <w:sz w:val="20"/>
          <w:szCs w:val="20"/>
        </w:rPr>
      </w:pPr>
    </w:p>
    <w:p w14:paraId="1FD4B261" w14:textId="77777777" w:rsidR="00B82F7C" w:rsidRPr="005304D8" w:rsidRDefault="00B82F7C" w:rsidP="00B82F7C">
      <w:pPr>
        <w:spacing w:after="0" w:line="240" w:lineRule="auto"/>
        <w:rPr>
          <w:rFonts w:ascii="Arial" w:eastAsia="Georgia" w:hAnsi="Arial" w:cs="Arial"/>
          <w:sz w:val="20"/>
          <w:szCs w:val="20"/>
        </w:rPr>
      </w:pPr>
      <w:r w:rsidRPr="005304D8">
        <w:rPr>
          <w:rFonts w:ascii="Arial" w:eastAsia="Georgia" w:hAnsi="Arial" w:cs="Arial"/>
          <w:sz w:val="20"/>
          <w:szCs w:val="20"/>
        </w:rPr>
        <w:t> </w:t>
      </w:r>
    </w:p>
    <w:p w14:paraId="3DCBE896" w14:textId="77777777" w:rsidR="00B82F7C" w:rsidRPr="005304D8" w:rsidRDefault="00B82F7C" w:rsidP="00B82F7C">
      <w:pPr>
        <w:spacing w:after="0" w:line="240" w:lineRule="auto"/>
        <w:rPr>
          <w:rFonts w:ascii="Arial" w:eastAsia="Georgia" w:hAnsi="Arial" w:cs="Arial"/>
          <w:b/>
          <w:sz w:val="20"/>
          <w:szCs w:val="20"/>
          <w:u w:val="single"/>
        </w:rPr>
      </w:pPr>
      <w:r w:rsidRPr="005304D8">
        <w:rPr>
          <w:rFonts w:ascii="Arial" w:eastAsia="Georgia" w:hAnsi="Arial" w:cs="Arial"/>
          <w:b/>
          <w:sz w:val="20"/>
          <w:szCs w:val="20"/>
          <w:u w:val="single"/>
        </w:rPr>
        <w:t>Дополнительно оплачиваются:</w:t>
      </w:r>
    </w:p>
    <w:p w14:paraId="52A6A8EB" w14:textId="77777777" w:rsidR="00B82F7C" w:rsidRPr="005304D8" w:rsidRDefault="00B82F7C" w:rsidP="00B82F7C">
      <w:pPr>
        <w:spacing w:after="0" w:line="240" w:lineRule="auto"/>
        <w:rPr>
          <w:rFonts w:ascii="Arial" w:eastAsia="Georgia" w:hAnsi="Arial" w:cs="Arial"/>
          <w:sz w:val="20"/>
          <w:szCs w:val="20"/>
          <w:u w:val="single"/>
        </w:rPr>
      </w:pPr>
    </w:p>
    <w:p w14:paraId="5EAB24D3" w14:textId="77777777" w:rsidR="00B82F7C" w:rsidRPr="00390BFB" w:rsidRDefault="00B82F7C" w:rsidP="00B82F7C">
      <w:pPr>
        <w:spacing w:after="0" w:line="240" w:lineRule="auto"/>
        <w:rPr>
          <w:rFonts w:ascii="Arial" w:eastAsia="Georgia" w:hAnsi="Arial" w:cs="Arial"/>
          <w:sz w:val="20"/>
          <w:szCs w:val="20"/>
        </w:rPr>
      </w:pPr>
      <w:r w:rsidRPr="00390BFB">
        <w:rPr>
          <w:rFonts w:ascii="Arial" w:eastAsia="Georgia" w:hAnsi="Arial" w:cs="Arial"/>
          <w:sz w:val="20"/>
          <w:szCs w:val="20"/>
        </w:rPr>
        <w:t>Обеды, ужин во всех отелях, напитки , входные билеты в музеи и исторические места.</w:t>
      </w:r>
    </w:p>
    <w:p w14:paraId="66B08A3E" w14:textId="77777777" w:rsidR="00B82F7C" w:rsidRPr="00390BFB" w:rsidRDefault="00B82F7C" w:rsidP="00B82F7C">
      <w:pPr>
        <w:spacing w:after="0" w:line="240" w:lineRule="auto"/>
        <w:rPr>
          <w:rFonts w:ascii="Arial" w:eastAsia="Georgia" w:hAnsi="Arial" w:cs="Arial"/>
          <w:sz w:val="20"/>
          <w:szCs w:val="20"/>
        </w:rPr>
      </w:pPr>
      <w:r w:rsidRPr="00390BFB">
        <w:rPr>
          <w:rFonts w:ascii="Arial" w:eastAsia="Georgia" w:hAnsi="Arial" w:cs="Arial"/>
          <w:sz w:val="20"/>
          <w:szCs w:val="20"/>
        </w:rPr>
        <w:t>* Отели могут быть заменены равнозначной категорией, в зависимости от загрузки.</w:t>
      </w:r>
    </w:p>
    <w:p w14:paraId="1DB45354" w14:textId="77777777" w:rsidR="00B82F7C" w:rsidRPr="00390BFB" w:rsidRDefault="00B82F7C" w:rsidP="00B82F7C">
      <w:pPr>
        <w:spacing w:after="0" w:line="240" w:lineRule="auto"/>
        <w:rPr>
          <w:rFonts w:ascii="Arial" w:eastAsia="Georgia" w:hAnsi="Arial" w:cs="Arial"/>
          <w:sz w:val="20"/>
          <w:szCs w:val="20"/>
        </w:rPr>
      </w:pPr>
      <w:r w:rsidRPr="00390BFB">
        <w:rPr>
          <w:rFonts w:ascii="Arial" w:eastAsia="Georgia" w:hAnsi="Arial" w:cs="Arial"/>
          <w:sz w:val="20"/>
          <w:szCs w:val="20"/>
        </w:rPr>
        <w:t>**Компания оставляет за собой право изменить очередность посещаемых объектов  в  рамках одного дня.</w:t>
      </w:r>
    </w:p>
    <w:p w14:paraId="56E4767E" w14:textId="77777777" w:rsidR="00B82F7C" w:rsidRPr="00474EA0" w:rsidRDefault="00B82F7C" w:rsidP="00B82F7C">
      <w:pPr>
        <w:spacing w:after="0" w:line="240" w:lineRule="auto"/>
        <w:rPr>
          <w:rFonts w:ascii="Arial" w:eastAsia="Georgia" w:hAnsi="Arial" w:cs="Arial"/>
          <w:sz w:val="20"/>
          <w:szCs w:val="20"/>
        </w:rPr>
      </w:pPr>
      <w:r w:rsidRPr="00390BFB">
        <w:rPr>
          <w:rFonts w:ascii="Arial" w:hAnsi="Arial" w:cs="Arial"/>
          <w:sz w:val="20"/>
          <w:szCs w:val="20"/>
        </w:rPr>
        <w:t>•</w:t>
      </w:r>
      <w:r w:rsidRPr="00390BFB">
        <w:rPr>
          <w:rFonts w:ascii="Arial" w:hAnsi="Arial" w:cs="Arial"/>
          <w:sz w:val="20"/>
          <w:szCs w:val="20"/>
        </w:rPr>
        <w:tab/>
      </w:r>
      <w:r w:rsidRPr="00C72788">
        <w:rPr>
          <w:rFonts w:ascii="Arial" w:hAnsi="Arial" w:cs="Arial"/>
          <w:sz w:val="20"/>
          <w:szCs w:val="20"/>
        </w:rPr>
        <w:t xml:space="preserve">Экскусия В </w:t>
      </w:r>
      <w:r w:rsidRPr="00C72788">
        <w:rPr>
          <w:rFonts w:ascii="Arial" w:hAnsi="Arial" w:cs="Arial"/>
          <w:b/>
          <w:sz w:val="20"/>
          <w:szCs w:val="20"/>
        </w:rPr>
        <w:t>Дом Дева Марии</w:t>
      </w:r>
      <w:r w:rsidRPr="00C72788">
        <w:rPr>
          <w:rFonts w:ascii="Arial" w:hAnsi="Arial" w:cs="Arial"/>
          <w:sz w:val="20"/>
          <w:szCs w:val="20"/>
        </w:rPr>
        <w:t xml:space="preserve"> Проводится Желающим за дополнительную стоимость </w:t>
      </w:r>
      <w:r w:rsidRPr="00C72788">
        <w:rPr>
          <w:rFonts w:ascii="Arial" w:hAnsi="Arial" w:cs="Arial"/>
          <w:b/>
          <w:sz w:val="20"/>
          <w:szCs w:val="20"/>
        </w:rPr>
        <w:t>40$</w:t>
      </w:r>
    </w:p>
    <w:p w14:paraId="15A2B676" w14:textId="77777777" w:rsidR="00B82F7C" w:rsidRPr="00390BFB" w:rsidRDefault="00B82F7C" w:rsidP="00B82F7C">
      <w:pPr>
        <w:spacing w:line="240" w:lineRule="auto"/>
        <w:rPr>
          <w:rFonts w:ascii="Arial" w:hAnsi="Arial" w:cs="Arial"/>
          <w:sz w:val="20"/>
          <w:szCs w:val="20"/>
        </w:rPr>
      </w:pPr>
      <w:r w:rsidRPr="00390BFB">
        <w:rPr>
          <w:rFonts w:ascii="Arial" w:hAnsi="Arial" w:cs="Arial"/>
          <w:sz w:val="20"/>
          <w:szCs w:val="20"/>
        </w:rPr>
        <w:t>•</w:t>
      </w:r>
      <w:r w:rsidRPr="00390BFB">
        <w:rPr>
          <w:rFonts w:ascii="Arial" w:hAnsi="Arial" w:cs="Arial"/>
          <w:sz w:val="20"/>
          <w:szCs w:val="20"/>
        </w:rPr>
        <w:tab/>
        <w:t xml:space="preserve">Прогулка катером по проливу Босфор который будет арендован только для участников тура (по желанию. Приблизительная цена </w:t>
      </w:r>
      <w:r w:rsidRPr="00C72788">
        <w:rPr>
          <w:rFonts w:ascii="Arial" w:hAnsi="Arial" w:cs="Arial"/>
          <w:b/>
          <w:sz w:val="20"/>
          <w:szCs w:val="20"/>
        </w:rPr>
        <w:t>40$,</w:t>
      </w:r>
      <w:r w:rsidRPr="00390BFB">
        <w:rPr>
          <w:rFonts w:ascii="Arial" w:hAnsi="Arial" w:cs="Arial"/>
          <w:sz w:val="20"/>
          <w:szCs w:val="20"/>
        </w:rPr>
        <w:t xml:space="preserve"> точную цену уточнять у гида)</w:t>
      </w:r>
    </w:p>
    <w:p w14:paraId="1E3E9BEB" w14:textId="77777777" w:rsidR="00B82F7C" w:rsidRPr="00390BFB" w:rsidRDefault="00B82F7C" w:rsidP="00B82F7C">
      <w:pPr>
        <w:spacing w:line="240" w:lineRule="auto"/>
        <w:rPr>
          <w:rFonts w:ascii="Arial" w:hAnsi="Arial" w:cs="Arial"/>
          <w:sz w:val="20"/>
          <w:szCs w:val="20"/>
        </w:rPr>
      </w:pPr>
      <w:r w:rsidRPr="00390BFB">
        <w:rPr>
          <w:rFonts w:ascii="Arial" w:hAnsi="Arial" w:cs="Arial"/>
          <w:sz w:val="20"/>
          <w:szCs w:val="20"/>
        </w:rPr>
        <w:lastRenderedPageBreak/>
        <w:t>•</w:t>
      </w:r>
      <w:r w:rsidRPr="00390BFB">
        <w:rPr>
          <w:rFonts w:ascii="Arial" w:hAnsi="Arial" w:cs="Arial"/>
          <w:sz w:val="20"/>
          <w:szCs w:val="20"/>
        </w:rPr>
        <w:tab/>
        <w:t xml:space="preserve">Церемония Вращающихся Дервишей (по желанию. Приблизительная цена </w:t>
      </w:r>
      <w:r w:rsidRPr="00C72788">
        <w:rPr>
          <w:rFonts w:ascii="Arial" w:hAnsi="Arial" w:cs="Arial"/>
          <w:b/>
          <w:sz w:val="20"/>
          <w:szCs w:val="20"/>
        </w:rPr>
        <w:t>25$,</w:t>
      </w:r>
      <w:r w:rsidRPr="00390BFB">
        <w:rPr>
          <w:rFonts w:ascii="Arial" w:hAnsi="Arial" w:cs="Arial"/>
          <w:sz w:val="20"/>
          <w:szCs w:val="20"/>
        </w:rPr>
        <w:t xml:space="preserve"> точную цену уточнять у гида)</w:t>
      </w:r>
    </w:p>
    <w:p w14:paraId="62F0520C" w14:textId="77777777" w:rsidR="00B82F7C" w:rsidRPr="00390BFB" w:rsidRDefault="00B82F7C" w:rsidP="00B82F7C">
      <w:pPr>
        <w:spacing w:line="240" w:lineRule="auto"/>
        <w:rPr>
          <w:rFonts w:ascii="Arial" w:hAnsi="Arial" w:cs="Arial"/>
          <w:sz w:val="20"/>
          <w:szCs w:val="20"/>
        </w:rPr>
      </w:pPr>
      <w:r w:rsidRPr="00390BFB">
        <w:rPr>
          <w:rFonts w:ascii="Arial" w:hAnsi="Arial" w:cs="Arial"/>
          <w:sz w:val="20"/>
          <w:szCs w:val="20"/>
        </w:rPr>
        <w:t>•</w:t>
      </w:r>
      <w:r w:rsidRPr="00390BFB">
        <w:rPr>
          <w:rFonts w:ascii="Arial" w:hAnsi="Arial" w:cs="Arial"/>
          <w:sz w:val="20"/>
          <w:szCs w:val="20"/>
        </w:rPr>
        <w:tab/>
        <w:t>Турецкая Баня и все остальные экскурскии (по желанию) стоимость уточнять на месте у гида.</w:t>
      </w:r>
    </w:p>
    <w:p w14:paraId="388881BB" w14:textId="1F5F5A91" w:rsidR="00B82F7C" w:rsidRDefault="00B82F7C" w:rsidP="00B82F7C">
      <w:pPr>
        <w:spacing w:line="240" w:lineRule="auto"/>
        <w:rPr>
          <w:rFonts w:ascii="Arial" w:hAnsi="Arial" w:cs="Arial"/>
          <w:sz w:val="20"/>
          <w:szCs w:val="20"/>
        </w:rPr>
      </w:pPr>
      <w:r w:rsidRPr="00390BFB">
        <w:rPr>
          <w:rFonts w:ascii="Arial" w:hAnsi="Arial" w:cs="Arial"/>
          <w:sz w:val="20"/>
          <w:szCs w:val="20"/>
        </w:rPr>
        <w:t>•</w:t>
      </w:r>
      <w:r w:rsidRPr="00390BFB">
        <w:rPr>
          <w:rFonts w:ascii="Arial" w:hAnsi="Arial" w:cs="Arial"/>
          <w:sz w:val="20"/>
          <w:szCs w:val="20"/>
        </w:rPr>
        <w:tab/>
      </w:r>
    </w:p>
    <w:p w14:paraId="67E5C7EF" w14:textId="77777777" w:rsidR="00B82F7C" w:rsidRPr="00390BFB" w:rsidRDefault="00B82F7C" w:rsidP="00B82F7C">
      <w:pPr>
        <w:shd w:val="clear" w:color="auto" w:fill="FFFFFF"/>
        <w:spacing w:before="100" w:beforeAutospacing="1" w:after="100" w:afterAutospacing="1" w:line="240" w:lineRule="auto"/>
        <w:rPr>
          <w:rFonts w:ascii="AvenirNextCyr-Regular" w:eastAsia="Times New Roman" w:hAnsi="AvenirNextCyr-Regular" w:cs="Times New Roman"/>
          <w:sz w:val="24"/>
          <w:szCs w:val="24"/>
          <w:lang w:eastAsia="ru-RU"/>
        </w:rPr>
      </w:pPr>
      <w:r w:rsidRPr="00390BFB">
        <w:rPr>
          <w:rFonts w:ascii="AvenirNextCyr-Regular" w:eastAsia="Times New Roman" w:hAnsi="AvenirNextCyr-Regular" w:cs="Times New Roman"/>
          <w:b/>
          <w:bCs/>
          <w:i/>
          <w:iCs/>
          <w:sz w:val="24"/>
          <w:szCs w:val="24"/>
          <w:u w:val="single"/>
          <w:lang w:eastAsia="ru-RU"/>
        </w:rPr>
        <w:t>Условия тура:</w:t>
      </w:r>
    </w:p>
    <w:p w14:paraId="75341654" w14:textId="6AFE0D2D" w:rsidR="00B82F7C" w:rsidRPr="00390BFB" w:rsidRDefault="00B82F7C" w:rsidP="00B82F7C">
      <w:pPr>
        <w:numPr>
          <w:ilvl w:val="0"/>
          <w:numId w:val="1"/>
        </w:numPr>
        <w:shd w:val="clear" w:color="auto" w:fill="FFFFFF"/>
        <w:spacing w:before="100" w:beforeAutospacing="1" w:after="100" w:afterAutospacing="1" w:line="240" w:lineRule="auto"/>
        <w:ind w:left="0"/>
        <w:rPr>
          <w:rFonts w:ascii="Arial" w:eastAsia="Times New Roman" w:hAnsi="Arial" w:cs="Arial"/>
          <w:sz w:val="20"/>
          <w:szCs w:val="20"/>
          <w:lang w:eastAsia="ru-RU"/>
        </w:rPr>
      </w:pPr>
      <w:r w:rsidRPr="00390BFB">
        <w:rPr>
          <w:rFonts w:ascii="Arial" w:eastAsia="Times New Roman" w:hAnsi="Arial" w:cs="Arial"/>
          <w:sz w:val="20"/>
          <w:szCs w:val="20"/>
          <w:lang w:eastAsia="ru-RU"/>
        </w:rPr>
        <w:t xml:space="preserve">Тур распространяется на категорию возраста от </w:t>
      </w:r>
      <w:r w:rsidR="0071329F">
        <w:rPr>
          <w:rFonts w:ascii="Arial" w:eastAsia="Times New Roman" w:hAnsi="Arial" w:cs="Arial"/>
          <w:sz w:val="20"/>
          <w:szCs w:val="20"/>
          <w:lang w:val="ru-RU" w:eastAsia="ru-RU"/>
        </w:rPr>
        <w:t xml:space="preserve">28 </w:t>
      </w:r>
      <w:r w:rsidRPr="00390BFB">
        <w:rPr>
          <w:rFonts w:ascii="Arial" w:eastAsia="Times New Roman" w:hAnsi="Arial" w:cs="Arial"/>
          <w:sz w:val="20"/>
          <w:szCs w:val="20"/>
          <w:lang w:eastAsia="ru-RU"/>
        </w:rPr>
        <w:t>до 65 лет (</w:t>
      </w:r>
      <w:r w:rsidR="0071329F">
        <w:rPr>
          <w:rFonts w:ascii="Arial" w:eastAsia="Times New Roman" w:hAnsi="Arial" w:cs="Arial"/>
          <w:sz w:val="20"/>
          <w:szCs w:val="20"/>
          <w:lang w:val="ru-RU" w:eastAsia="ru-RU"/>
        </w:rPr>
        <w:t>остальные</w:t>
      </w:r>
      <w:r w:rsidRPr="00390BFB">
        <w:rPr>
          <w:rFonts w:ascii="Arial" w:eastAsia="Times New Roman" w:hAnsi="Arial" w:cs="Arial"/>
          <w:sz w:val="20"/>
          <w:szCs w:val="20"/>
          <w:lang w:eastAsia="ru-RU"/>
        </w:rPr>
        <w:t xml:space="preserve"> лица– по запросу</w:t>
      </w:r>
      <w:r w:rsidR="0071329F">
        <w:rPr>
          <w:rFonts w:ascii="Arial" w:eastAsia="Times New Roman" w:hAnsi="Arial" w:cs="Arial"/>
          <w:sz w:val="20"/>
          <w:szCs w:val="20"/>
          <w:lang w:val="ru-RU" w:eastAsia="ru-RU"/>
        </w:rPr>
        <w:t>)</w:t>
      </w:r>
    </w:p>
    <w:p w14:paraId="6A49940B" w14:textId="77777777" w:rsidR="00B82F7C" w:rsidRPr="00390BFB" w:rsidRDefault="00B82F7C" w:rsidP="00B82F7C">
      <w:pPr>
        <w:numPr>
          <w:ilvl w:val="0"/>
          <w:numId w:val="1"/>
        </w:numPr>
        <w:shd w:val="clear" w:color="auto" w:fill="FFFFFF"/>
        <w:spacing w:before="100" w:beforeAutospacing="1" w:after="100" w:afterAutospacing="1" w:line="240" w:lineRule="auto"/>
        <w:ind w:left="0"/>
        <w:rPr>
          <w:rFonts w:ascii="Arial" w:eastAsia="Times New Roman" w:hAnsi="Arial" w:cs="Arial"/>
          <w:sz w:val="20"/>
          <w:szCs w:val="20"/>
          <w:lang w:eastAsia="ru-RU"/>
        </w:rPr>
      </w:pPr>
      <w:r w:rsidRPr="00390BFB">
        <w:rPr>
          <w:rFonts w:ascii="Arial" w:eastAsia="Times New Roman" w:hAnsi="Arial" w:cs="Arial"/>
          <w:sz w:val="20"/>
          <w:szCs w:val="20"/>
          <w:lang w:eastAsia="ru-RU"/>
        </w:rPr>
        <w:t>Туроператор оставляет за собой право вносить изменения в программу, изменять даты заездов или же время вылетов. В случае недобора группы тур переносится на следующую ближайшую дату, или же аннулируется.</w:t>
      </w:r>
    </w:p>
    <w:p w14:paraId="23C149D5" w14:textId="77777777" w:rsidR="00B82F7C" w:rsidRPr="00390BFB" w:rsidRDefault="00B82F7C" w:rsidP="00B82F7C">
      <w:pPr>
        <w:numPr>
          <w:ilvl w:val="0"/>
          <w:numId w:val="1"/>
        </w:numPr>
        <w:shd w:val="clear" w:color="auto" w:fill="FFFFFF"/>
        <w:spacing w:before="100" w:beforeAutospacing="1" w:after="100" w:afterAutospacing="1" w:line="240" w:lineRule="auto"/>
        <w:ind w:left="0"/>
        <w:rPr>
          <w:rFonts w:ascii="Arial" w:eastAsia="Times New Roman" w:hAnsi="Arial" w:cs="Arial"/>
          <w:sz w:val="20"/>
          <w:szCs w:val="20"/>
          <w:lang w:eastAsia="ru-RU"/>
        </w:rPr>
      </w:pPr>
      <w:r w:rsidRPr="00390BFB">
        <w:rPr>
          <w:rFonts w:ascii="Arial" w:eastAsia="Times New Roman" w:hAnsi="Arial" w:cs="Arial"/>
          <w:sz w:val="20"/>
          <w:szCs w:val="20"/>
          <w:lang w:eastAsia="ru-RU"/>
        </w:rPr>
        <w:t>После приобретения турпакета, участник обязуется участвовать в туре от встречи в а/п до проводов в а/п. В случае отлучения или же не присоединения к группе, по прилёту будет выставлен штраф в размере 200 долларов США. При отказе на обязательные оплаты и в случае создании каких-либо препятствий гиду при осуществлении экскурсий, участник будет исключён из тура и будет </w:t>
      </w:r>
      <w:r w:rsidRPr="00390BFB">
        <w:rPr>
          <w:rFonts w:ascii="Arial" w:eastAsia="Times New Roman" w:hAnsi="Arial" w:cs="Arial"/>
          <w:b/>
          <w:bCs/>
          <w:sz w:val="20"/>
          <w:szCs w:val="20"/>
          <w:u w:val="single"/>
          <w:lang w:eastAsia="ru-RU"/>
        </w:rPr>
        <w:t xml:space="preserve">аннулирован </w:t>
      </w:r>
      <w:r w:rsidRPr="00390BFB">
        <w:rPr>
          <w:rFonts w:ascii="Arial" w:hAnsi="Arial" w:cs="Arial"/>
          <w:b/>
          <w:sz w:val="20"/>
          <w:szCs w:val="20"/>
          <w:u w:val="single"/>
        </w:rPr>
        <w:t>Отель</w:t>
      </w:r>
      <w:r w:rsidRPr="00390BFB">
        <w:rPr>
          <w:rFonts w:ascii="Arial" w:eastAsia="Times New Roman" w:hAnsi="Arial" w:cs="Arial"/>
          <w:b/>
          <w:bCs/>
          <w:sz w:val="20"/>
          <w:szCs w:val="20"/>
          <w:u w:val="single"/>
          <w:lang w:eastAsia="ru-RU"/>
        </w:rPr>
        <w:t xml:space="preserve"> </w:t>
      </w:r>
    </w:p>
    <w:p w14:paraId="493A3011" w14:textId="77777777" w:rsidR="00B82F7C" w:rsidRPr="00390BFB" w:rsidRDefault="00B82F7C" w:rsidP="00B82F7C">
      <w:pPr>
        <w:numPr>
          <w:ilvl w:val="0"/>
          <w:numId w:val="1"/>
        </w:numPr>
        <w:shd w:val="clear" w:color="auto" w:fill="FFFFFF"/>
        <w:spacing w:before="100" w:beforeAutospacing="1" w:after="100" w:afterAutospacing="1" w:line="240" w:lineRule="auto"/>
        <w:ind w:left="0"/>
        <w:rPr>
          <w:rFonts w:ascii="Arial" w:eastAsia="Times New Roman" w:hAnsi="Arial" w:cs="Arial"/>
          <w:sz w:val="20"/>
          <w:szCs w:val="20"/>
          <w:lang w:eastAsia="ru-RU"/>
        </w:rPr>
      </w:pPr>
      <w:r w:rsidRPr="00390BFB">
        <w:rPr>
          <w:rFonts w:ascii="Arial" w:eastAsia="Times New Roman" w:hAnsi="Arial" w:cs="Arial"/>
          <w:sz w:val="20"/>
          <w:szCs w:val="20"/>
          <w:lang w:eastAsia="ru-RU"/>
        </w:rPr>
        <w:t>Программа составлена и одобрена поддержкой Министерства Туризма в Турции. Включает в себя наиболее исторические места и отклонение от тура не разрешается.</w:t>
      </w:r>
    </w:p>
    <w:p w14:paraId="5852E526" w14:textId="77777777" w:rsidR="00745DCB" w:rsidRDefault="00745DCB"/>
    <w:sectPr w:rsidR="00745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venirNextCyr-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F5159"/>
    <w:multiLevelType w:val="multilevel"/>
    <w:tmpl w:val="1B50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7C"/>
    <w:rsid w:val="0071329F"/>
    <w:rsid w:val="00745DCB"/>
    <w:rsid w:val="00B31F32"/>
    <w:rsid w:val="00B82F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F1D9"/>
  <w15:docId w15:val="{783EA5DA-A307-4D67-8F62-CC656F52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1277</Words>
  <Characters>7283</Characters>
  <Application>Microsoft Office Word</Application>
  <DocSecurity>0</DocSecurity>
  <Lines>60</Lines>
  <Paragraphs>17</Paragraphs>
  <ScaleCrop>false</ScaleCrop>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Наталья Касьян</cp:lastModifiedBy>
  <cp:revision>2</cp:revision>
  <dcterms:created xsi:type="dcterms:W3CDTF">2020-09-14T10:54:00Z</dcterms:created>
  <dcterms:modified xsi:type="dcterms:W3CDTF">2020-09-14T10:54:00Z</dcterms:modified>
</cp:coreProperties>
</file>