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0_7b6a1_92719079_XL" recolor="t" type="frame"/>
    </v:background>
  </w:background>
  <w:body>
    <w:p w14:paraId="33A6E1EB" w14:textId="3DD337A7" w:rsidR="008A06BF" w:rsidRPr="00303361" w:rsidRDefault="006E4924" w:rsidP="006E4924">
      <w:pPr>
        <w:pStyle w:val="a3"/>
        <w:jc w:val="center"/>
        <w:rPr>
          <w:rFonts w:ascii="Comic Sans MS" w:hAnsi="Comic Sans MS"/>
          <w:b/>
          <w:color w:val="EEECE1" w:themeColor="background2"/>
          <w:sz w:val="56"/>
          <w:szCs w:val="56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03361">
        <w:rPr>
          <w:rFonts w:ascii="Comic Sans MS" w:hAnsi="Comic Sans MS"/>
          <w:b/>
          <w:color w:val="EEECE1" w:themeColor="background2"/>
          <w:sz w:val="56"/>
          <w:szCs w:val="56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Зимние узоры Грузии</w:t>
      </w:r>
    </w:p>
    <w:p w14:paraId="2435B63C" w14:textId="0A0EE14A" w:rsidR="008A06BF" w:rsidRPr="00545D5F" w:rsidRDefault="008A06BF" w:rsidP="00545D5F">
      <w:pPr>
        <w:pStyle w:val="a3"/>
        <w:jc w:val="center"/>
        <w:rPr>
          <w:rFonts w:ascii="Comic Sans MS" w:hAnsi="Comic Sans MS"/>
          <w:b/>
          <w:color w:val="0000FF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303361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5ти-дневный СБОРНЫЙ ЭКОНОМ ТУР!!! </w:t>
      </w:r>
      <w:r w:rsidRPr="008A06BF">
        <w:rPr>
          <w:rFonts w:ascii="Comic Sans MS" w:hAnsi="Comic Sans MS"/>
          <w:b/>
          <w:color w:val="4F81BD" w:themeColor="accent1"/>
          <w:sz w:val="44"/>
          <w:szCs w:val="4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/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br/>
      </w:r>
      <w:r w:rsidRPr="00303361">
        <w:rPr>
          <w:rFonts w:ascii="Monotype Corsiva" w:hAnsi="Monotype Corsiva"/>
          <w:b/>
          <w:color w:val="0000FF"/>
          <w:sz w:val="40"/>
          <w:szCs w:val="40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Тбилиси – Мцхета – Сигнахи – Тбилиси</w:t>
      </w:r>
      <w:r w:rsidR="00545D5F">
        <w:rPr>
          <w:rFonts w:ascii="Comic Sans MS" w:hAnsi="Comic Sans MS"/>
          <w:b/>
          <w:color w:val="0000FF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14:paraId="3B9CE8AD" w14:textId="77777777" w:rsidR="00545D5F" w:rsidRDefault="00280405" w:rsidP="00545D5F">
      <w:pPr>
        <w:pStyle w:val="a3"/>
        <w:jc w:val="center"/>
        <w:rPr>
          <w:rFonts w:ascii="Comic Sans MS" w:hAnsi="Comic Sans MS"/>
          <w:b/>
          <w:color w:val="EEECE1" w:themeColor="background2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mic Sans MS" w:hAnsi="Comic Sans MS"/>
          <w:b/>
          <w:color w:val="EEECE1" w:themeColor="background2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Гарантированные даты</w:t>
      </w:r>
      <w:r w:rsidR="00545D5F">
        <w:rPr>
          <w:rFonts w:ascii="Comic Sans MS" w:hAnsi="Comic Sans MS"/>
          <w:b/>
          <w:color w:val="EEECE1" w:themeColor="background2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заездов: </w:t>
      </w:r>
    </w:p>
    <w:p w14:paraId="0D96F643" w14:textId="2255FD96" w:rsidR="00545D5F" w:rsidRDefault="00545D5F" w:rsidP="00545D5F">
      <w:pPr>
        <w:pStyle w:val="a3"/>
        <w:jc w:val="center"/>
        <w:rPr>
          <w:rFonts w:ascii="Comic Sans MS" w:hAnsi="Comic Sans MS"/>
          <w:b/>
          <w:color w:val="EEECE1" w:themeColor="background2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Новый год: </w:t>
      </w:r>
      <w:r w:rsidRPr="00D1509C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8</w:t>
      </w:r>
      <w:r w:rsidRPr="00D1509C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.12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.21, 29</w:t>
      </w:r>
      <w:r w:rsidRPr="00D1509C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.12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.21</w:t>
      </w:r>
      <w:r w:rsidRPr="00D1509C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, 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30</w:t>
      </w:r>
      <w:r w:rsidRPr="00D1509C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.12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.21,</w:t>
      </w:r>
      <w:r w:rsidR="00855E1A"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31.12.21 </w:t>
      </w:r>
      <w:r>
        <w:rPr>
          <w:rFonts w:ascii="Comic Sans MS" w:hAnsi="Comic Sans MS"/>
          <w:b/>
          <w:color w:val="FF0000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br/>
      </w:r>
      <w:r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Рождество: 01.01.22, </w:t>
      </w:r>
      <w:r w:rsidRPr="00B22FFD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04.01.22</w:t>
      </w:r>
      <w:r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и 05.01.22</w:t>
      </w:r>
    </w:p>
    <w:p w14:paraId="737231C4" w14:textId="77777777" w:rsidR="000270FA" w:rsidRPr="00545D5F" w:rsidRDefault="00545D5F" w:rsidP="00545D5F">
      <w:pPr>
        <w:pStyle w:val="a3"/>
        <w:rPr>
          <w:rFonts w:ascii="Comic Sans MS" w:hAnsi="Comic Sans MS"/>
          <w:b/>
          <w:color w:val="EEECE1" w:themeColor="background2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Times New Roman" w:hAnsi="Times New Roman"/>
          <w:b/>
          <w:noProof/>
          <w:color w:val="FF0000"/>
          <w:sz w:val="40"/>
          <w:szCs w:val="40"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2C01464F" wp14:editId="47F30B82">
            <wp:simplePos x="0" y="0"/>
            <wp:positionH relativeFrom="column">
              <wp:posOffset>-126365</wp:posOffset>
            </wp:positionH>
            <wp:positionV relativeFrom="paragraph">
              <wp:posOffset>473710</wp:posOffset>
            </wp:positionV>
            <wp:extent cx="3257550" cy="2181225"/>
            <wp:effectExtent l="0" t="0" r="0" b="9525"/>
            <wp:wrapSquare wrapText="bothSides"/>
            <wp:docPr id="1" name="Рисунок 1" descr="C:\Users\Vlada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a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EEECE1" w:themeColor="background2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</w:t>
      </w:r>
    </w:p>
    <w:p w14:paraId="7EEC2CB4" w14:textId="77777777" w:rsidR="000270FA" w:rsidRPr="001A50A0" w:rsidRDefault="004855A4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 день</w:t>
      </w:r>
      <w:r w:rsidR="000270FA" w:rsidRPr="00303361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Прибытие в </w:t>
      </w:r>
      <w:r w:rsidR="0036257C"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чарующий, окутанный тайнами </w:t>
      </w:r>
      <w:r w:rsidR="000270FA" w:rsidRPr="001A50A0">
        <w:rPr>
          <w:rFonts w:ascii="Century Gothic" w:hAnsi="Century Gothic"/>
          <w:b/>
          <w:color w:val="C00000"/>
          <w:sz w:val="24"/>
          <w:szCs w:val="24"/>
          <w:lang w:val="ru-RU"/>
        </w:rPr>
        <w:t>Тбилиси,</w:t>
      </w:r>
      <w:r w:rsidR="000270FA" w:rsidRPr="001A50A0">
        <w:rPr>
          <w:rFonts w:ascii="Century Gothic" w:hAnsi="Century Gothic"/>
          <w:color w:val="C00000"/>
          <w:sz w:val="24"/>
          <w:szCs w:val="24"/>
          <w:lang w:val="ru-RU"/>
        </w:rPr>
        <w:t xml:space="preserve"> </w:t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трансфер </w:t>
      </w:r>
      <w:r w:rsidR="00D87570"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(под все авиа рейсы) </w:t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/>
        </w:rPr>
        <w:t>и размещение в гостинице.</w:t>
      </w:r>
    </w:p>
    <w:p w14:paraId="457BE303" w14:textId="77777777" w:rsidR="000270FA" w:rsidRPr="001A50A0" w:rsidRDefault="000270FA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Свободное время. </w:t>
      </w:r>
    </w:p>
    <w:p w14:paraId="3CC0BA0A" w14:textId="77777777" w:rsidR="000270FA" w:rsidRPr="001A50A0" w:rsidRDefault="000270FA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>Ночь в гостинице.</w:t>
      </w:r>
    </w:p>
    <w:p w14:paraId="48ADE434" w14:textId="77777777" w:rsidR="007218DF" w:rsidRPr="007218DF" w:rsidRDefault="000270FA" w:rsidP="007218DF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4855A4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2 день </w:t>
      </w:r>
      <w:r w:rsidR="00303361" w:rsidRPr="00303361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>З</w:t>
      </w:r>
      <w:r w:rsidR="00C07E65">
        <w:rPr>
          <w:rFonts w:ascii="Century Gothic" w:hAnsi="Century Gothic"/>
          <w:color w:val="002060"/>
          <w:sz w:val="24"/>
          <w:szCs w:val="24"/>
          <w:lang w:val="ru-RU"/>
        </w:rPr>
        <w:t>автрак в отел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е. </w:t>
      </w:r>
      <w:r w:rsidR="007218DF" w:rsidRPr="00324F3D">
        <w:rPr>
          <w:rFonts w:ascii="Century Gothic" w:hAnsi="Century Gothic"/>
          <w:b/>
          <w:color w:val="FF0000"/>
          <w:lang w:val="ru-RU"/>
        </w:rPr>
        <w:t xml:space="preserve">Сегодня нас ожидает знакомство с предпраздничным Тбилиси и  завораживающими красотами Мцхеты: </w:t>
      </w:r>
    </w:p>
    <w:p w14:paraId="52187F2C" w14:textId="77777777" w:rsidR="007218DF" w:rsidRPr="001A50A0" w:rsidRDefault="007218DF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</w:p>
    <w:p w14:paraId="10D3A47D" w14:textId="77777777" w:rsidR="000270FA" w:rsidRPr="00130729" w:rsidRDefault="000270FA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6162DE">
        <w:rPr>
          <w:rFonts w:ascii="Century Gothic" w:hAnsi="Century Gothic"/>
          <w:color w:val="002060"/>
          <w:lang w:val="ru-RU"/>
        </w:rPr>
        <w:t>С</w:t>
      </w:r>
      <w:r w:rsidR="0036257C" w:rsidRPr="006162DE">
        <w:rPr>
          <w:rFonts w:ascii="Century Gothic" w:hAnsi="Century Gothic"/>
          <w:color w:val="002060"/>
          <w:lang w:val="ru-RU"/>
        </w:rPr>
        <w:t xml:space="preserve">ити-тур по зимнему </w:t>
      </w:r>
      <w:r w:rsidRPr="006162DE">
        <w:rPr>
          <w:rFonts w:ascii="Century Gothic" w:hAnsi="Century Gothic"/>
          <w:color w:val="002060"/>
          <w:lang w:val="ru-RU"/>
        </w:rPr>
        <w:t xml:space="preserve">городу: </w:t>
      </w:r>
      <w:r w:rsidR="006162DE" w:rsidRPr="006162DE">
        <w:rPr>
          <w:rStyle w:val="a4"/>
          <w:rFonts w:ascii="Century Gothic" w:hAnsi="Century Gothic"/>
          <w:b w:val="0"/>
          <w:color w:val="002060"/>
          <w:lang w:val="ru-RU"/>
        </w:rPr>
        <w:t xml:space="preserve">Кафедральный </w:t>
      </w:r>
      <w:r w:rsidR="006162DE" w:rsidRPr="006162DE">
        <w:rPr>
          <w:rFonts w:ascii="Century Gothic" w:hAnsi="Century Gothic"/>
          <w:color w:val="002060"/>
          <w:lang w:val="ru-RU"/>
        </w:rPr>
        <w:t xml:space="preserve">собор </w:t>
      </w:r>
      <w:r w:rsidR="006162DE" w:rsidRPr="00130729">
        <w:rPr>
          <w:rFonts w:ascii="Century Gothic" w:hAnsi="Century Gothic"/>
          <w:b/>
          <w:color w:val="C00000"/>
          <w:sz w:val="24"/>
          <w:szCs w:val="24"/>
          <w:lang w:val="ru-RU" w:eastAsia="ru-RU"/>
        </w:rPr>
        <w:t>«</w:t>
      </w:r>
      <w:proofErr w:type="spellStart"/>
      <w:r w:rsidR="006162DE" w:rsidRPr="00130729">
        <w:rPr>
          <w:rFonts w:ascii="Century Gothic" w:hAnsi="Century Gothic"/>
          <w:b/>
          <w:color w:val="C00000"/>
          <w:sz w:val="24"/>
          <w:szCs w:val="24"/>
          <w:lang w:val="ru-RU" w:eastAsia="ru-RU"/>
        </w:rPr>
        <w:t>Самеба</w:t>
      </w:r>
      <w:proofErr w:type="spellEnd"/>
      <w:r w:rsidR="006162DE" w:rsidRPr="00130729">
        <w:rPr>
          <w:rFonts w:ascii="Century Gothic" w:hAnsi="Century Gothic"/>
          <w:b/>
          <w:color w:val="C00000"/>
          <w:sz w:val="24"/>
          <w:szCs w:val="24"/>
          <w:lang w:val="ru-RU" w:eastAsia="ru-RU"/>
        </w:rPr>
        <w:t>»</w:t>
      </w:r>
      <w:r w:rsidR="006162DE" w:rsidRPr="006162DE">
        <w:rPr>
          <w:rFonts w:ascii="Century Gothic" w:hAnsi="Century Gothic"/>
          <w:color w:val="002060"/>
          <w:lang w:val="ru-RU"/>
        </w:rPr>
        <w:t xml:space="preserve"> -</w:t>
      </w:r>
      <w:r w:rsidR="006162DE" w:rsidRPr="006162DE">
        <w:rPr>
          <w:rStyle w:val="a4"/>
          <w:rFonts w:ascii="Century Gothic" w:hAnsi="Century Gothic"/>
          <w:color w:val="002060"/>
          <w:lang w:val="ru-RU"/>
        </w:rPr>
        <w:t xml:space="preserve"> </w:t>
      </w:r>
      <w:r w:rsidR="006162DE" w:rsidRPr="006162DE">
        <w:rPr>
          <w:rFonts w:ascii="Century Gothic" w:hAnsi="Century Gothic"/>
          <w:color w:val="002060"/>
          <w:lang w:val="ru-RU"/>
        </w:rPr>
        <w:t>символ грузинского возрождения, единства и бессмертия. Он возвышается в центре Тбилиси на вершине горы св.</w:t>
      </w:r>
      <w:r w:rsidR="006162DE" w:rsidRPr="00130729">
        <w:rPr>
          <w:rFonts w:ascii="Century Gothic" w:hAnsi="Century Gothic"/>
          <w:color w:val="002060"/>
          <w:lang w:val="ru-RU"/>
        </w:rPr>
        <w:t xml:space="preserve"> </w:t>
      </w:r>
      <w:r w:rsidR="006162DE" w:rsidRPr="006162DE">
        <w:rPr>
          <w:rFonts w:ascii="Century Gothic" w:hAnsi="Century Gothic"/>
          <w:color w:val="002060"/>
          <w:lang w:val="ru-RU"/>
        </w:rPr>
        <w:t xml:space="preserve">Ильи.  </w:t>
      </w:r>
      <w:r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 xml:space="preserve">Церковь </w:t>
      </w:r>
      <w:r w:rsidRPr="001A50A0">
        <w:rPr>
          <w:rFonts w:ascii="Century Gothic" w:hAnsi="Century Gothic"/>
          <w:b/>
          <w:color w:val="C00000"/>
          <w:sz w:val="24"/>
          <w:szCs w:val="24"/>
          <w:lang w:val="ru-RU" w:eastAsia="ru-RU"/>
        </w:rPr>
        <w:t>Метехи</w:t>
      </w:r>
      <w:r w:rsidRPr="00AF2879">
        <w:rPr>
          <w:rFonts w:ascii="Century Gothic" w:hAnsi="Century Gothic"/>
          <w:color w:val="002060"/>
          <w:sz w:val="24"/>
          <w:szCs w:val="24"/>
          <w:lang w:val="ru-RU" w:eastAsia="ru-RU"/>
        </w:rPr>
        <w:t xml:space="preserve"> (</w:t>
      </w:r>
      <w:r w:rsidRPr="001A50A0">
        <w:rPr>
          <w:rFonts w:ascii="Century Gothic" w:hAnsi="Century Gothic"/>
          <w:color w:val="002060"/>
          <w:sz w:val="24"/>
          <w:szCs w:val="24"/>
          <w:lang w:eastAsia="ru-RU"/>
        </w:rPr>
        <w:t>V</w:t>
      </w:r>
      <w:r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 xml:space="preserve"> в.)</w:t>
      </w:r>
      <w:r w:rsidR="0036257C"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>.</w:t>
      </w:r>
    </w:p>
    <w:p w14:paraId="2259F94C" w14:textId="77777777" w:rsidR="0036257C" w:rsidRPr="001A50A0" w:rsidRDefault="000270FA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1A50A0">
        <w:rPr>
          <w:rStyle w:val="a4"/>
          <w:rFonts w:ascii="Century Gothic" w:hAnsi="Century Gothic"/>
          <w:b w:val="0"/>
          <w:color w:val="002060"/>
          <w:sz w:val="24"/>
          <w:szCs w:val="24"/>
          <w:lang w:val="ru-RU"/>
        </w:rPr>
        <w:t>Крепость</w:t>
      </w:r>
      <w:r w:rsidRPr="001A50A0">
        <w:rPr>
          <w:rStyle w:val="a4"/>
          <w:rFonts w:ascii="Century Gothic" w:hAnsi="Century Gothic"/>
          <w:color w:val="002060"/>
          <w:sz w:val="24"/>
          <w:szCs w:val="24"/>
          <w:lang w:val="ru-RU"/>
        </w:rPr>
        <w:t xml:space="preserve"> </w:t>
      </w:r>
      <w:proofErr w:type="spellStart"/>
      <w:r w:rsidRPr="001A50A0">
        <w:rPr>
          <w:rStyle w:val="a4"/>
          <w:rFonts w:ascii="Century Gothic" w:hAnsi="Century Gothic"/>
          <w:color w:val="C00000"/>
          <w:sz w:val="24"/>
          <w:szCs w:val="24"/>
          <w:lang w:val="ru-RU"/>
        </w:rPr>
        <w:t>Нарикала</w:t>
      </w:r>
      <w:proofErr w:type="spellEnd"/>
      <w:r w:rsidRPr="001A50A0">
        <w:rPr>
          <w:rStyle w:val="a4"/>
          <w:rFonts w:ascii="Century Gothic" w:hAnsi="Century Gothic"/>
          <w:color w:val="C00000"/>
          <w:sz w:val="24"/>
          <w:szCs w:val="24"/>
          <w:lang w:val="ru-RU"/>
        </w:rPr>
        <w:t xml:space="preserve"> </w:t>
      </w:r>
      <w:r w:rsidRPr="001A50A0">
        <w:rPr>
          <w:rStyle w:val="a4"/>
          <w:rFonts w:ascii="Century Gothic" w:hAnsi="Century Gothic"/>
          <w:b w:val="0"/>
          <w:color w:val="002060"/>
          <w:sz w:val="24"/>
          <w:szCs w:val="24"/>
          <w:lang w:val="ru-RU"/>
        </w:rPr>
        <w:t>в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>о дворе кот</w:t>
      </w:r>
      <w:r w:rsidR="00DB1249" w:rsidRPr="001A50A0">
        <w:rPr>
          <w:rFonts w:ascii="Century Gothic" w:hAnsi="Century Gothic"/>
          <w:color w:val="002060"/>
          <w:sz w:val="24"/>
          <w:szCs w:val="24"/>
          <w:lang w:val="ru-RU"/>
        </w:rPr>
        <w:t>орой находиться прекрасный храм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. </w:t>
      </w:r>
    </w:p>
    <w:p w14:paraId="70BDA0B0" w14:textId="77777777" w:rsidR="000270FA" w:rsidRPr="001A50A0" w:rsidRDefault="00091485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520D46A7" wp14:editId="625C58FF">
            <wp:simplePos x="0" y="0"/>
            <wp:positionH relativeFrom="column">
              <wp:posOffset>3331210</wp:posOffset>
            </wp:positionH>
            <wp:positionV relativeFrom="paragraph">
              <wp:posOffset>93980</wp:posOffset>
            </wp:positionV>
            <wp:extent cx="3467100" cy="2447925"/>
            <wp:effectExtent l="0" t="0" r="0" b="9525"/>
            <wp:wrapSquare wrapText="bothSides"/>
            <wp:docPr id="3" name="Рисунок 3" descr="http://www.artsgallery.pro/upload/artists/martiashvili_david_246762/artworks/www.ArtsGallery.pro_Martiashvili_David_Zimniy_Tbilisi_medium_246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tsgallery.pro/upload/artists/martiashvili_david_246762/artworks/www.ArtsGallery.pro_Martiashvili_David_Zimniy_Tbilisi_medium_24676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У стен крепости восстановлены </w:t>
      </w:r>
      <w:proofErr w:type="gramStart"/>
      <w:r w:rsidR="000270FA" w:rsidRPr="001A50A0">
        <w:rPr>
          <w:rFonts w:ascii="Century Gothic" w:hAnsi="Century Gothic"/>
          <w:color w:val="002060"/>
          <w:sz w:val="24"/>
          <w:szCs w:val="24"/>
          <w:lang w:val="ru-RU"/>
        </w:rPr>
        <w:t>башенки</w:t>
      </w:r>
      <w:proofErr w:type="gramEnd"/>
      <w:r w:rsidR="000270FA"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 с которых у Вас будет возможность сделать памятные фотографии.</w:t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 xml:space="preserve"> С крепостной стены открываются изумительные виды.</w:t>
      </w:r>
    </w:p>
    <w:p w14:paraId="35CA761A" w14:textId="77777777" w:rsidR="000270FA" w:rsidRPr="001A50A0" w:rsidRDefault="000270FA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Посещение современного архитектурного шедевра – </w:t>
      </w:r>
      <w:r w:rsidRPr="001A50A0">
        <w:rPr>
          <w:rFonts w:ascii="Century Gothic" w:hAnsi="Century Gothic"/>
          <w:b/>
          <w:color w:val="C00000"/>
          <w:sz w:val="24"/>
          <w:szCs w:val="24"/>
          <w:lang w:val="ru-RU"/>
        </w:rPr>
        <w:t>Моста Мира и парка Рике</w:t>
      </w:r>
      <w:r w:rsidRPr="001A50A0">
        <w:rPr>
          <w:rFonts w:ascii="Century Gothic" w:hAnsi="Century Gothic"/>
          <w:b/>
          <w:color w:val="002060"/>
          <w:sz w:val="24"/>
          <w:szCs w:val="24"/>
          <w:lang w:val="ru-RU"/>
        </w:rPr>
        <w:t>.</w:t>
      </w:r>
    </w:p>
    <w:p w14:paraId="33218828" w14:textId="77777777" w:rsidR="000270FA" w:rsidRPr="001A50A0" w:rsidRDefault="000270FA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>На левом берег</w:t>
      </w:r>
      <w:r w:rsidR="0036257C"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у моста находиться </w:t>
      </w:r>
      <w:r w:rsidR="0036257C" w:rsidRPr="001A50A0">
        <w:rPr>
          <w:rFonts w:ascii="Century Gothic" w:hAnsi="Century Gothic"/>
          <w:b/>
          <w:color w:val="C00000"/>
          <w:sz w:val="24"/>
          <w:szCs w:val="24"/>
          <w:lang w:val="ru-RU"/>
        </w:rPr>
        <w:t xml:space="preserve">храм </w:t>
      </w:r>
      <w:proofErr w:type="spellStart"/>
      <w:r w:rsidR="0036257C" w:rsidRPr="001A50A0">
        <w:rPr>
          <w:rFonts w:ascii="Century Gothic" w:hAnsi="Century Gothic"/>
          <w:b/>
          <w:color w:val="C00000"/>
          <w:sz w:val="24"/>
          <w:szCs w:val="24"/>
          <w:lang w:val="ru-RU"/>
        </w:rPr>
        <w:t>Сиони</w:t>
      </w:r>
      <w:proofErr w:type="spellEnd"/>
      <w:r w:rsidR="0036257C" w:rsidRPr="001A50A0">
        <w:rPr>
          <w:rFonts w:ascii="Century Gothic" w:hAnsi="Century Gothic"/>
          <w:color w:val="C00000"/>
          <w:sz w:val="24"/>
          <w:szCs w:val="24"/>
          <w:lang w:val="ru-RU"/>
        </w:rPr>
        <w:t xml:space="preserve"> </w:t>
      </w:r>
      <w:r w:rsidR="0036257C" w:rsidRPr="001A50A0">
        <w:rPr>
          <w:rFonts w:ascii="Century Gothic" w:hAnsi="Century Gothic"/>
          <w:color w:val="002060"/>
          <w:sz w:val="24"/>
          <w:szCs w:val="24"/>
          <w:lang w:val="ru-RU"/>
        </w:rPr>
        <w:t>(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>знаме</w:t>
      </w:r>
      <w:r w:rsidR="00DB1249" w:rsidRPr="001A50A0">
        <w:rPr>
          <w:rFonts w:ascii="Century Gothic" w:hAnsi="Century Gothic"/>
          <w:color w:val="002060"/>
          <w:sz w:val="24"/>
          <w:szCs w:val="24"/>
          <w:lang w:val="ru-RU"/>
        </w:rPr>
        <w:t>нит своими чудотворными иконами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), который мы также посетим.  </w:t>
      </w:r>
    </w:p>
    <w:p w14:paraId="28712FAA" w14:textId="77777777" w:rsidR="0036257C" w:rsidRPr="001A50A0" w:rsidRDefault="0036257C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Далее нас ожидаем авто тур по центральной </w:t>
      </w:r>
      <w:r w:rsidRPr="001A50A0">
        <w:rPr>
          <w:rFonts w:ascii="Century Gothic" w:hAnsi="Century Gothic"/>
          <w:b/>
          <w:color w:val="C00000"/>
          <w:sz w:val="24"/>
          <w:szCs w:val="24"/>
          <w:lang w:val="ru-RU"/>
        </w:rPr>
        <w:t xml:space="preserve">улице Руставели </w:t>
      </w:r>
      <w:r w:rsidRPr="001A50A0">
        <w:rPr>
          <w:rFonts w:ascii="Century Gothic" w:hAnsi="Century Gothic"/>
          <w:b/>
          <w:color w:val="002060"/>
          <w:sz w:val="24"/>
          <w:szCs w:val="24"/>
          <w:lang w:val="ru-RU"/>
        </w:rPr>
        <w:t xml:space="preserve">и </w:t>
      </w:r>
      <w:proofErr w:type="spellStart"/>
      <w:r w:rsidRPr="001A50A0">
        <w:rPr>
          <w:rFonts w:ascii="Century Gothic" w:hAnsi="Century Gothic"/>
          <w:b/>
          <w:color w:val="C00000"/>
          <w:sz w:val="24"/>
          <w:szCs w:val="24"/>
          <w:lang w:val="ru-RU"/>
        </w:rPr>
        <w:t>Марджанишвили</w:t>
      </w:r>
      <w:proofErr w:type="spellEnd"/>
      <w:r w:rsidRPr="001A50A0">
        <w:rPr>
          <w:rFonts w:ascii="Century Gothic" w:hAnsi="Century Gothic"/>
          <w:b/>
          <w:color w:val="002060"/>
          <w:sz w:val="24"/>
          <w:szCs w:val="24"/>
          <w:lang w:val="ru-RU"/>
        </w:rPr>
        <w:t xml:space="preserve">. </w:t>
      </w:r>
    </w:p>
    <w:p w14:paraId="193E4B07" w14:textId="77777777" w:rsidR="000270FA" w:rsidRPr="00210CBD" w:rsidRDefault="0036257C" w:rsidP="00210CBD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Почувствуем вкус </w:t>
      </w:r>
      <w:r w:rsidRPr="001A50A0">
        <w:rPr>
          <w:rFonts w:ascii="Century Gothic" w:hAnsi="Century Gothic"/>
          <w:b/>
          <w:color w:val="C00000"/>
          <w:sz w:val="24"/>
          <w:szCs w:val="24"/>
          <w:lang w:val="ru-RU"/>
        </w:rPr>
        <w:t>Старого Города</w:t>
      </w:r>
      <w:r w:rsidRPr="001A50A0">
        <w:rPr>
          <w:rFonts w:ascii="Century Gothic" w:hAnsi="Century Gothic"/>
          <w:color w:val="C00000"/>
          <w:sz w:val="24"/>
          <w:szCs w:val="24"/>
          <w:lang w:val="ru-RU"/>
        </w:rPr>
        <w:t xml:space="preserve"> 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и посетим район серных бань </w:t>
      </w:r>
      <w:proofErr w:type="spellStart"/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>Абанатобани</w:t>
      </w:r>
      <w:proofErr w:type="spellEnd"/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 .</w:t>
      </w:r>
      <w:r w:rsidR="00210CBD" w:rsidRPr="00210CBD">
        <w:rPr>
          <w:rFonts w:ascii="Century Gothic" w:hAnsi="Century Gothic"/>
          <w:color w:val="002060"/>
          <w:sz w:val="24"/>
          <w:szCs w:val="24"/>
          <w:lang w:val="ru-RU"/>
        </w:rPr>
        <w:t xml:space="preserve"> </w:t>
      </w:r>
    </w:p>
    <w:p w14:paraId="05D0FCDA" w14:textId="77777777" w:rsidR="000270FA" w:rsidRPr="001A50A0" w:rsidRDefault="000270FA" w:rsidP="000270FA">
      <w:pPr>
        <w:jc w:val="both"/>
        <w:rPr>
          <w:rFonts w:ascii="Century Gothic" w:hAnsi="Century Gothic"/>
          <w:color w:val="002060"/>
          <w:sz w:val="24"/>
          <w:szCs w:val="24"/>
        </w:rPr>
      </w:pPr>
      <w:r w:rsidRPr="001A50A0">
        <w:rPr>
          <w:rFonts w:ascii="Century Gothic" w:hAnsi="Century Gothic"/>
          <w:color w:val="002060"/>
          <w:sz w:val="24"/>
          <w:szCs w:val="24"/>
        </w:rPr>
        <w:t>Каждый из нас со школьных лет помнит строки…</w:t>
      </w:r>
    </w:p>
    <w:p w14:paraId="44248EE9" w14:textId="77777777" w:rsidR="00855E1A" w:rsidRDefault="00855E1A" w:rsidP="000270FA">
      <w:pPr>
        <w:rPr>
          <w:rFonts w:ascii="Century Gothic" w:hAnsi="Century Gothic"/>
          <w:b/>
          <w:color w:val="002060"/>
          <w:sz w:val="24"/>
          <w:szCs w:val="24"/>
        </w:rPr>
      </w:pPr>
    </w:p>
    <w:p w14:paraId="680A4AB0" w14:textId="77777777" w:rsidR="00855E1A" w:rsidRDefault="00855E1A" w:rsidP="000270FA">
      <w:pPr>
        <w:rPr>
          <w:rFonts w:ascii="Century Gothic" w:hAnsi="Century Gothic"/>
          <w:b/>
          <w:color w:val="002060"/>
          <w:sz w:val="24"/>
          <w:szCs w:val="24"/>
        </w:rPr>
      </w:pPr>
    </w:p>
    <w:p w14:paraId="3D80D83D" w14:textId="57EE323E" w:rsidR="000270FA" w:rsidRPr="00A713F6" w:rsidRDefault="000270FA" w:rsidP="000270FA">
      <w:pPr>
        <w:rPr>
          <w:rFonts w:ascii="Century Gothic" w:hAnsi="Century Gothic"/>
          <w:b/>
          <w:color w:val="002060"/>
          <w:sz w:val="24"/>
          <w:szCs w:val="24"/>
        </w:rPr>
      </w:pPr>
      <w:r w:rsidRPr="00A713F6">
        <w:rPr>
          <w:rFonts w:ascii="Century Gothic" w:hAnsi="Century Gothic"/>
          <w:b/>
          <w:color w:val="002060"/>
          <w:sz w:val="24"/>
          <w:szCs w:val="24"/>
        </w:rPr>
        <w:lastRenderedPageBreak/>
        <w:t>«…Там, где, сливаясь, шумят,</w:t>
      </w:r>
      <w:r w:rsidRPr="00A713F6">
        <w:rPr>
          <w:rFonts w:ascii="Century Gothic" w:hAnsi="Century Gothic"/>
          <w:b/>
          <w:color w:val="002060"/>
          <w:sz w:val="24"/>
          <w:szCs w:val="24"/>
        </w:rPr>
        <w:br/>
        <w:t>Обнявшись, будто две сестры,</w:t>
      </w:r>
      <w:r w:rsidRPr="00A713F6">
        <w:rPr>
          <w:rFonts w:ascii="Century Gothic" w:hAnsi="Century Gothic"/>
          <w:b/>
          <w:color w:val="002060"/>
          <w:sz w:val="24"/>
          <w:szCs w:val="24"/>
        </w:rPr>
        <w:br/>
        <w:t>Струи Арагви и Куры,</w:t>
      </w:r>
      <w:r w:rsidRPr="00A713F6">
        <w:rPr>
          <w:rFonts w:ascii="Century Gothic" w:hAnsi="Century Gothic"/>
          <w:b/>
          <w:color w:val="002060"/>
          <w:sz w:val="24"/>
          <w:szCs w:val="24"/>
        </w:rPr>
        <w:br/>
        <w:t>Был монастырь…»</w:t>
      </w:r>
    </w:p>
    <w:p w14:paraId="12F479F9" w14:textId="77777777" w:rsidR="000270FA" w:rsidRPr="001A50A0" w:rsidRDefault="000270FA" w:rsidP="0036257C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1A50A0">
        <w:rPr>
          <w:rFonts w:ascii="Century Gothic" w:hAnsi="Century Gothic"/>
          <w:color w:val="002060"/>
          <w:sz w:val="24"/>
          <w:szCs w:val="24"/>
        </w:rPr>
        <w:t>Таким увидел Лермонтов Мцхета, таки</w:t>
      </w:r>
      <w:r w:rsidR="00083136" w:rsidRPr="001A50A0">
        <w:rPr>
          <w:rFonts w:ascii="Century Gothic" w:hAnsi="Century Gothic"/>
          <w:color w:val="002060"/>
          <w:sz w:val="24"/>
          <w:szCs w:val="24"/>
        </w:rPr>
        <w:t>м</w:t>
      </w:r>
      <w:r w:rsidRPr="001A50A0">
        <w:rPr>
          <w:rFonts w:ascii="Century Gothic" w:hAnsi="Century Gothic"/>
          <w:color w:val="002060"/>
          <w:sz w:val="24"/>
          <w:szCs w:val="24"/>
        </w:rPr>
        <w:t xml:space="preserve"> его увидите и Вы.  </w:t>
      </w:r>
    </w:p>
    <w:p w14:paraId="47F808D1" w14:textId="77777777" w:rsidR="000270FA" w:rsidRPr="001A50A0" w:rsidRDefault="00AF2879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 w:eastAsia="ru-RU"/>
        </w:rPr>
      </w:pPr>
      <w:r>
        <w:rPr>
          <w:rFonts w:ascii="Century Gothic" w:hAnsi="Century Gothic"/>
          <w:b/>
          <w:color w:val="C00000"/>
          <w:sz w:val="24"/>
          <w:szCs w:val="24"/>
          <w:lang w:val="ru-RU"/>
        </w:rPr>
        <w:t xml:space="preserve"> </w:t>
      </w:r>
      <w:r w:rsidR="000270FA" w:rsidRPr="00D57931">
        <w:rPr>
          <w:rFonts w:ascii="Century Gothic" w:hAnsi="Century Gothic"/>
          <w:b/>
          <w:color w:val="C00000"/>
          <w:sz w:val="24"/>
          <w:szCs w:val="24"/>
          <w:lang w:val="ru-RU"/>
        </w:rPr>
        <w:t>Мцхета</w:t>
      </w:r>
      <w:r w:rsidR="000270FA" w:rsidRPr="001A50A0">
        <w:rPr>
          <w:rFonts w:ascii="Century Gothic" w:hAnsi="Century Gothic"/>
          <w:color w:val="C00000"/>
          <w:sz w:val="24"/>
          <w:szCs w:val="24"/>
          <w:lang w:val="ru-RU" w:eastAsia="ru-RU"/>
        </w:rPr>
        <w:t xml:space="preserve"> </w:t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/>
        </w:rPr>
        <w:t>– древнейший город, первая столица Грузии, душа этой удивительной страны. Здесь у Вас будет возможность ознакомит</w:t>
      </w:r>
      <w:r w:rsidR="00083136" w:rsidRPr="001A50A0">
        <w:rPr>
          <w:rFonts w:ascii="Century Gothic" w:hAnsi="Century Gothic"/>
          <w:color w:val="002060"/>
          <w:sz w:val="24"/>
          <w:szCs w:val="24"/>
          <w:lang w:val="ru-RU"/>
        </w:rPr>
        <w:t>ь</w:t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/>
        </w:rPr>
        <w:t>ся с:</w:t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 xml:space="preserve"> </w:t>
      </w:r>
    </w:p>
    <w:p w14:paraId="11771F15" w14:textId="77777777" w:rsidR="000270FA" w:rsidRPr="001A50A0" w:rsidRDefault="00091485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0BCF10CC" wp14:editId="21C413A4">
            <wp:simplePos x="0" y="0"/>
            <wp:positionH relativeFrom="column">
              <wp:posOffset>-2540</wp:posOffset>
            </wp:positionH>
            <wp:positionV relativeFrom="paragraph">
              <wp:posOffset>40005</wp:posOffset>
            </wp:positionV>
            <wp:extent cx="2781300" cy="2447925"/>
            <wp:effectExtent l="114300" t="95250" r="114300" b="123825"/>
            <wp:wrapSquare wrapText="bothSides"/>
            <wp:docPr id="2" name="Рисунок 2" descr="http://cartutravel.ge/wp-content/uploads/2015/02/g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tutravel.ge/wp-content/uploads/2015/02/g2-jp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47925"/>
                    </a:xfrm>
                    <a:prstGeom prst="rect">
                      <a:avLst/>
                    </a:prstGeom>
                    <a:ln w="38100">
                      <a:solidFill>
                        <a:srgbClr val="00CCFF"/>
                      </a:solidFill>
                    </a:ln>
                    <a:effectLst>
                      <a:outerShdw blurRad="107950" dist="12700" dir="5400000" algn="ctr">
                        <a:srgbClr val="000000"/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 xml:space="preserve">Кафедральным собором </w:t>
      </w:r>
      <w:proofErr w:type="spellStart"/>
      <w:r w:rsidR="000270FA" w:rsidRPr="00D57931">
        <w:rPr>
          <w:rFonts w:ascii="Century Gothic" w:hAnsi="Century Gothic"/>
          <w:b/>
          <w:color w:val="C00000"/>
          <w:sz w:val="24"/>
          <w:szCs w:val="24"/>
          <w:lang w:val="ru-RU" w:eastAsia="ru-RU"/>
        </w:rPr>
        <w:t>Светицховели</w:t>
      </w:r>
      <w:proofErr w:type="spellEnd"/>
      <w:r w:rsidR="000270FA" w:rsidRPr="001A50A0">
        <w:rPr>
          <w:rFonts w:ascii="Century Gothic" w:hAnsi="Century Gothic"/>
          <w:color w:val="C00000"/>
          <w:sz w:val="24"/>
          <w:szCs w:val="24"/>
          <w:lang w:val="ru-RU" w:eastAsia="ru-RU"/>
        </w:rPr>
        <w:t xml:space="preserve"> </w:t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>(</w:t>
      </w:r>
      <w:r w:rsidR="000270FA" w:rsidRPr="001A50A0">
        <w:rPr>
          <w:rFonts w:ascii="Century Gothic" w:hAnsi="Century Gothic"/>
          <w:color w:val="002060"/>
          <w:sz w:val="24"/>
          <w:szCs w:val="24"/>
          <w:lang w:eastAsia="ru-RU"/>
        </w:rPr>
        <w:t>XI</w:t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 xml:space="preserve"> в). </w:t>
      </w:r>
      <w:r w:rsidR="000270FA" w:rsidRPr="001A50A0">
        <w:rPr>
          <w:rFonts w:ascii="Century Gothic" w:hAnsi="Century Gothic"/>
          <w:color w:val="002060"/>
          <w:sz w:val="24"/>
          <w:szCs w:val="24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21F02459" w14:textId="77777777" w:rsidR="000270FA" w:rsidRPr="001A50A0" w:rsidRDefault="000270FA" w:rsidP="0036257C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>Подним</w:t>
      </w:r>
      <w:r w:rsidR="00083136"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>е</w:t>
      </w:r>
      <w:r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 xml:space="preserve">мся в монастырь </w:t>
      </w:r>
      <w:r w:rsidR="00D57931" w:rsidRPr="00D57931">
        <w:rPr>
          <w:rFonts w:ascii="Century Gothic" w:hAnsi="Century Gothic"/>
          <w:b/>
          <w:color w:val="C00000"/>
          <w:sz w:val="24"/>
          <w:szCs w:val="24"/>
          <w:lang w:val="ru-RU" w:eastAsia="ru-RU"/>
        </w:rPr>
        <w:t>«</w:t>
      </w:r>
      <w:r w:rsidRPr="00D57931">
        <w:rPr>
          <w:rFonts w:ascii="Century Gothic" w:hAnsi="Century Gothic"/>
          <w:b/>
          <w:color w:val="C00000"/>
          <w:sz w:val="24"/>
          <w:szCs w:val="24"/>
          <w:lang w:val="ru-RU" w:eastAsia="ru-RU"/>
        </w:rPr>
        <w:t>Джвари</w:t>
      </w:r>
      <w:r w:rsidR="00D57931">
        <w:rPr>
          <w:rFonts w:ascii="Century Gothic" w:hAnsi="Century Gothic"/>
          <w:b/>
          <w:color w:val="C00000"/>
          <w:sz w:val="24"/>
          <w:szCs w:val="24"/>
          <w:lang w:val="ru-RU" w:eastAsia="ru-RU"/>
        </w:rPr>
        <w:t>»</w:t>
      </w:r>
      <w:r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 xml:space="preserve"> (</w:t>
      </w:r>
      <w:r w:rsidRPr="001A50A0">
        <w:rPr>
          <w:rFonts w:ascii="Century Gothic" w:hAnsi="Century Gothic"/>
          <w:color w:val="002060"/>
          <w:sz w:val="24"/>
          <w:szCs w:val="24"/>
          <w:lang w:eastAsia="ru-RU"/>
        </w:rPr>
        <w:t>V</w:t>
      </w:r>
      <w:r w:rsidRPr="001A50A0">
        <w:rPr>
          <w:rFonts w:ascii="Century Gothic" w:hAnsi="Century Gothic"/>
          <w:color w:val="002060"/>
          <w:sz w:val="24"/>
          <w:szCs w:val="24"/>
          <w:lang w:val="ru-RU" w:eastAsia="ru-RU"/>
        </w:rPr>
        <w:t xml:space="preserve"> в), откуда открывается прекрасная панорама древней столицы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14AF3B42" w14:textId="77777777" w:rsidR="00A713F6" w:rsidRPr="002148B8" w:rsidRDefault="00541679" w:rsidP="002148B8">
      <w:pPr>
        <w:jc w:val="both"/>
        <w:rPr>
          <w:rFonts w:ascii="Century Gothic" w:eastAsia="Times New Roman" w:hAnsi="Century Gothic"/>
          <w:color w:val="002060"/>
          <w:sz w:val="24"/>
          <w:szCs w:val="24"/>
          <w:lang w:bidi="en-US"/>
        </w:rPr>
      </w:pPr>
      <w:r w:rsidRPr="00C07E65">
        <w:rPr>
          <w:rFonts w:ascii="Century Gothic" w:eastAsia="Times New Roman" w:hAnsi="Century Gothic"/>
          <w:color w:val="002060"/>
          <w:sz w:val="24"/>
          <w:szCs w:val="24"/>
          <w:lang w:bidi="en-US"/>
        </w:rPr>
        <w:t xml:space="preserve">Недалеко от Мцхета </w:t>
      </w:r>
      <w:r w:rsidR="000270FA" w:rsidRPr="00C07E65">
        <w:rPr>
          <w:rFonts w:ascii="Century Gothic" w:eastAsia="Times New Roman" w:hAnsi="Century Gothic"/>
          <w:color w:val="002060"/>
          <w:sz w:val="24"/>
          <w:szCs w:val="24"/>
          <w:lang w:bidi="en-US"/>
        </w:rPr>
        <w:t xml:space="preserve">мы посетим </w:t>
      </w:r>
      <w:r w:rsidR="000270FA" w:rsidRPr="00C07E65">
        <w:rPr>
          <w:rFonts w:ascii="Century Gothic" w:eastAsia="Times New Roman" w:hAnsi="Century Gothic"/>
          <w:b/>
          <w:color w:val="C00000"/>
          <w:sz w:val="24"/>
          <w:szCs w:val="24"/>
          <w:lang w:eastAsia="ru-RU" w:bidi="en-US"/>
        </w:rPr>
        <w:t>домашний винный погреб</w:t>
      </w:r>
      <w:r w:rsidR="000270FA" w:rsidRPr="00C07E65">
        <w:rPr>
          <w:rFonts w:ascii="Century Gothic" w:eastAsia="Times New Roman" w:hAnsi="Century Gothic"/>
          <w:color w:val="002060"/>
          <w:sz w:val="24"/>
          <w:szCs w:val="24"/>
          <w:lang w:bidi="en-US"/>
        </w:rPr>
        <w:t>, где провед</w:t>
      </w:r>
      <w:r w:rsidR="00D825FC">
        <w:rPr>
          <w:rFonts w:ascii="Century Gothic" w:eastAsia="Times New Roman" w:hAnsi="Century Gothic"/>
          <w:color w:val="002060"/>
          <w:sz w:val="24"/>
          <w:szCs w:val="24"/>
          <w:lang w:bidi="en-US"/>
        </w:rPr>
        <w:t>ё</w:t>
      </w:r>
      <w:r w:rsidR="000270FA" w:rsidRPr="00C07E65">
        <w:rPr>
          <w:rFonts w:ascii="Century Gothic" w:eastAsia="Times New Roman" w:hAnsi="Century Gothic"/>
          <w:color w:val="002060"/>
          <w:sz w:val="24"/>
          <w:szCs w:val="24"/>
          <w:lang w:bidi="en-US"/>
        </w:rPr>
        <w:t>м дегустацию грузинских вин и чачи</w:t>
      </w:r>
      <w:r w:rsidR="00DB1249" w:rsidRPr="00C07E65">
        <w:rPr>
          <w:rFonts w:ascii="Century Gothic" w:eastAsia="Times New Roman" w:hAnsi="Century Gothic"/>
          <w:color w:val="002060"/>
          <w:sz w:val="24"/>
          <w:szCs w:val="24"/>
          <w:lang w:bidi="en-US"/>
        </w:rPr>
        <w:t>. Сам</w:t>
      </w:r>
      <w:r w:rsidR="00210CBD" w:rsidRPr="00C07E65">
        <w:rPr>
          <w:rFonts w:ascii="Century Gothic" w:eastAsia="Times New Roman" w:hAnsi="Century Gothic"/>
          <w:color w:val="002060"/>
          <w:sz w:val="24"/>
          <w:szCs w:val="24"/>
          <w:lang w:bidi="en-US"/>
        </w:rPr>
        <w:t xml:space="preserve"> </w:t>
      </w:r>
      <w:r w:rsidR="00DB1249" w:rsidRPr="00C07E65">
        <w:rPr>
          <w:rFonts w:ascii="Century Gothic" w:eastAsia="Times New Roman" w:hAnsi="Century Gothic"/>
          <w:color w:val="002060"/>
          <w:sz w:val="24"/>
          <w:szCs w:val="24"/>
          <w:lang w:bidi="en-US"/>
        </w:rPr>
        <w:t>хозяин расскажет нам уникальные истории грузинского виноделья, традиционные методы изготовления</w:t>
      </w:r>
      <w:r w:rsidRPr="00C07E65">
        <w:rPr>
          <w:rFonts w:ascii="Century Gothic" w:eastAsia="Times New Roman" w:hAnsi="Century Gothic"/>
          <w:color w:val="002060"/>
          <w:sz w:val="24"/>
          <w:szCs w:val="24"/>
          <w:lang w:bidi="en-US"/>
        </w:rPr>
        <w:t xml:space="preserve"> вин</w:t>
      </w:r>
      <w:r w:rsidR="00DB1249" w:rsidRPr="00C07E65">
        <w:rPr>
          <w:rFonts w:ascii="Century Gothic" w:eastAsia="Times New Roman" w:hAnsi="Century Gothic"/>
          <w:color w:val="002060"/>
          <w:sz w:val="24"/>
          <w:szCs w:val="24"/>
          <w:lang w:bidi="en-US"/>
        </w:rPr>
        <w:t>. Здесь же отведаем невероятный грузинский обед с уроками знаменитых грузинских  блюд. Атмосфера и радушие хозяев не оставят Вас равнодушными</w:t>
      </w:r>
      <w:r w:rsidR="00C07E65">
        <w:rPr>
          <w:rFonts w:ascii="Century Gothic" w:eastAsia="Times New Roman" w:hAnsi="Century Gothic"/>
          <w:color w:val="002060"/>
          <w:sz w:val="24"/>
          <w:szCs w:val="24"/>
          <w:lang w:bidi="en-US"/>
        </w:rPr>
        <w:t>.</w:t>
      </w:r>
    </w:p>
    <w:p w14:paraId="21810D0C" w14:textId="77777777" w:rsidR="00210CBD" w:rsidRPr="001A50A0" w:rsidRDefault="00A713F6" w:rsidP="00210CBD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A713F6">
        <w:rPr>
          <w:rFonts w:ascii="Century Gothic" w:hAnsi="Century Gothic"/>
          <w:color w:val="17365D" w:themeColor="text2" w:themeShade="BF"/>
          <w:sz w:val="24"/>
          <w:szCs w:val="24"/>
          <w:lang w:eastAsia="ru-RU"/>
        </w:rPr>
        <w:t xml:space="preserve">Прибытие в Тбилиси. </w:t>
      </w:r>
      <w:r w:rsidR="00D87570" w:rsidRPr="00A713F6">
        <w:rPr>
          <w:rFonts w:ascii="Century Gothic" w:hAnsi="Century Gothic"/>
          <w:color w:val="17365D" w:themeColor="text2" w:themeShade="BF"/>
          <w:sz w:val="24"/>
          <w:szCs w:val="24"/>
          <w:lang w:eastAsia="ru-RU"/>
        </w:rPr>
        <w:t>Свободное время.</w:t>
      </w:r>
      <w:r w:rsidR="00D87570" w:rsidRPr="00A713F6">
        <w:rPr>
          <w:rStyle w:val="a9"/>
          <w:rFonts w:ascii="Century Gothic" w:hAnsi="Century Gothic"/>
          <w:color w:val="17365D" w:themeColor="text2" w:themeShade="BF"/>
          <w:sz w:val="24"/>
          <w:szCs w:val="24"/>
        </w:rPr>
        <w:t xml:space="preserve"> </w:t>
      </w:r>
      <w:r w:rsidR="00337922" w:rsidRPr="00337922">
        <w:rPr>
          <w:rFonts w:ascii="Century Gothic" w:hAnsi="Century Gothic"/>
          <w:color w:val="002060"/>
          <w:sz w:val="24"/>
          <w:szCs w:val="24"/>
        </w:rPr>
        <w:t xml:space="preserve"> </w:t>
      </w:r>
      <w:r w:rsidR="00210CBD" w:rsidRPr="001A50A0">
        <w:rPr>
          <w:rFonts w:ascii="Century Gothic" w:hAnsi="Century Gothic"/>
          <w:color w:val="002060"/>
          <w:sz w:val="24"/>
          <w:szCs w:val="24"/>
        </w:rPr>
        <w:t xml:space="preserve">Ночь в </w:t>
      </w:r>
      <w:r w:rsidR="00C07E65">
        <w:rPr>
          <w:rFonts w:ascii="Century Gothic" w:hAnsi="Century Gothic"/>
          <w:color w:val="002060"/>
          <w:sz w:val="24"/>
          <w:szCs w:val="24"/>
        </w:rPr>
        <w:t>отел</w:t>
      </w:r>
      <w:r w:rsidR="00C07E65" w:rsidRPr="001A50A0">
        <w:rPr>
          <w:rFonts w:ascii="Century Gothic" w:hAnsi="Century Gothic"/>
          <w:color w:val="002060"/>
          <w:sz w:val="24"/>
          <w:szCs w:val="24"/>
        </w:rPr>
        <w:t>е</w:t>
      </w:r>
      <w:r w:rsidR="00210CBD" w:rsidRPr="001A50A0">
        <w:rPr>
          <w:rFonts w:ascii="Century Gothic" w:hAnsi="Century Gothic"/>
          <w:color w:val="002060"/>
          <w:sz w:val="24"/>
          <w:szCs w:val="24"/>
        </w:rPr>
        <w:t>.</w:t>
      </w:r>
    </w:p>
    <w:p w14:paraId="6EDE566E" w14:textId="77777777" w:rsidR="000270FA" w:rsidRPr="00BB29AC" w:rsidRDefault="002148B8" w:rsidP="000270FA">
      <w:pPr>
        <w:pStyle w:val="a3"/>
        <w:rPr>
          <w:rFonts w:ascii="Century Schoolbook" w:hAnsi="Century Schoolbook"/>
          <w:b/>
          <w:color w:val="002060"/>
          <w:sz w:val="24"/>
          <w:szCs w:val="24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8480" behindDoc="0" locked="0" layoutInCell="1" allowOverlap="1" wp14:anchorId="7A323086" wp14:editId="727C7C7D">
            <wp:simplePos x="0" y="0"/>
            <wp:positionH relativeFrom="column">
              <wp:posOffset>1270</wp:posOffset>
            </wp:positionH>
            <wp:positionV relativeFrom="paragraph">
              <wp:posOffset>883920</wp:posOffset>
            </wp:positionV>
            <wp:extent cx="6654165" cy="2352675"/>
            <wp:effectExtent l="0" t="0" r="0" b="9525"/>
            <wp:wrapSquare wrapText="bothSides"/>
            <wp:docPr id="4" name="Рисунок 4" descr="Картинки по запросу сигнахи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игнахи зимой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6A854" w14:textId="77777777" w:rsidR="00CF775D" w:rsidRPr="002148B8" w:rsidRDefault="004855A4" w:rsidP="0036257C">
      <w:pPr>
        <w:spacing w:after="0"/>
        <w:rPr>
          <w:rStyle w:val="a4"/>
          <w:rFonts w:ascii="Comic Sans MS" w:hAnsi="Comic Sans MS"/>
          <w:bCs w:val="0"/>
          <w:color w:val="943634" w:themeColor="accent2" w:themeShade="BF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C0099"/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b/>
          <w:color w:val="0000FF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3 день</w:t>
      </w:r>
      <w:r w:rsidR="006E4924" w:rsidRPr="006E4924">
        <w:rPr>
          <w:rFonts w:ascii="Comic Sans MS" w:hAnsi="Comic Sans MS"/>
          <w:b/>
          <w:color w:val="943634" w:themeColor="accent2" w:themeShade="BF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C0099"/>
            </w14:solidFill>
            <w14:prstDash w14:val="solid"/>
            <w14:miter w14:lim="0"/>
          </w14:textOutline>
        </w:rPr>
        <w:t xml:space="preserve"> </w:t>
      </w:r>
    </w:p>
    <w:p w14:paraId="2E948DC9" w14:textId="77777777" w:rsidR="000270FA" w:rsidRPr="004C1242" w:rsidRDefault="000270FA" w:rsidP="004C1242">
      <w:pPr>
        <w:spacing w:after="0"/>
        <w:rPr>
          <w:rFonts w:ascii="Century Gothic" w:hAnsi="Century Gothic"/>
          <w:bCs/>
          <w:color w:val="002060"/>
          <w:sz w:val="24"/>
          <w:szCs w:val="24"/>
        </w:rPr>
      </w:pPr>
      <w:r w:rsidRPr="00EF29FD">
        <w:rPr>
          <w:rStyle w:val="a4"/>
          <w:rFonts w:ascii="Century Gothic" w:hAnsi="Century Gothic"/>
          <w:b w:val="0"/>
          <w:color w:val="002060"/>
          <w:sz w:val="24"/>
          <w:szCs w:val="24"/>
        </w:rPr>
        <w:t xml:space="preserve">Завтрак в </w:t>
      </w:r>
      <w:r w:rsidR="00C07E65">
        <w:rPr>
          <w:rFonts w:ascii="Century Gothic" w:hAnsi="Century Gothic"/>
          <w:color w:val="002060"/>
          <w:sz w:val="24"/>
          <w:szCs w:val="24"/>
        </w:rPr>
        <w:t>отел</w:t>
      </w:r>
      <w:r w:rsidR="00C07E65" w:rsidRPr="001A50A0">
        <w:rPr>
          <w:rFonts w:ascii="Century Gothic" w:hAnsi="Century Gothic"/>
          <w:color w:val="002060"/>
          <w:sz w:val="24"/>
          <w:szCs w:val="24"/>
        </w:rPr>
        <w:t>е</w:t>
      </w:r>
      <w:r w:rsidRPr="00EF29FD">
        <w:rPr>
          <w:rStyle w:val="a4"/>
          <w:rFonts w:ascii="Century Gothic" w:hAnsi="Century Gothic"/>
          <w:b w:val="0"/>
          <w:color w:val="002060"/>
          <w:sz w:val="24"/>
          <w:szCs w:val="24"/>
        </w:rPr>
        <w:t>.</w:t>
      </w:r>
      <w:r w:rsidR="004C1242">
        <w:rPr>
          <w:rStyle w:val="a4"/>
          <w:rFonts w:ascii="Century Gothic" w:hAnsi="Century Gothic"/>
          <w:b w:val="0"/>
          <w:color w:val="002060"/>
          <w:sz w:val="24"/>
          <w:szCs w:val="24"/>
        </w:rPr>
        <w:t xml:space="preserve"> </w:t>
      </w:r>
      <w:r w:rsidRPr="00EF29FD">
        <w:rPr>
          <w:rFonts w:ascii="Century Gothic" w:hAnsi="Century Gothic"/>
          <w:color w:val="002060"/>
          <w:sz w:val="24"/>
          <w:szCs w:val="24"/>
        </w:rPr>
        <w:t xml:space="preserve">Сегодня </w:t>
      </w:r>
      <w:r w:rsidR="0036257C" w:rsidRPr="00EF29FD">
        <w:rPr>
          <w:rFonts w:ascii="Century Gothic" w:hAnsi="Century Gothic"/>
          <w:color w:val="002060"/>
          <w:sz w:val="24"/>
          <w:szCs w:val="24"/>
        </w:rPr>
        <w:t>мы насладимся Алазанскими вида</w:t>
      </w:r>
      <w:r w:rsidR="004C1242">
        <w:rPr>
          <w:rFonts w:ascii="Century Gothic" w:hAnsi="Century Gothic"/>
          <w:color w:val="002060"/>
          <w:sz w:val="24"/>
          <w:szCs w:val="24"/>
        </w:rPr>
        <w:t>ми и винными историями о Грузии</w:t>
      </w:r>
      <w:r w:rsidR="0036257C" w:rsidRPr="00EF29FD">
        <w:rPr>
          <w:rFonts w:ascii="Century Gothic" w:hAnsi="Century Gothic"/>
          <w:color w:val="002060"/>
          <w:sz w:val="24"/>
          <w:szCs w:val="24"/>
        </w:rPr>
        <w:t>,</w:t>
      </w:r>
      <w:r w:rsidR="004C1242">
        <w:rPr>
          <w:rFonts w:ascii="Century Gothic" w:hAnsi="Century Gothic"/>
          <w:color w:val="002060"/>
          <w:sz w:val="24"/>
          <w:szCs w:val="24"/>
        </w:rPr>
        <w:t xml:space="preserve"> </w:t>
      </w:r>
      <w:r w:rsidR="0036257C" w:rsidRPr="00EF29FD">
        <w:rPr>
          <w:rFonts w:ascii="Century Gothic" w:hAnsi="Century Gothic"/>
          <w:color w:val="002060"/>
          <w:sz w:val="24"/>
          <w:szCs w:val="24"/>
        </w:rPr>
        <w:t xml:space="preserve">ведь именно сегодня мы увидим </w:t>
      </w:r>
      <w:r w:rsidR="0036257C" w:rsidRPr="00EF29FD">
        <w:rPr>
          <w:rFonts w:ascii="Century Gothic" w:hAnsi="Century Gothic"/>
          <w:b/>
          <w:color w:val="C00000"/>
          <w:sz w:val="24"/>
          <w:szCs w:val="24"/>
        </w:rPr>
        <w:t>Кахетию</w:t>
      </w:r>
      <w:r w:rsidRPr="00EF29FD">
        <w:rPr>
          <w:rFonts w:ascii="Century Gothic" w:hAnsi="Century Gothic"/>
          <w:b/>
          <w:color w:val="C00000"/>
          <w:sz w:val="24"/>
          <w:szCs w:val="24"/>
        </w:rPr>
        <w:t>.</w:t>
      </w:r>
    </w:p>
    <w:p w14:paraId="141027BF" w14:textId="77777777" w:rsidR="000270FA" w:rsidRPr="00EF29FD" w:rsidRDefault="00905C67" w:rsidP="0036257C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EF29FD">
        <w:rPr>
          <w:rStyle w:val="a4"/>
          <w:rFonts w:ascii="Century Gothic" w:hAnsi="Century Gothic"/>
          <w:bCs w:val="0"/>
          <w:color w:val="002060"/>
          <w:sz w:val="24"/>
          <w:szCs w:val="24"/>
        </w:rPr>
        <w:t>О</w:t>
      </w:r>
      <w:r w:rsidR="000270FA" w:rsidRPr="00EF29FD">
        <w:rPr>
          <w:rStyle w:val="a4"/>
          <w:rFonts w:ascii="Century Gothic" w:hAnsi="Century Gothic"/>
          <w:bCs w:val="0"/>
          <w:color w:val="002060"/>
          <w:sz w:val="24"/>
          <w:szCs w:val="24"/>
        </w:rPr>
        <w:t xml:space="preserve">становимся в </w:t>
      </w:r>
      <w:r w:rsidR="000270FA" w:rsidRPr="00C07E65">
        <w:rPr>
          <w:rFonts w:ascii="Century Gothic" w:hAnsi="Century Gothic"/>
          <w:b/>
          <w:color w:val="C00000"/>
          <w:sz w:val="24"/>
          <w:szCs w:val="24"/>
        </w:rPr>
        <w:t>Сигнахи</w:t>
      </w:r>
      <w:r w:rsidR="000270FA" w:rsidRPr="00EF29FD">
        <w:rPr>
          <w:rStyle w:val="a4"/>
          <w:rFonts w:ascii="Century Gothic" w:hAnsi="Century Gothic"/>
          <w:bCs w:val="0"/>
          <w:color w:val="002060"/>
          <w:sz w:val="24"/>
          <w:szCs w:val="24"/>
        </w:rPr>
        <w:t xml:space="preserve"> - городе любви. </w:t>
      </w:r>
      <w:r w:rsidR="000270FA" w:rsidRPr="00EF29FD">
        <w:rPr>
          <w:rFonts w:ascii="Century Gothic" w:hAnsi="Century Gothic"/>
          <w:color w:val="002060"/>
          <w:sz w:val="24"/>
          <w:szCs w:val="24"/>
        </w:rPr>
        <w:t>Этот уютный город прекрасно соединил в себе элементы южно-итальянского и грузинского архитектурных тонкостей</w:t>
      </w:r>
      <w:r w:rsidR="009A5A96" w:rsidRPr="00EF29FD">
        <w:rPr>
          <w:rFonts w:ascii="Century Gothic" w:hAnsi="Century Gothic"/>
          <w:color w:val="002060"/>
          <w:sz w:val="24"/>
          <w:szCs w:val="24"/>
        </w:rPr>
        <w:t>.</w:t>
      </w:r>
    </w:p>
    <w:p w14:paraId="4AD1880D" w14:textId="77777777" w:rsidR="000270FA" w:rsidRPr="00EF29FD" w:rsidRDefault="000270FA" w:rsidP="0036257C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EF29FD">
        <w:rPr>
          <w:rFonts w:ascii="Century Gothic" w:hAnsi="Century Gothic"/>
          <w:color w:val="002060"/>
          <w:sz w:val="24"/>
          <w:szCs w:val="24"/>
        </w:rPr>
        <w:t xml:space="preserve"> А также Вы увидите крепость Сигнахи, входящую в список самых известных и крупных крепостей Грузии. </w:t>
      </w:r>
    </w:p>
    <w:p w14:paraId="635D475E" w14:textId="77777777" w:rsidR="00C07E65" w:rsidRDefault="000270FA" w:rsidP="0036257C">
      <w:p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EF29FD">
        <w:rPr>
          <w:rStyle w:val="a4"/>
          <w:rFonts w:ascii="Century Gothic" w:hAnsi="Century Gothic"/>
          <w:b w:val="0"/>
          <w:bCs w:val="0"/>
          <w:color w:val="002060"/>
          <w:sz w:val="24"/>
          <w:szCs w:val="24"/>
        </w:rPr>
        <w:lastRenderedPageBreak/>
        <w:t>Посетим</w:t>
      </w:r>
      <w:r w:rsidRPr="00EF29FD">
        <w:rPr>
          <w:rStyle w:val="a4"/>
          <w:rFonts w:ascii="Century Gothic" w:hAnsi="Century Gothic"/>
          <w:bCs w:val="0"/>
          <w:color w:val="002060"/>
          <w:sz w:val="24"/>
          <w:szCs w:val="24"/>
        </w:rPr>
        <w:t xml:space="preserve"> </w:t>
      </w:r>
      <w:r w:rsidRPr="00EF29FD">
        <w:rPr>
          <w:rFonts w:ascii="Century Gothic" w:hAnsi="Century Gothic"/>
          <w:color w:val="002060"/>
          <w:sz w:val="24"/>
          <w:szCs w:val="24"/>
        </w:rPr>
        <w:t xml:space="preserve">монастырский и епископальный комплекс Святого Георгия - женский монастырь </w:t>
      </w:r>
      <w:r w:rsidRPr="00EF29FD">
        <w:rPr>
          <w:rFonts w:ascii="Century Gothic" w:hAnsi="Century Gothic"/>
          <w:b/>
          <w:color w:val="C00000"/>
          <w:sz w:val="24"/>
          <w:szCs w:val="24"/>
        </w:rPr>
        <w:t>«</w:t>
      </w:r>
      <w:proofErr w:type="spellStart"/>
      <w:r w:rsidRPr="00EF29FD">
        <w:rPr>
          <w:rFonts w:ascii="Century Gothic" w:hAnsi="Century Gothic"/>
          <w:b/>
          <w:color w:val="C00000"/>
          <w:sz w:val="24"/>
          <w:szCs w:val="24"/>
        </w:rPr>
        <w:t>Бодбе</w:t>
      </w:r>
      <w:proofErr w:type="spellEnd"/>
      <w:r w:rsidRPr="00EF29FD">
        <w:rPr>
          <w:rFonts w:ascii="Century Gothic" w:hAnsi="Century Gothic"/>
          <w:b/>
          <w:color w:val="C00000"/>
          <w:sz w:val="24"/>
          <w:szCs w:val="24"/>
        </w:rPr>
        <w:t>»</w:t>
      </w:r>
      <w:r w:rsidRPr="00EF29FD">
        <w:rPr>
          <w:rFonts w:ascii="Century Gothic" w:hAnsi="Century Gothic"/>
          <w:color w:val="C00000"/>
          <w:sz w:val="24"/>
          <w:szCs w:val="24"/>
        </w:rPr>
        <w:t xml:space="preserve">. </w:t>
      </w:r>
      <w:r w:rsidRPr="00EF29FD">
        <w:rPr>
          <w:rFonts w:ascii="Century Gothic" w:hAnsi="Century Gothic"/>
          <w:color w:val="002060"/>
          <w:sz w:val="24"/>
          <w:szCs w:val="24"/>
        </w:rPr>
        <w:t xml:space="preserve">Тут расположена </w:t>
      </w:r>
      <w:r w:rsidRPr="00EF29FD">
        <w:rPr>
          <w:rFonts w:ascii="Century Gothic" w:hAnsi="Century Gothic"/>
          <w:b/>
          <w:color w:val="C00000"/>
          <w:sz w:val="24"/>
          <w:szCs w:val="24"/>
        </w:rPr>
        <w:t>Базилика Святой Нино,</w:t>
      </w:r>
      <w:r w:rsidRPr="00EF29FD">
        <w:rPr>
          <w:rFonts w:ascii="Century Gothic" w:hAnsi="Century Gothic"/>
          <w:color w:val="C00000"/>
          <w:sz w:val="24"/>
          <w:szCs w:val="24"/>
        </w:rPr>
        <w:t xml:space="preserve"> </w:t>
      </w:r>
      <w:r w:rsidRPr="00EF29FD">
        <w:rPr>
          <w:rFonts w:ascii="Century Gothic" w:hAnsi="Century Gothic"/>
          <w:color w:val="002060"/>
          <w:sz w:val="24"/>
          <w:szCs w:val="24"/>
        </w:rPr>
        <w:t xml:space="preserve">а спустившись </w:t>
      </w:r>
      <w:r w:rsidR="00905C67" w:rsidRPr="00EF29FD">
        <w:rPr>
          <w:rFonts w:ascii="Century Gothic" w:hAnsi="Century Gothic"/>
          <w:color w:val="002060"/>
          <w:sz w:val="24"/>
          <w:szCs w:val="24"/>
        </w:rPr>
        <w:t>к</w:t>
      </w:r>
      <w:r w:rsidRPr="00EF29FD">
        <w:rPr>
          <w:rFonts w:ascii="Century Gothic" w:hAnsi="Century Gothic"/>
          <w:color w:val="002060"/>
          <w:sz w:val="24"/>
          <w:szCs w:val="24"/>
        </w:rPr>
        <w:t xml:space="preserve"> е</w:t>
      </w:r>
      <w:r w:rsidR="00E25B33">
        <w:rPr>
          <w:rFonts w:ascii="Century Gothic" w:hAnsi="Century Gothic"/>
          <w:color w:val="002060"/>
          <w:sz w:val="24"/>
          <w:szCs w:val="24"/>
        </w:rPr>
        <w:t>ё</w:t>
      </w:r>
      <w:r w:rsidRPr="00EF29FD">
        <w:rPr>
          <w:rFonts w:ascii="Century Gothic" w:hAnsi="Century Gothic"/>
          <w:color w:val="002060"/>
          <w:sz w:val="24"/>
          <w:szCs w:val="24"/>
        </w:rPr>
        <w:t xml:space="preserve"> чудотворным источникам можете загадать желание, которое обязательно сбудется (пешая ходьба 30 мин).  </w:t>
      </w:r>
    </w:p>
    <w:p w14:paraId="0C87C987" w14:textId="30CC2564" w:rsidR="002148B8" w:rsidRDefault="002148B8" w:rsidP="0036257C">
      <w:pPr>
        <w:spacing w:after="0"/>
        <w:jc w:val="both"/>
        <w:rPr>
          <w:rFonts w:ascii="Century Gothic" w:hAnsi="Century Gothic"/>
          <w:b/>
          <w:color w:val="C00000"/>
          <w:sz w:val="24"/>
          <w:szCs w:val="24"/>
        </w:rPr>
      </w:pPr>
      <w:r w:rsidRPr="002148B8">
        <w:rPr>
          <w:rFonts w:ascii="Century Gothic" w:hAnsi="Century Gothic"/>
          <w:b/>
          <w:color w:val="C00000"/>
          <w:sz w:val="24"/>
          <w:szCs w:val="24"/>
        </w:rPr>
        <w:t xml:space="preserve">Кульминацией сегодняшнего дня будет приятный сюрприз: вы посетите винный погреб и продегустируете различные вина, </w:t>
      </w:r>
      <w:r w:rsidR="00CE662B">
        <w:rPr>
          <w:rFonts w:ascii="Century Gothic" w:hAnsi="Century Gothic"/>
          <w:b/>
          <w:color w:val="C00000"/>
          <w:sz w:val="24"/>
          <w:szCs w:val="24"/>
        </w:rPr>
        <w:t>которые непременно придутся Вам по вкусу.</w:t>
      </w:r>
    </w:p>
    <w:p w14:paraId="504AF47E" w14:textId="77777777" w:rsidR="002148B8" w:rsidRPr="00CE662B" w:rsidRDefault="00CE662B" w:rsidP="00CE662B">
      <w:pPr>
        <w:pStyle w:val="a3"/>
        <w:rPr>
          <w:rFonts w:ascii="Century Gothic" w:hAnsi="Century Gothic"/>
          <w:color w:val="002060"/>
          <w:sz w:val="24"/>
          <w:szCs w:val="24"/>
          <w:lang w:val="ru-RU"/>
        </w:rPr>
      </w:pPr>
      <w:r>
        <w:rPr>
          <w:rFonts w:ascii="Century Gothic" w:hAnsi="Century Gothic"/>
          <w:color w:val="002060"/>
          <w:sz w:val="24"/>
          <w:szCs w:val="24"/>
          <w:lang w:val="ru-RU"/>
        </w:rPr>
        <w:t xml:space="preserve">Возвращение в Тбилиси. </w:t>
      </w:r>
      <w:r w:rsidR="002148B8" w:rsidRPr="00EF29FD">
        <w:rPr>
          <w:rFonts w:ascii="Century Gothic" w:hAnsi="Century Gothic"/>
          <w:color w:val="002060"/>
          <w:sz w:val="24"/>
          <w:szCs w:val="24"/>
          <w:lang w:val="ru-RU"/>
        </w:rPr>
        <w:t xml:space="preserve">Ночь в </w:t>
      </w:r>
      <w:r w:rsidR="002148B8">
        <w:rPr>
          <w:rFonts w:ascii="Century Gothic" w:hAnsi="Century Gothic"/>
          <w:color w:val="002060"/>
          <w:sz w:val="24"/>
          <w:szCs w:val="24"/>
          <w:lang w:val="ru-RU"/>
        </w:rPr>
        <w:t>отел</w:t>
      </w:r>
      <w:r w:rsidR="002148B8" w:rsidRPr="001A50A0">
        <w:rPr>
          <w:rFonts w:ascii="Century Gothic" w:hAnsi="Century Gothic"/>
          <w:color w:val="002060"/>
          <w:sz w:val="24"/>
          <w:szCs w:val="24"/>
          <w:lang w:val="ru-RU"/>
        </w:rPr>
        <w:t>е</w:t>
      </w:r>
      <w:r w:rsidR="002148B8">
        <w:rPr>
          <w:rFonts w:ascii="Century Gothic" w:hAnsi="Century Gothic"/>
          <w:color w:val="002060"/>
          <w:sz w:val="24"/>
          <w:szCs w:val="24"/>
          <w:lang w:val="ru-RU"/>
        </w:rPr>
        <w:t xml:space="preserve"> в Тбилиси</w:t>
      </w:r>
      <w:r w:rsidR="002148B8" w:rsidRPr="00EF29FD">
        <w:rPr>
          <w:rFonts w:ascii="Century Gothic" w:hAnsi="Century Gothic"/>
          <w:color w:val="002060"/>
          <w:sz w:val="24"/>
          <w:szCs w:val="24"/>
          <w:lang w:val="ru-RU"/>
        </w:rPr>
        <w:t xml:space="preserve">. </w:t>
      </w:r>
    </w:p>
    <w:p w14:paraId="6692654E" w14:textId="77777777" w:rsidR="004C1242" w:rsidRPr="00EF29FD" w:rsidRDefault="004855A4" w:rsidP="004C1242">
      <w:pPr>
        <w:spacing w:after="0"/>
        <w:rPr>
          <w:rFonts w:ascii="Century Gothic" w:hAnsi="Century Gothic"/>
          <w:color w:val="17365D" w:themeColor="text2" w:themeShade="BF"/>
          <w:sz w:val="24"/>
          <w:szCs w:val="24"/>
        </w:rPr>
      </w:pPr>
      <w:r>
        <w:rPr>
          <w:rFonts w:ascii="Comic Sans MS" w:hAnsi="Comic Sans MS"/>
          <w:b/>
          <w:color w:val="0000FF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4 день</w:t>
      </w:r>
      <w:r w:rsidR="004C1242" w:rsidRPr="00CA65A6">
        <w:rPr>
          <w:rStyle w:val="a4"/>
          <w:rFonts w:ascii="Comic Sans MS" w:hAnsi="Comic Sans MS"/>
          <w:color w:val="FFFF00"/>
          <w:sz w:val="32"/>
          <w:szCs w:val="32"/>
        </w:rPr>
        <w:t>.</w:t>
      </w:r>
      <w:r w:rsidR="004C1242" w:rsidRPr="00CA65A6">
        <w:rPr>
          <w:rStyle w:val="a4"/>
          <w:b w:val="0"/>
          <w:color w:val="FFFF00"/>
        </w:rPr>
        <w:t xml:space="preserve"> </w:t>
      </w:r>
      <w:r w:rsidR="004C1242" w:rsidRPr="00EF29FD">
        <w:rPr>
          <w:rFonts w:ascii="Century Gothic" w:hAnsi="Century Gothic"/>
          <w:color w:val="17365D" w:themeColor="text2" w:themeShade="BF"/>
          <w:sz w:val="24"/>
          <w:szCs w:val="24"/>
        </w:rPr>
        <w:t xml:space="preserve">Завтрак в </w:t>
      </w:r>
      <w:r w:rsidR="00CE662B">
        <w:rPr>
          <w:rFonts w:ascii="Century Gothic" w:hAnsi="Century Gothic"/>
          <w:color w:val="17365D" w:themeColor="text2" w:themeShade="BF"/>
          <w:sz w:val="24"/>
          <w:szCs w:val="24"/>
        </w:rPr>
        <w:t>отеле</w:t>
      </w:r>
      <w:r w:rsidR="004C1242" w:rsidRPr="00EF29FD">
        <w:rPr>
          <w:rFonts w:ascii="Century Gothic" w:hAnsi="Century Gothic"/>
          <w:color w:val="17365D" w:themeColor="text2" w:themeShade="BF"/>
          <w:sz w:val="24"/>
          <w:szCs w:val="24"/>
        </w:rPr>
        <w:t xml:space="preserve">.  </w:t>
      </w:r>
      <w:r w:rsidR="004C1242">
        <w:rPr>
          <w:rFonts w:ascii="Century Gothic" w:hAnsi="Century Gothic"/>
          <w:color w:val="17365D" w:themeColor="text2" w:themeShade="BF"/>
          <w:sz w:val="24"/>
          <w:szCs w:val="24"/>
        </w:rPr>
        <w:t xml:space="preserve">Свободный день. </w:t>
      </w:r>
    </w:p>
    <w:p w14:paraId="194551E2" w14:textId="77777777" w:rsidR="000270FA" w:rsidRPr="00EF29FD" w:rsidRDefault="004C1242" w:rsidP="000270FA">
      <w:pPr>
        <w:pStyle w:val="a3"/>
        <w:spacing w:line="276" w:lineRule="auto"/>
        <w:jc w:val="both"/>
        <w:rPr>
          <w:rFonts w:ascii="Century Gothic" w:hAnsi="Century Gothic"/>
          <w:b/>
          <w:i/>
          <w:color w:val="002060"/>
          <w:sz w:val="24"/>
          <w:szCs w:val="24"/>
          <w:lang w:val="ru-RU" w:eastAsia="ru-RU"/>
        </w:rPr>
      </w:pPr>
      <w:r>
        <w:rPr>
          <w:rFonts w:ascii="Century Gothic" w:hAnsi="Century Gothic"/>
          <w:b/>
          <w:i/>
          <w:color w:val="002060"/>
          <w:sz w:val="24"/>
          <w:szCs w:val="24"/>
          <w:lang w:val="ru-RU" w:eastAsia="ru-RU"/>
        </w:rPr>
        <w:t xml:space="preserve">Факультативно </w:t>
      </w:r>
      <w:r w:rsidRPr="00EF29FD">
        <w:rPr>
          <w:rFonts w:ascii="Century Gothic" w:hAnsi="Century Gothic"/>
          <w:b/>
          <w:i/>
          <w:color w:val="002060"/>
          <w:sz w:val="24"/>
          <w:szCs w:val="24"/>
          <w:lang w:val="ru-RU" w:eastAsia="ru-RU"/>
        </w:rPr>
        <w:t>на выбор</w:t>
      </w:r>
      <w:r>
        <w:rPr>
          <w:rFonts w:ascii="Century Gothic" w:hAnsi="Century Gothic"/>
          <w:b/>
          <w:i/>
          <w:color w:val="002060"/>
          <w:sz w:val="24"/>
          <w:szCs w:val="24"/>
          <w:lang w:val="ru-RU" w:eastAsia="ru-RU"/>
        </w:rPr>
        <w:t xml:space="preserve"> предлагаем</w:t>
      </w:r>
      <w:r w:rsidR="000270FA" w:rsidRPr="00EF29FD">
        <w:rPr>
          <w:rFonts w:ascii="Century Gothic" w:hAnsi="Century Gothic"/>
          <w:b/>
          <w:i/>
          <w:color w:val="002060"/>
          <w:sz w:val="24"/>
          <w:szCs w:val="24"/>
          <w:lang w:val="ru-RU" w:eastAsia="ru-RU"/>
        </w:rPr>
        <w:t xml:space="preserve"> рассмотреть такие экскурсии, как: </w:t>
      </w:r>
    </w:p>
    <w:p w14:paraId="1362F7D6" w14:textId="77777777" w:rsidR="000270FA" w:rsidRPr="00EF29FD" w:rsidRDefault="000270FA" w:rsidP="000270FA">
      <w:pPr>
        <w:pStyle w:val="a3"/>
        <w:spacing w:line="276" w:lineRule="auto"/>
        <w:jc w:val="both"/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</w:pPr>
      <w:r w:rsidRPr="00EF29FD"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 xml:space="preserve">1. Гори и </w:t>
      </w:r>
      <w:proofErr w:type="spellStart"/>
      <w:r w:rsidRPr="00EF29FD"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>Уплисцихе</w:t>
      </w:r>
      <w:proofErr w:type="spellEnd"/>
      <w:r w:rsidRPr="00EF29FD"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 xml:space="preserve"> </w:t>
      </w:r>
    </w:p>
    <w:p w14:paraId="56CA9113" w14:textId="77777777" w:rsidR="000270FA" w:rsidRPr="00EF29FD" w:rsidRDefault="000270FA" w:rsidP="000270FA">
      <w:pPr>
        <w:pStyle w:val="a3"/>
        <w:spacing w:line="276" w:lineRule="auto"/>
        <w:jc w:val="both"/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</w:pPr>
      <w:r w:rsidRPr="00EF29FD"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>2. Ананури, Гудаури</w:t>
      </w:r>
      <w:r w:rsidR="00CD66CE"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 xml:space="preserve">, </w:t>
      </w:r>
      <w:r w:rsidRPr="00EF29FD"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 xml:space="preserve">Казбеги </w:t>
      </w:r>
    </w:p>
    <w:p w14:paraId="342C78EB" w14:textId="77777777" w:rsidR="000270FA" w:rsidRDefault="000270FA" w:rsidP="000270FA">
      <w:pPr>
        <w:pStyle w:val="a3"/>
        <w:spacing w:line="276" w:lineRule="auto"/>
        <w:jc w:val="both"/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</w:pPr>
      <w:r w:rsidRPr="00EF29FD"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 xml:space="preserve">3. Боржоми и Бакуриани </w:t>
      </w:r>
    </w:p>
    <w:p w14:paraId="2927A23E" w14:textId="77777777" w:rsidR="00CD66CE" w:rsidRDefault="00EF29FD" w:rsidP="000270FA">
      <w:pPr>
        <w:pStyle w:val="a3"/>
        <w:spacing w:line="276" w:lineRule="auto"/>
        <w:jc w:val="both"/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</w:pPr>
      <w:r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 xml:space="preserve">4. Телави + Цинандали или Телави + Гурджаани </w:t>
      </w:r>
    </w:p>
    <w:p w14:paraId="7087FA50" w14:textId="77777777" w:rsidR="00CD66CE" w:rsidRPr="00EF29FD" w:rsidRDefault="00CD66CE" w:rsidP="000270FA">
      <w:pPr>
        <w:pStyle w:val="a3"/>
        <w:spacing w:line="276" w:lineRule="auto"/>
        <w:jc w:val="both"/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</w:pPr>
      <w:r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 xml:space="preserve">5. </w:t>
      </w:r>
      <w:r w:rsidRPr="00EF29FD"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>Ананури, Гудаури</w:t>
      </w:r>
      <w:r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 xml:space="preserve"> с остановкой для катания на лыжах\сноубордах</w:t>
      </w:r>
      <w:r w:rsidRPr="00EF29FD">
        <w:rPr>
          <w:rFonts w:ascii="Century Gothic" w:hAnsi="Century Gothic"/>
          <w:b/>
          <w:i/>
          <w:color w:val="C00000"/>
          <w:sz w:val="24"/>
          <w:szCs w:val="24"/>
          <w:lang w:val="ru-RU" w:eastAsia="ru-RU"/>
        </w:rPr>
        <w:t xml:space="preserve"> </w:t>
      </w:r>
    </w:p>
    <w:p w14:paraId="2B9ACE71" w14:textId="77777777" w:rsidR="000270FA" w:rsidRPr="00EF29FD" w:rsidRDefault="000270FA" w:rsidP="000270FA">
      <w:pPr>
        <w:pStyle w:val="a3"/>
        <w:rPr>
          <w:rFonts w:ascii="Century Gothic" w:hAnsi="Century Gothic"/>
          <w:color w:val="002060"/>
          <w:sz w:val="24"/>
          <w:szCs w:val="24"/>
          <w:lang w:val="ru-RU"/>
        </w:rPr>
      </w:pPr>
      <w:r w:rsidRPr="00EF29FD">
        <w:rPr>
          <w:rFonts w:ascii="Century Gothic" w:hAnsi="Century Gothic"/>
          <w:color w:val="002060"/>
          <w:sz w:val="24"/>
          <w:szCs w:val="24"/>
          <w:lang w:val="ru-RU"/>
        </w:rPr>
        <w:t xml:space="preserve">Ночь в </w:t>
      </w:r>
      <w:r w:rsidR="00C07E65">
        <w:rPr>
          <w:rFonts w:ascii="Century Gothic" w:hAnsi="Century Gothic"/>
          <w:color w:val="002060"/>
          <w:sz w:val="24"/>
          <w:szCs w:val="24"/>
          <w:lang w:val="ru-RU"/>
        </w:rPr>
        <w:t>отел</w:t>
      </w:r>
      <w:r w:rsidR="00C07E65" w:rsidRPr="001A50A0">
        <w:rPr>
          <w:rFonts w:ascii="Century Gothic" w:hAnsi="Century Gothic"/>
          <w:color w:val="002060"/>
          <w:sz w:val="24"/>
          <w:szCs w:val="24"/>
          <w:lang w:val="ru-RU"/>
        </w:rPr>
        <w:t>е</w:t>
      </w:r>
      <w:r w:rsidR="004C1242">
        <w:rPr>
          <w:rFonts w:ascii="Century Gothic" w:hAnsi="Century Gothic"/>
          <w:color w:val="002060"/>
          <w:sz w:val="24"/>
          <w:szCs w:val="24"/>
          <w:lang w:val="ru-RU"/>
        </w:rPr>
        <w:t xml:space="preserve"> в Тбилиси</w:t>
      </w:r>
      <w:r w:rsidRPr="00EF29FD">
        <w:rPr>
          <w:rFonts w:ascii="Century Gothic" w:hAnsi="Century Gothic"/>
          <w:color w:val="002060"/>
          <w:sz w:val="24"/>
          <w:szCs w:val="24"/>
          <w:lang w:val="ru-RU"/>
        </w:rPr>
        <w:t xml:space="preserve">. </w:t>
      </w:r>
    </w:p>
    <w:p w14:paraId="6CEE96CC" w14:textId="77777777" w:rsidR="000270FA" w:rsidRPr="00E07A08" w:rsidRDefault="000270FA" w:rsidP="000270FA">
      <w:pPr>
        <w:pStyle w:val="a3"/>
        <w:rPr>
          <w:rFonts w:ascii="Century" w:hAnsi="Century"/>
          <w:color w:val="943634" w:themeColor="accent2" w:themeShade="BF"/>
          <w:sz w:val="24"/>
          <w:szCs w:val="24"/>
          <w:lang w:val="ru-RU"/>
        </w:rPr>
      </w:pPr>
    </w:p>
    <w:p w14:paraId="181BF078" w14:textId="77777777" w:rsidR="00DB1249" w:rsidRPr="00EF29FD" w:rsidRDefault="004855A4" w:rsidP="00DB1249">
      <w:pPr>
        <w:spacing w:after="0"/>
        <w:rPr>
          <w:rFonts w:ascii="Century Gothic" w:hAnsi="Century Gothic"/>
          <w:color w:val="17365D" w:themeColor="text2" w:themeShade="BF"/>
          <w:sz w:val="24"/>
          <w:szCs w:val="24"/>
        </w:rPr>
      </w:pPr>
      <w:r>
        <w:rPr>
          <w:rFonts w:ascii="Comic Sans MS" w:hAnsi="Comic Sans MS"/>
          <w:b/>
          <w:color w:val="0000FF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5 день</w:t>
      </w:r>
      <w:r w:rsidR="000270FA" w:rsidRPr="00CA65A6">
        <w:rPr>
          <w:rStyle w:val="a4"/>
          <w:rFonts w:ascii="Comic Sans MS" w:hAnsi="Comic Sans MS"/>
          <w:color w:val="FFFF00"/>
          <w:sz w:val="32"/>
          <w:szCs w:val="32"/>
        </w:rPr>
        <w:t>.</w:t>
      </w:r>
      <w:r w:rsidR="000270FA" w:rsidRPr="00CA65A6">
        <w:rPr>
          <w:rStyle w:val="a4"/>
          <w:b w:val="0"/>
          <w:color w:val="FFFF00"/>
        </w:rPr>
        <w:t xml:space="preserve"> </w:t>
      </w:r>
      <w:r w:rsidR="000270FA" w:rsidRPr="00EF29FD">
        <w:rPr>
          <w:rFonts w:ascii="Century Gothic" w:hAnsi="Century Gothic"/>
          <w:color w:val="17365D" w:themeColor="text2" w:themeShade="BF"/>
          <w:sz w:val="24"/>
          <w:szCs w:val="24"/>
        </w:rPr>
        <w:t xml:space="preserve">Завтрак в </w:t>
      </w:r>
      <w:r w:rsidR="00C07E65">
        <w:rPr>
          <w:rFonts w:ascii="Century Gothic" w:hAnsi="Century Gothic"/>
          <w:color w:val="002060"/>
          <w:sz w:val="24"/>
          <w:szCs w:val="24"/>
        </w:rPr>
        <w:t>отел</w:t>
      </w:r>
      <w:r w:rsidR="00C07E65" w:rsidRPr="001A50A0">
        <w:rPr>
          <w:rFonts w:ascii="Century Gothic" w:hAnsi="Century Gothic"/>
          <w:color w:val="002060"/>
          <w:sz w:val="24"/>
          <w:szCs w:val="24"/>
        </w:rPr>
        <w:t>е</w:t>
      </w:r>
      <w:r w:rsidR="000270FA" w:rsidRPr="00EF29FD">
        <w:rPr>
          <w:rFonts w:ascii="Century Gothic" w:hAnsi="Century Gothic"/>
          <w:color w:val="17365D" w:themeColor="text2" w:themeShade="BF"/>
          <w:sz w:val="24"/>
          <w:szCs w:val="24"/>
        </w:rPr>
        <w:t xml:space="preserve">.  </w:t>
      </w:r>
    </w:p>
    <w:p w14:paraId="02E4F5DA" w14:textId="77777777" w:rsidR="000270FA" w:rsidRPr="00EF29FD" w:rsidRDefault="000270FA" w:rsidP="00DB1249">
      <w:pPr>
        <w:spacing w:after="0"/>
        <w:rPr>
          <w:rStyle w:val="a4"/>
          <w:rFonts w:ascii="Century Gothic" w:hAnsi="Century Gothic"/>
          <w:b w:val="0"/>
          <w:bCs w:val="0"/>
          <w:color w:val="17365D" w:themeColor="text2" w:themeShade="BF"/>
          <w:sz w:val="24"/>
          <w:szCs w:val="24"/>
        </w:rPr>
      </w:pPr>
      <w:r w:rsidRPr="00EF29FD">
        <w:rPr>
          <w:rStyle w:val="a4"/>
          <w:rFonts w:ascii="Century Gothic" w:hAnsi="Century Gothic"/>
          <w:b w:val="0"/>
          <w:color w:val="002060"/>
          <w:sz w:val="24"/>
          <w:szCs w:val="24"/>
        </w:rPr>
        <w:t>Трансфер в аэропорт Тбилиси</w:t>
      </w:r>
      <w:r w:rsidR="00D87570" w:rsidRPr="00EF29FD">
        <w:rPr>
          <w:rStyle w:val="a4"/>
          <w:rFonts w:ascii="Century Gothic" w:hAnsi="Century Gothic"/>
          <w:b w:val="0"/>
          <w:color w:val="002060"/>
          <w:sz w:val="24"/>
          <w:szCs w:val="24"/>
        </w:rPr>
        <w:t xml:space="preserve"> (под все авиа рейсы)</w:t>
      </w:r>
      <w:r w:rsidRPr="00EF29FD">
        <w:rPr>
          <w:rStyle w:val="a4"/>
          <w:rFonts w:ascii="Century Gothic" w:hAnsi="Century Gothic"/>
          <w:b w:val="0"/>
          <w:color w:val="002060"/>
          <w:sz w:val="24"/>
          <w:szCs w:val="24"/>
        </w:rPr>
        <w:t xml:space="preserve">. </w:t>
      </w:r>
    </w:p>
    <w:p w14:paraId="24B85FE6" w14:textId="77777777" w:rsidR="000270FA" w:rsidRPr="00EF29FD" w:rsidRDefault="000270FA" w:rsidP="00DB1249">
      <w:pPr>
        <w:spacing w:after="0"/>
        <w:rPr>
          <w:rStyle w:val="a4"/>
          <w:rFonts w:ascii="Century Gothic" w:hAnsi="Century Gothic"/>
          <w:b w:val="0"/>
          <w:color w:val="002060"/>
          <w:sz w:val="24"/>
          <w:szCs w:val="24"/>
        </w:rPr>
      </w:pPr>
      <w:r w:rsidRPr="00EF29FD">
        <w:rPr>
          <w:rStyle w:val="a4"/>
          <w:rFonts w:ascii="Century Gothic" w:hAnsi="Century Gothic"/>
          <w:b w:val="0"/>
          <w:color w:val="002060"/>
          <w:sz w:val="24"/>
          <w:szCs w:val="24"/>
        </w:rPr>
        <w:t xml:space="preserve">Завершение обслуживания. </w:t>
      </w:r>
    </w:p>
    <w:p w14:paraId="5043BAC5" w14:textId="77777777" w:rsidR="000270FA" w:rsidRPr="00EF29FD" w:rsidRDefault="000270FA" w:rsidP="00DB1249">
      <w:pPr>
        <w:spacing w:after="0"/>
        <w:rPr>
          <w:rStyle w:val="a4"/>
          <w:rFonts w:ascii="Century Gothic" w:hAnsi="Century Gothic"/>
          <w:b w:val="0"/>
          <w:color w:val="002060"/>
          <w:sz w:val="24"/>
          <w:szCs w:val="24"/>
        </w:rPr>
      </w:pPr>
      <w:r w:rsidRPr="00EF29FD">
        <w:rPr>
          <w:rStyle w:val="a4"/>
          <w:rFonts w:ascii="Century Gothic" w:hAnsi="Century Gothic"/>
          <w:b w:val="0"/>
          <w:color w:val="002060"/>
          <w:sz w:val="24"/>
          <w:szCs w:val="24"/>
        </w:rPr>
        <w:t xml:space="preserve">Счастливое возвращение на Родину. </w:t>
      </w:r>
    </w:p>
    <w:p w14:paraId="5160FB98" w14:textId="77777777" w:rsidR="001D64B8" w:rsidRDefault="001D64B8" w:rsidP="009A5A96">
      <w:pPr>
        <w:spacing w:after="0"/>
        <w:rPr>
          <w:rFonts w:ascii="Times New Roman" w:hAnsi="Times New Roman"/>
          <w:color w:val="002060"/>
          <w:sz w:val="24"/>
          <w:szCs w:val="24"/>
        </w:rPr>
      </w:pPr>
    </w:p>
    <w:p w14:paraId="10A0E2DE" w14:textId="77777777" w:rsidR="00091485" w:rsidRDefault="00091485" w:rsidP="006C6DE1">
      <w:pPr>
        <w:spacing w:after="0" w:line="240" w:lineRule="auto"/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</w:t>
      </w:r>
      <w:r w:rsidR="00DF1FC8"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*туры защищены авторским правом!</w:t>
      </w:r>
      <w:r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14:paraId="19C5A991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55E7996E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685F880F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258D622E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553DCBB0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4B2728C5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03B68B6B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1AC98980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3C911F58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2269E2C8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1F3EEAB5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7296EF25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6A7E45FE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5FB1530E" w14:textId="77777777" w:rsidR="00855E1A" w:rsidRDefault="00855E1A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</w:p>
    <w:p w14:paraId="072C20AA" w14:textId="09501138" w:rsidR="00CA2E5D" w:rsidRPr="00DC47C1" w:rsidRDefault="00CA2E5D" w:rsidP="00CA2E5D">
      <w:pPr>
        <w:spacing w:after="0"/>
        <w:jc w:val="center"/>
        <w:rPr>
          <w:rStyle w:val="a4"/>
          <w:rFonts w:ascii="Century Gothic" w:hAnsi="Century Gothic"/>
          <w:color w:val="0000FF"/>
          <w:sz w:val="32"/>
          <w:u w:val="single"/>
        </w:rPr>
      </w:pPr>
      <w:r w:rsidRPr="00DC47C1">
        <w:rPr>
          <w:rFonts w:ascii="Comic Sans MS" w:hAnsi="Comic Sans MS"/>
          <w:b/>
          <w:noProof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C0B256" wp14:editId="77864882">
                <wp:simplePos x="0" y="0"/>
                <wp:positionH relativeFrom="column">
                  <wp:posOffset>3512185</wp:posOffset>
                </wp:positionH>
                <wp:positionV relativeFrom="paragraph">
                  <wp:posOffset>553085</wp:posOffset>
                </wp:positionV>
                <wp:extent cx="3162300" cy="3678555"/>
                <wp:effectExtent l="57150" t="38100" r="76200" b="9334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6785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9419" w14:textId="77777777" w:rsidR="00CA2E5D" w:rsidRPr="00B72974" w:rsidRDefault="00CA2E5D" w:rsidP="00CA2E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</w:pPr>
                            <w:r w:rsidRPr="00B72974">
                              <w:rPr>
                                <w:rFonts w:ascii="Century Gothic" w:eastAsia="Times New Roman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>02.01</w:t>
                            </w: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79E05F04" w14:textId="65A12653" w:rsidR="00CA2E5D" w:rsidRPr="00DC47C1" w:rsidRDefault="00CA2E5D" w:rsidP="00CA2E5D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72974">
                              <w:rPr>
                                <w:rFonts w:ascii="Century Gothic" w:eastAsia="Times New Roman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>В этот день в Грузии праздник «</w:t>
                            </w:r>
                            <w:proofErr w:type="spellStart"/>
                            <w:r w:rsidRPr="00B72974">
                              <w:rPr>
                                <w:rFonts w:ascii="Century Gothic" w:eastAsia="Times New Roman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>Бедоба</w:t>
                            </w:r>
                            <w:proofErr w:type="spellEnd"/>
                            <w:r w:rsidRPr="00B72974">
                              <w:rPr>
                                <w:rFonts w:ascii="Century Gothic" w:eastAsia="Times New Roman" w:hAnsi="Century Gothic"/>
                                <w:b/>
                                <w:color w:val="FF0000"/>
                                <w:u w:val="single"/>
                                <w:lang w:bidi="en-US"/>
                              </w:rPr>
                              <w:t xml:space="preserve">» </w:t>
                            </w:r>
                            <w:r w:rsidRPr="00B72974">
                              <w:rPr>
                                <w:rFonts w:ascii="Century Gothic" w:eastAsia="Times New Roman" w:hAnsi="Century Gothic"/>
                                <w:b/>
                                <w:color w:val="FF0000"/>
                                <w:lang w:bidi="en-US"/>
                              </w:rPr>
                              <w:t xml:space="preserve">- </w:t>
                            </w:r>
                            <w:r w:rsidRPr="00DC47C1">
                              <w:rPr>
                                <w:rFonts w:ascii="Century Gothic" w:eastAsia="Times New Roman" w:hAnsi="Century Gothic"/>
                                <w:b/>
                                <w:color w:val="002060"/>
                                <w:lang w:bidi="en-US"/>
                              </w:rPr>
                              <w:t xml:space="preserve">что означает, судьбоносный день, и среди жителей нашей страны, существует поверье, как проведёшь этот день, так и пройдёт весь год. Поэтому с самого утра заряжайте себя позитивом, берите с собой в тур хорошее настроение, а мы максимально Вам поможем его сохранить в течение, всего дня. </w:t>
                            </w:r>
                            <w:r w:rsidRPr="00DC47C1">
                              <w:rPr>
                                <w:rFonts w:ascii="Century Gothic" w:eastAsia="Times New Roman" w:hAnsi="Century Gothic"/>
                                <w:b/>
                                <w:color w:val="002060"/>
                                <w:lang w:bidi="en-US"/>
                              </w:rPr>
                              <w:br/>
                            </w:r>
                            <w:r w:rsidRPr="00A26236"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0B25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55pt;margin-top:43.55pt;width:249pt;height:289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D0A9419" w14:textId="77777777" w:rsidR="00CA2E5D" w:rsidRPr="00B72974" w:rsidRDefault="00CA2E5D" w:rsidP="00CA2E5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</w:pPr>
                      <w:r w:rsidRPr="00B72974">
                        <w:rPr>
                          <w:rFonts w:ascii="Century Gothic" w:eastAsia="Times New Roman" w:hAnsi="Century Gothic"/>
                          <w:b/>
                          <w:color w:val="FF0000"/>
                          <w:u w:val="single"/>
                          <w:lang w:bidi="en-US"/>
                        </w:rPr>
                        <w:t>02.01</w:t>
                      </w: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79E05F04" w14:textId="65A12653" w:rsidR="00CA2E5D" w:rsidRPr="00DC47C1" w:rsidRDefault="00CA2E5D" w:rsidP="00CA2E5D">
                      <w:pPr>
                        <w:jc w:val="center"/>
                        <w:rPr>
                          <w:color w:val="002060"/>
                        </w:rPr>
                      </w:pPr>
                      <w:r w:rsidRPr="00B72974">
                        <w:rPr>
                          <w:rFonts w:ascii="Century Gothic" w:eastAsia="Times New Roman" w:hAnsi="Century Gothic"/>
                          <w:b/>
                          <w:color w:val="FF0000"/>
                          <w:u w:val="single"/>
                          <w:lang w:bidi="en-US"/>
                        </w:rPr>
                        <w:t>В этот день в Грузии праздник «</w:t>
                      </w:r>
                      <w:proofErr w:type="spellStart"/>
                      <w:r w:rsidRPr="00B72974">
                        <w:rPr>
                          <w:rFonts w:ascii="Century Gothic" w:eastAsia="Times New Roman" w:hAnsi="Century Gothic"/>
                          <w:b/>
                          <w:color w:val="FF0000"/>
                          <w:u w:val="single"/>
                          <w:lang w:bidi="en-US"/>
                        </w:rPr>
                        <w:t>Бедоба</w:t>
                      </w:r>
                      <w:proofErr w:type="spellEnd"/>
                      <w:r w:rsidRPr="00B72974">
                        <w:rPr>
                          <w:rFonts w:ascii="Century Gothic" w:eastAsia="Times New Roman" w:hAnsi="Century Gothic"/>
                          <w:b/>
                          <w:color w:val="FF0000"/>
                          <w:u w:val="single"/>
                          <w:lang w:bidi="en-US"/>
                        </w:rPr>
                        <w:t xml:space="preserve">» </w:t>
                      </w:r>
                      <w:r w:rsidRPr="00B72974">
                        <w:rPr>
                          <w:rFonts w:ascii="Century Gothic" w:eastAsia="Times New Roman" w:hAnsi="Century Gothic"/>
                          <w:b/>
                          <w:color w:val="FF0000"/>
                          <w:lang w:bidi="en-US"/>
                        </w:rPr>
                        <w:t xml:space="preserve">- </w:t>
                      </w:r>
                      <w:r w:rsidRPr="00DC47C1">
                        <w:rPr>
                          <w:rFonts w:ascii="Century Gothic" w:eastAsia="Times New Roman" w:hAnsi="Century Gothic"/>
                          <w:b/>
                          <w:color w:val="002060"/>
                          <w:lang w:bidi="en-US"/>
                        </w:rPr>
                        <w:t xml:space="preserve">что означает, судьбоносный день, и среди жителей нашей страны, существует поверье, как проведёшь этот день, так и пройдёт весь год. Поэтому с самого утра заряжайте себя позитивом, берите с собой в тур хорошее настроение, а мы максимально Вам поможем его сохранить в течение, всего дня. </w:t>
                      </w:r>
                      <w:r w:rsidRPr="00DC47C1">
                        <w:rPr>
                          <w:rFonts w:ascii="Century Gothic" w:eastAsia="Times New Roman" w:hAnsi="Century Gothic"/>
                          <w:b/>
                          <w:color w:val="002060"/>
                          <w:lang w:bidi="en-US"/>
                        </w:rPr>
                        <w:br/>
                      </w:r>
                      <w:r w:rsidRPr="00A26236"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47C1">
        <w:rPr>
          <w:rStyle w:val="a4"/>
          <w:rFonts w:ascii="Century Gothic" w:hAnsi="Century Gothic"/>
          <w:color w:val="0000FF"/>
          <w:sz w:val="32"/>
          <w:u w:val="single"/>
        </w:rPr>
        <w:t>Примечания по программе тура:</w:t>
      </w:r>
    </w:p>
    <w:p w14:paraId="42EDCE35" w14:textId="77777777" w:rsidR="00CA2E5D" w:rsidRPr="00D268D2" w:rsidRDefault="00CA2E5D" w:rsidP="00CA2E5D">
      <w:pPr>
        <w:spacing w:after="0"/>
        <w:rPr>
          <w:rStyle w:val="a4"/>
          <w:rFonts w:ascii="Century Gothic" w:hAnsi="Century Gothic"/>
          <w:color w:val="0000FF"/>
        </w:rPr>
      </w:pPr>
    </w:p>
    <w:p w14:paraId="380CA6CA" w14:textId="77777777" w:rsidR="00CA2E5D" w:rsidRPr="00CA2E5D" w:rsidRDefault="00CA2E5D" w:rsidP="00CA2E5D">
      <w:pPr>
        <w:pStyle w:val="ab"/>
        <w:rPr>
          <w:rFonts w:ascii="Century Gothic" w:hAnsi="Century Gothic"/>
          <w:bCs/>
          <w:color w:val="002060"/>
        </w:rPr>
      </w:pPr>
      <w:r w:rsidRPr="00DC47C1">
        <w:rPr>
          <w:rFonts w:ascii="Comic Sans MS" w:hAnsi="Comic Sans MS"/>
          <w:b/>
          <w:noProof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989710" wp14:editId="79E83A1E">
                <wp:simplePos x="0" y="0"/>
                <wp:positionH relativeFrom="column">
                  <wp:posOffset>-2540</wp:posOffset>
                </wp:positionH>
                <wp:positionV relativeFrom="paragraph">
                  <wp:posOffset>34290</wp:posOffset>
                </wp:positionV>
                <wp:extent cx="3228975" cy="1404620"/>
                <wp:effectExtent l="57150" t="38100" r="85725" b="933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F5343" w14:textId="77777777" w:rsidR="00CA2E5D" w:rsidRPr="00CA2E5D" w:rsidRDefault="00CA2E5D" w:rsidP="00CA2E5D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</w:pP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  <w:t xml:space="preserve">31.12 </w:t>
                            </w:r>
                          </w:p>
                          <w:p w14:paraId="0309F1A2" w14:textId="77777777" w:rsidR="00CA2E5D" w:rsidRPr="00CA2E5D" w:rsidRDefault="00CA2E5D" w:rsidP="00CA2E5D">
                            <w:pPr>
                              <w:pStyle w:val="a3"/>
                              <w:rPr>
                                <w:rFonts w:ascii="Century Gothic" w:hAnsi="Century Gothic"/>
                                <w:b/>
                                <w:color w:val="002060"/>
                                <w:u w:val="single"/>
                                <w:lang w:val="ru-RU"/>
                              </w:rPr>
                            </w:pPr>
                          </w:p>
                          <w:p w14:paraId="2F87817C" w14:textId="77777777" w:rsidR="00CA2E5D" w:rsidRPr="00B72974" w:rsidRDefault="00CA2E5D" w:rsidP="00CA2E5D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</w:pPr>
                            <w:r w:rsidRPr="00B72974">
                              <w:rPr>
                                <w:rFonts w:ascii="Century Gothic" w:hAnsi="Century Gothic"/>
                                <w:b/>
                                <w:color w:val="FF0000"/>
                                <w:u w:val="single"/>
                                <w:lang w:val="ru-RU"/>
                              </w:rPr>
                              <w:t>приготовление к вечернему застолью.</w:t>
                            </w:r>
                          </w:p>
                          <w:p w14:paraId="7C7F3D46" w14:textId="77777777" w:rsidR="00CA2E5D" w:rsidRPr="00DC47C1" w:rsidRDefault="005044A2" w:rsidP="00CA2E5D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С 21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00-22:00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 xml:space="preserve"> </w:t>
                            </w:r>
                            <w:r w:rsidR="00CA2E5D"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трансфер в один из лучших ресторанов Тбилиси.</w:t>
                            </w:r>
                          </w:p>
                          <w:p w14:paraId="385EA55C" w14:textId="77777777" w:rsidR="00CA2E5D" w:rsidRPr="00DC47C1" w:rsidRDefault="00CA2E5D" w:rsidP="00CA2E5D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</w:pP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Новогодняя атмосфера, шампанское, праздничное настроение и салюты.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br/>
                              <w:t>Торжественное застолье, Новогодняя программа: под брызги шампанского и звуки народной песни «</w:t>
                            </w:r>
                            <w:proofErr w:type="spellStart"/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Мравалжамьер</w:t>
                            </w:r>
                            <w:proofErr w:type="spellEnd"/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» Вы торжественно, провожаете Старый и встречаете успешный Новый 20</w:t>
                            </w:r>
                            <w:r w:rsidR="00CD66CE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22</w:t>
                            </w: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 xml:space="preserve"> Год! Вас ожидают грузинские танцы и сверкающие бенгальские огоньки.</w:t>
                            </w:r>
                          </w:p>
                          <w:p w14:paraId="21FA88E0" w14:textId="77777777" w:rsidR="00CA2E5D" w:rsidRPr="00DC47C1" w:rsidRDefault="00CA2E5D" w:rsidP="00CA2E5D">
                            <w:pPr>
                              <w:pStyle w:val="a3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</w:pPr>
                            <w:r w:rsidRPr="00DC47C1">
                              <w:rPr>
                                <w:rFonts w:ascii="Century Gothic" w:hAnsi="Century Gothic"/>
                                <w:b/>
                                <w:color w:val="002060"/>
                                <w:lang w:val="ru-RU"/>
                              </w:rPr>
                              <w:t>Встреча Нового года будет проходить в одном из лучших ресторанов Тбилиси, где туристы смогут насладиться бесподобными грузинскими блюдами и вином.</w:t>
                            </w:r>
                          </w:p>
                          <w:p w14:paraId="2361B3AC" w14:textId="77777777" w:rsidR="00CA2E5D" w:rsidRPr="00DC47C1" w:rsidRDefault="00CA2E5D" w:rsidP="00CA2E5D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DC47C1">
                              <w:rPr>
                                <w:rFonts w:ascii="Century Gothic" w:eastAsia="Times New Roman" w:hAnsi="Century Gothic"/>
                                <w:b/>
                                <w:color w:val="002060"/>
                                <w:lang w:bidi="en-US"/>
                              </w:rPr>
                              <w:t>Возвращение в отель самостоятельное.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89710" id="_x0000_s1027" type="#_x0000_t202" style="position:absolute;margin-left:-.2pt;margin-top:2.7pt;width:25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2B5F5343" w14:textId="77777777" w:rsidR="00CA2E5D" w:rsidRPr="00CA2E5D" w:rsidRDefault="00CA2E5D" w:rsidP="00CA2E5D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</w:pP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  <w:t xml:space="preserve">31.12 </w:t>
                      </w:r>
                    </w:p>
                    <w:p w14:paraId="0309F1A2" w14:textId="77777777" w:rsidR="00CA2E5D" w:rsidRPr="00CA2E5D" w:rsidRDefault="00CA2E5D" w:rsidP="00CA2E5D">
                      <w:pPr>
                        <w:pStyle w:val="a3"/>
                        <w:rPr>
                          <w:rFonts w:ascii="Century Gothic" w:hAnsi="Century Gothic"/>
                          <w:b/>
                          <w:color w:val="002060"/>
                          <w:u w:val="single"/>
                          <w:lang w:val="ru-RU"/>
                        </w:rPr>
                      </w:pPr>
                    </w:p>
                    <w:p w14:paraId="2F87817C" w14:textId="77777777" w:rsidR="00CA2E5D" w:rsidRPr="00B72974" w:rsidRDefault="00CA2E5D" w:rsidP="00CA2E5D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</w:pPr>
                      <w:r w:rsidRPr="00B72974">
                        <w:rPr>
                          <w:rFonts w:ascii="Century Gothic" w:hAnsi="Century Gothic"/>
                          <w:b/>
                          <w:color w:val="FF0000"/>
                          <w:u w:val="single"/>
                          <w:lang w:val="ru-RU"/>
                        </w:rPr>
                        <w:t>приготовление к вечернему застолью.</w:t>
                      </w:r>
                    </w:p>
                    <w:p w14:paraId="7C7F3D46" w14:textId="77777777" w:rsidR="00CA2E5D" w:rsidRPr="00DC47C1" w:rsidRDefault="005044A2" w:rsidP="00CA2E5D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С 21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00-22:00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 xml:space="preserve"> </w:t>
                      </w:r>
                      <w:r w:rsidR="00CA2E5D"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трансфер в один из лучших ресторанов Тбилиси.</w:t>
                      </w:r>
                    </w:p>
                    <w:p w14:paraId="385EA55C" w14:textId="77777777" w:rsidR="00CA2E5D" w:rsidRPr="00DC47C1" w:rsidRDefault="00CA2E5D" w:rsidP="00CA2E5D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</w:pP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Новогодняя атмосфера, шампанское, праздничное настроение и салюты.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br/>
                        <w:t>Торжественное застолье, Новогодняя программа: под брызги шампанского и звуки народной песни «</w:t>
                      </w:r>
                      <w:proofErr w:type="spellStart"/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Мравалжамьер</w:t>
                      </w:r>
                      <w:proofErr w:type="spellEnd"/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» Вы торжественно, провожаете Старый и встречаете успешный Новый 20</w:t>
                      </w:r>
                      <w:r w:rsidR="00CD66CE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22</w:t>
                      </w: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 xml:space="preserve"> Год! Вас ожидают грузинские танцы и сверкающие бенгальские огоньки.</w:t>
                      </w:r>
                    </w:p>
                    <w:p w14:paraId="21FA88E0" w14:textId="77777777" w:rsidR="00CA2E5D" w:rsidRPr="00DC47C1" w:rsidRDefault="00CA2E5D" w:rsidP="00CA2E5D">
                      <w:pPr>
                        <w:pStyle w:val="a3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</w:pPr>
                      <w:r w:rsidRPr="00DC47C1">
                        <w:rPr>
                          <w:rFonts w:ascii="Century Gothic" w:hAnsi="Century Gothic"/>
                          <w:b/>
                          <w:color w:val="002060"/>
                          <w:lang w:val="ru-RU"/>
                        </w:rPr>
                        <w:t>Встреча Нового года будет проходить в одном из лучших ресторанов Тбилиси, где туристы смогут насладиться бесподобными грузинскими блюдами и вином.</w:t>
                      </w:r>
                    </w:p>
                    <w:p w14:paraId="2361B3AC" w14:textId="77777777" w:rsidR="00CA2E5D" w:rsidRPr="00DC47C1" w:rsidRDefault="00CA2E5D" w:rsidP="00CA2E5D">
                      <w:pPr>
                        <w:jc w:val="center"/>
                        <w:rPr>
                          <w:color w:val="002060"/>
                        </w:rPr>
                      </w:pPr>
                      <w:r w:rsidRPr="00DC47C1">
                        <w:rPr>
                          <w:rFonts w:ascii="Century Gothic" w:eastAsia="Times New Roman" w:hAnsi="Century Gothic"/>
                          <w:b/>
                          <w:color w:val="002060"/>
                          <w:lang w:bidi="en-US"/>
                        </w:rPr>
                        <w:t>Возвращение в отель самостоятельное.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6BF4CD" w14:textId="498B4DE5" w:rsidR="009B09C5" w:rsidRDefault="00A76728" w:rsidP="00855E1A">
      <w:pPr>
        <w:spacing w:after="0" w:line="240" w:lineRule="auto"/>
        <w:jc w:val="center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</w:p>
    <w:p w14:paraId="4F9B25D4" w14:textId="77777777" w:rsidR="009B09C5" w:rsidRDefault="009B09C5" w:rsidP="006C6DE1">
      <w:pPr>
        <w:pStyle w:val="a8"/>
        <w:spacing w:after="0"/>
        <w:jc w:val="center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E070930" w14:textId="77777777" w:rsidR="009B09C5" w:rsidRDefault="009B09C5" w:rsidP="006C6DE1">
      <w:pPr>
        <w:pStyle w:val="a8"/>
        <w:spacing w:after="0"/>
        <w:jc w:val="center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EF841BE" w14:textId="77777777" w:rsidR="009B09C5" w:rsidRDefault="009B09C5" w:rsidP="006C6DE1">
      <w:pPr>
        <w:pStyle w:val="a8"/>
        <w:spacing w:after="0"/>
        <w:jc w:val="center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54FEDE8E" w14:textId="77777777" w:rsidR="009B09C5" w:rsidRDefault="009B09C5" w:rsidP="00CE662B">
      <w:pPr>
        <w:pStyle w:val="a8"/>
        <w:spacing w:after="0"/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E6E7DA7" w14:textId="77777777" w:rsidR="00E71DEC" w:rsidRPr="00E71DEC" w:rsidRDefault="00E71DEC" w:rsidP="00DF1FC8">
      <w:pPr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65AA69B" w14:textId="77777777" w:rsidR="00855E1A" w:rsidRDefault="00855E1A" w:rsidP="00DF1FC8">
      <w:pPr>
        <w:rPr>
          <w:rFonts w:ascii="Century Gothic" w:hAnsi="Century Gothic"/>
          <w:b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1073CA51" w14:textId="77777777" w:rsidR="00855E1A" w:rsidRDefault="00855E1A" w:rsidP="00DF1FC8">
      <w:pPr>
        <w:rPr>
          <w:rFonts w:ascii="Century Gothic" w:hAnsi="Century Gothic"/>
          <w:b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0E4FD81" w14:textId="77777777" w:rsidR="00855E1A" w:rsidRDefault="00855E1A" w:rsidP="00DF1FC8">
      <w:pPr>
        <w:rPr>
          <w:rFonts w:ascii="Century Gothic" w:hAnsi="Century Gothic"/>
          <w:b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0013FEF" w14:textId="77777777" w:rsidR="00855E1A" w:rsidRDefault="00855E1A" w:rsidP="00DF1FC8">
      <w:pPr>
        <w:rPr>
          <w:rFonts w:ascii="Century Gothic" w:hAnsi="Century Gothic"/>
          <w:b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6212A3A" w14:textId="77777777" w:rsidR="00855E1A" w:rsidRDefault="00855E1A" w:rsidP="00DF1FC8">
      <w:pPr>
        <w:rPr>
          <w:rFonts w:ascii="Century Gothic" w:hAnsi="Century Gothic"/>
          <w:b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7A48BA4" w14:textId="77777777" w:rsidR="00855E1A" w:rsidRDefault="00855E1A" w:rsidP="00DF1FC8">
      <w:pPr>
        <w:rPr>
          <w:rFonts w:ascii="Century Gothic" w:hAnsi="Century Gothic"/>
          <w:b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859F819" w14:textId="77777777" w:rsidR="00855E1A" w:rsidRDefault="00855E1A" w:rsidP="00DF1FC8">
      <w:pPr>
        <w:rPr>
          <w:rFonts w:ascii="Century Gothic" w:hAnsi="Century Gothic"/>
          <w:b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87AAB4F" w14:textId="77777777" w:rsidR="00855E1A" w:rsidRDefault="00855E1A" w:rsidP="00DF1FC8">
      <w:pPr>
        <w:rPr>
          <w:rFonts w:ascii="Century Gothic" w:hAnsi="Century Gothic"/>
          <w:b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FD73414" w14:textId="1E8FAA08" w:rsidR="00DF1FC8" w:rsidRPr="00D57931" w:rsidRDefault="00DF1FC8" w:rsidP="00DF1FC8">
      <w:pPr>
        <w:rPr>
          <w:rFonts w:ascii="Century Gothic" w:hAnsi="Century Gothic"/>
          <w:b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57931">
        <w:rPr>
          <w:rFonts w:ascii="Century Gothic" w:hAnsi="Century Gothic"/>
          <w:b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В стоимость тура входит:</w:t>
      </w:r>
    </w:p>
    <w:p w14:paraId="3DF5B6E3" w14:textId="77777777" w:rsidR="00DF1FC8" w:rsidRPr="00D57931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D57931">
        <w:rPr>
          <w:rFonts w:ascii="Century Gothic" w:hAnsi="Century Gothic"/>
          <w:color w:val="002060"/>
          <w:sz w:val="24"/>
          <w:szCs w:val="24"/>
        </w:rPr>
        <w:t>Встреча и проводы в аэропорт</w:t>
      </w:r>
      <w:r w:rsidR="002148B8">
        <w:rPr>
          <w:rFonts w:ascii="Century Gothic" w:hAnsi="Century Gothic"/>
          <w:color w:val="002060"/>
          <w:sz w:val="24"/>
          <w:szCs w:val="24"/>
        </w:rPr>
        <w:t xml:space="preserve"> под все авиа перелё</w:t>
      </w:r>
      <w:r w:rsidR="005A19E0">
        <w:rPr>
          <w:rFonts w:ascii="Century Gothic" w:hAnsi="Century Gothic"/>
          <w:color w:val="002060"/>
          <w:sz w:val="24"/>
          <w:szCs w:val="24"/>
        </w:rPr>
        <w:t>ты (</w:t>
      </w:r>
      <w:r w:rsidR="002148B8">
        <w:rPr>
          <w:rFonts w:ascii="Century Gothic" w:hAnsi="Century Gothic"/>
          <w:color w:val="002060"/>
          <w:sz w:val="24"/>
          <w:szCs w:val="24"/>
        </w:rPr>
        <w:t>только в даты тура</w:t>
      </w:r>
      <w:r w:rsidR="005A19E0">
        <w:rPr>
          <w:rFonts w:ascii="Century Gothic" w:hAnsi="Century Gothic"/>
          <w:color w:val="002060"/>
          <w:sz w:val="24"/>
          <w:szCs w:val="24"/>
        </w:rPr>
        <w:t>)</w:t>
      </w:r>
    </w:p>
    <w:p w14:paraId="1675F138" w14:textId="77777777" w:rsidR="00DF1FC8" w:rsidRPr="00D57931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D57931">
        <w:rPr>
          <w:rFonts w:ascii="Century Gothic" w:hAnsi="Century Gothic"/>
          <w:color w:val="002060"/>
          <w:sz w:val="24"/>
          <w:szCs w:val="24"/>
        </w:rPr>
        <w:t>Весь трансфер в период тура</w:t>
      </w:r>
      <w:r w:rsidR="008864EF" w:rsidRPr="00D57931">
        <w:rPr>
          <w:rFonts w:ascii="Century Gothic" w:hAnsi="Century Gothic"/>
          <w:color w:val="002060"/>
          <w:sz w:val="24"/>
          <w:szCs w:val="24"/>
        </w:rPr>
        <w:t xml:space="preserve"> </w:t>
      </w:r>
    </w:p>
    <w:p w14:paraId="45B3A126" w14:textId="77777777" w:rsidR="008864EF" w:rsidRPr="00D57931" w:rsidRDefault="008864EF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D57931">
        <w:rPr>
          <w:rFonts w:ascii="Century Gothic" w:hAnsi="Century Gothic"/>
          <w:color w:val="002060"/>
          <w:sz w:val="24"/>
          <w:szCs w:val="24"/>
        </w:rPr>
        <w:t xml:space="preserve">Сбор туристов на экскурсии с разных отелей </w:t>
      </w:r>
    </w:p>
    <w:p w14:paraId="173A044D" w14:textId="77777777" w:rsidR="008864EF" w:rsidRPr="00D57931" w:rsidRDefault="00DF1FC8" w:rsidP="008864EF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D57931">
        <w:rPr>
          <w:rFonts w:ascii="Century Gothic" w:hAnsi="Century Gothic"/>
          <w:color w:val="002060"/>
          <w:sz w:val="24"/>
          <w:szCs w:val="24"/>
        </w:rPr>
        <w:t xml:space="preserve">Проживание в </w:t>
      </w:r>
      <w:r w:rsidR="008864EF" w:rsidRPr="00D57931">
        <w:rPr>
          <w:rFonts w:ascii="Century Gothic" w:hAnsi="Century Gothic"/>
          <w:color w:val="002060"/>
          <w:sz w:val="24"/>
          <w:szCs w:val="24"/>
        </w:rPr>
        <w:t xml:space="preserve">выбранном Вами </w:t>
      </w:r>
      <w:r w:rsidR="0082201C" w:rsidRPr="00D57931">
        <w:rPr>
          <w:rFonts w:ascii="Century Gothic" w:hAnsi="Century Gothic"/>
          <w:color w:val="002060"/>
          <w:sz w:val="24"/>
          <w:szCs w:val="24"/>
        </w:rPr>
        <w:t xml:space="preserve">отеле </w:t>
      </w:r>
    </w:p>
    <w:p w14:paraId="27C3BB1E" w14:textId="77777777" w:rsidR="00DF1FC8" w:rsidRPr="00D57931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D57931">
        <w:rPr>
          <w:rFonts w:ascii="Century Gothic" w:hAnsi="Century Gothic"/>
          <w:color w:val="002060"/>
          <w:sz w:val="24"/>
          <w:szCs w:val="24"/>
        </w:rPr>
        <w:t>Стоимост</w:t>
      </w:r>
      <w:r w:rsidR="00C07E65">
        <w:rPr>
          <w:rFonts w:ascii="Century Gothic" w:hAnsi="Century Gothic"/>
          <w:color w:val="002060"/>
          <w:sz w:val="24"/>
          <w:szCs w:val="24"/>
        </w:rPr>
        <w:t>ь  указанных в туре экскурсий</w:t>
      </w:r>
      <w:r w:rsidRPr="00D57931">
        <w:rPr>
          <w:rFonts w:ascii="Century Gothic" w:hAnsi="Century Gothic"/>
          <w:color w:val="002060"/>
          <w:sz w:val="24"/>
          <w:szCs w:val="24"/>
        </w:rPr>
        <w:t xml:space="preserve"> </w:t>
      </w:r>
    </w:p>
    <w:p w14:paraId="1AEE29C5" w14:textId="77777777" w:rsidR="00DF1FC8" w:rsidRPr="00D57931" w:rsidRDefault="009A5A96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D57931">
        <w:rPr>
          <w:rFonts w:ascii="Century Gothic" w:hAnsi="Century Gothic"/>
          <w:color w:val="002060"/>
          <w:sz w:val="24"/>
          <w:szCs w:val="24"/>
        </w:rPr>
        <w:t>Обслуживание гида</w:t>
      </w:r>
    </w:p>
    <w:p w14:paraId="3DC52310" w14:textId="77777777" w:rsidR="00DF1FC8" w:rsidRPr="00D57931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 w:rsidRPr="00D57931">
        <w:rPr>
          <w:rFonts w:ascii="Century Gothic" w:hAnsi="Century Gothic"/>
          <w:color w:val="002060"/>
          <w:sz w:val="24"/>
          <w:szCs w:val="24"/>
        </w:rPr>
        <w:t xml:space="preserve">Входные билеты </w:t>
      </w:r>
    </w:p>
    <w:p w14:paraId="4EDEF501" w14:textId="77777777" w:rsidR="00DF1FC8" w:rsidRPr="00D57931" w:rsidRDefault="002148B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>Подъё</w:t>
      </w:r>
      <w:r w:rsidR="00DF1FC8" w:rsidRPr="00D57931">
        <w:rPr>
          <w:rFonts w:ascii="Century Gothic" w:hAnsi="Century Gothic"/>
          <w:color w:val="002060"/>
          <w:sz w:val="24"/>
          <w:szCs w:val="24"/>
        </w:rPr>
        <w:t xml:space="preserve">мники на </w:t>
      </w:r>
      <w:r w:rsidR="00DB1249" w:rsidRPr="00D57931">
        <w:rPr>
          <w:rFonts w:ascii="Century Gothic" w:hAnsi="Century Gothic"/>
          <w:color w:val="002060"/>
          <w:sz w:val="24"/>
          <w:szCs w:val="24"/>
        </w:rPr>
        <w:t>«</w:t>
      </w:r>
      <w:proofErr w:type="spellStart"/>
      <w:r w:rsidR="00DF1FC8" w:rsidRPr="00D57931">
        <w:rPr>
          <w:rFonts w:ascii="Century Gothic" w:hAnsi="Century Gothic"/>
          <w:color w:val="002060"/>
          <w:sz w:val="24"/>
          <w:szCs w:val="24"/>
        </w:rPr>
        <w:t>Нарикала</w:t>
      </w:r>
      <w:proofErr w:type="spellEnd"/>
      <w:r w:rsidR="00DB1249" w:rsidRPr="00D57931">
        <w:rPr>
          <w:rFonts w:ascii="Century Gothic" w:hAnsi="Century Gothic"/>
          <w:color w:val="002060"/>
          <w:sz w:val="24"/>
          <w:szCs w:val="24"/>
        </w:rPr>
        <w:t>»</w:t>
      </w:r>
      <w:r w:rsidR="00DF1FC8" w:rsidRPr="00D57931">
        <w:rPr>
          <w:rFonts w:ascii="Century Gothic" w:hAnsi="Century Gothic"/>
          <w:color w:val="002060"/>
          <w:sz w:val="24"/>
          <w:szCs w:val="24"/>
        </w:rPr>
        <w:t xml:space="preserve"> </w:t>
      </w:r>
    </w:p>
    <w:p w14:paraId="5A69F92F" w14:textId="77777777" w:rsidR="00337922" w:rsidRDefault="00337922" w:rsidP="00337922">
      <w:pPr>
        <w:numPr>
          <w:ilvl w:val="0"/>
          <w:numId w:val="2"/>
        </w:numPr>
        <w:spacing w:after="0"/>
        <w:rPr>
          <w:rStyle w:val="a4"/>
          <w:rFonts w:ascii="Century Gothic" w:hAnsi="Century Gothic"/>
          <w:b w:val="0"/>
          <w:color w:val="002060"/>
          <w:sz w:val="24"/>
          <w:szCs w:val="24"/>
        </w:rPr>
      </w:pPr>
      <w:r w:rsidRPr="00337922">
        <w:rPr>
          <w:rStyle w:val="a4"/>
          <w:rFonts w:ascii="Century Gothic" w:hAnsi="Century Gothic"/>
          <w:b w:val="0"/>
          <w:color w:val="002060"/>
          <w:sz w:val="24"/>
          <w:szCs w:val="24"/>
        </w:rPr>
        <w:t>Обед во Мцхета + дегустации вина и чачи + уроки грузинской кухни</w:t>
      </w:r>
    </w:p>
    <w:p w14:paraId="2E896767" w14:textId="77777777" w:rsidR="002148B8" w:rsidRPr="002148B8" w:rsidRDefault="002148B8" w:rsidP="00337922">
      <w:pPr>
        <w:numPr>
          <w:ilvl w:val="0"/>
          <w:numId w:val="2"/>
        </w:numPr>
        <w:spacing w:after="0"/>
        <w:rPr>
          <w:rStyle w:val="a4"/>
          <w:rFonts w:ascii="Century Gothic" w:hAnsi="Century Gothic"/>
          <w:color w:val="FF0000"/>
          <w:sz w:val="24"/>
          <w:szCs w:val="24"/>
        </w:rPr>
      </w:pPr>
      <w:r w:rsidRPr="002148B8">
        <w:rPr>
          <w:rStyle w:val="a4"/>
          <w:rFonts w:ascii="Century Gothic" w:hAnsi="Century Gothic"/>
          <w:color w:val="FF0000"/>
          <w:sz w:val="24"/>
          <w:szCs w:val="24"/>
        </w:rPr>
        <w:t xml:space="preserve">Подарочная дегустация </w:t>
      </w:r>
      <w:r w:rsidR="00CE662B">
        <w:rPr>
          <w:rStyle w:val="a4"/>
          <w:rFonts w:ascii="Century Gothic" w:hAnsi="Century Gothic"/>
          <w:color w:val="FF0000"/>
          <w:sz w:val="24"/>
          <w:szCs w:val="24"/>
        </w:rPr>
        <w:t xml:space="preserve">различных сортов </w:t>
      </w:r>
      <w:r w:rsidRPr="002148B8">
        <w:rPr>
          <w:rStyle w:val="a4"/>
          <w:rFonts w:ascii="Century Gothic" w:hAnsi="Century Gothic"/>
          <w:color w:val="FF0000"/>
          <w:sz w:val="24"/>
          <w:szCs w:val="24"/>
        </w:rPr>
        <w:t xml:space="preserve">вина </w:t>
      </w:r>
      <w:r w:rsidR="00CE662B">
        <w:rPr>
          <w:rStyle w:val="a4"/>
          <w:rFonts w:ascii="Century Gothic" w:hAnsi="Century Gothic"/>
          <w:color w:val="FF0000"/>
          <w:sz w:val="24"/>
          <w:szCs w:val="24"/>
        </w:rPr>
        <w:t xml:space="preserve">в Кахетии </w:t>
      </w:r>
    </w:p>
    <w:p w14:paraId="78265BEB" w14:textId="7431C2F0" w:rsidR="002E506A" w:rsidRPr="00855E1A" w:rsidRDefault="00DB1249" w:rsidP="008455F7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FF0000"/>
          <w:sz w:val="24"/>
          <w:szCs w:val="24"/>
        </w:rPr>
      </w:pPr>
      <w:r w:rsidRPr="00855E1A">
        <w:rPr>
          <w:rFonts w:ascii="Century Gothic" w:hAnsi="Century Gothic"/>
          <w:b/>
          <w:color w:val="FF0000"/>
          <w:sz w:val="24"/>
          <w:szCs w:val="24"/>
        </w:rPr>
        <w:t xml:space="preserve">Новогодние </w:t>
      </w:r>
      <w:r w:rsidR="002E506A" w:rsidRPr="00855E1A">
        <w:rPr>
          <w:rFonts w:ascii="Century Gothic" w:hAnsi="Century Gothic"/>
          <w:b/>
          <w:color w:val="FF0000"/>
          <w:sz w:val="24"/>
          <w:szCs w:val="24"/>
        </w:rPr>
        <w:t xml:space="preserve">или Рождественские </w:t>
      </w:r>
      <w:r w:rsidRPr="00855E1A">
        <w:rPr>
          <w:rFonts w:ascii="Century Gothic" w:hAnsi="Century Gothic"/>
          <w:b/>
          <w:color w:val="FF0000"/>
          <w:sz w:val="24"/>
          <w:szCs w:val="24"/>
        </w:rPr>
        <w:t xml:space="preserve">презенты </w:t>
      </w:r>
    </w:p>
    <w:p w14:paraId="72A131AA" w14:textId="77777777" w:rsidR="00CA2E5D" w:rsidRDefault="00CA2E5D" w:rsidP="00CA2E5D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EA4E85">
        <w:rPr>
          <w:rFonts w:ascii="Century Gothic" w:hAnsi="Century Gothic"/>
          <w:b/>
          <w:color w:val="FF0000"/>
          <w:highlight w:val="yellow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Обращаем Ваше внимание, что порядок экскурсий буде</w:t>
      </w:r>
      <w:r w:rsidR="00CD66CE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 меняться в зависимости от дат</w:t>
      </w:r>
      <w:r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Вашего путешествия. Так как тур сборный, компания несёт за собой право менять местами экскурсионные дни. При этом содержание программы остаётся неизменным.</w:t>
      </w:r>
      <w:r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14:paraId="2CFB4B28" w14:textId="77777777" w:rsidR="00CA2E5D" w:rsidRDefault="00CA2E5D" w:rsidP="00CA2E5D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3F7F15DF" w14:textId="77777777" w:rsidR="00CA2E5D" w:rsidRPr="00EA4E85" w:rsidRDefault="00CA2E5D" w:rsidP="00CA2E5D">
      <w:pPr>
        <w:spacing w:after="0" w:line="240" w:lineRule="auto"/>
        <w:contextualSpacing/>
        <w:jc w:val="both"/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EA4E85">
        <w:rPr>
          <w:rFonts w:ascii="Century Gothic" w:hAnsi="Century Gothic"/>
          <w:b/>
          <w:color w:val="FF0000"/>
          <w:highlight w:val="yellow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Все экскурсии включают в себя небольшую остановку на обед</w:t>
      </w:r>
      <w:r w:rsidR="00CD66CE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, который оплачивается на месте</w:t>
      </w:r>
      <w:r w:rsidRPr="00EA4E85">
        <w:rPr>
          <w:rFonts w:ascii="Century Gothic" w:hAnsi="Century Gothic"/>
          <w:b/>
          <w:color w:val="0000FF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. </w:t>
      </w:r>
    </w:p>
    <w:p w14:paraId="0976EBC6" w14:textId="77777777" w:rsidR="002E506A" w:rsidRDefault="002E506A" w:rsidP="002E506A">
      <w:pPr>
        <w:spacing w:after="0"/>
        <w:jc w:val="both"/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323FC3A7" w14:textId="77777777" w:rsidR="002E506A" w:rsidRPr="002E506A" w:rsidRDefault="002E506A" w:rsidP="002E506A">
      <w:pPr>
        <w:spacing w:after="0"/>
        <w:jc w:val="both"/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5341A466" w14:textId="77777777" w:rsidR="00CA2E5D" w:rsidRPr="00C83016" w:rsidRDefault="00CA2E5D" w:rsidP="00CA2E5D">
      <w:pPr>
        <w:jc w:val="both"/>
        <w:rPr>
          <w:rFonts w:ascii="Comic Sans MS" w:eastAsia="Times New Roman" w:hAnsi="Comic Sans MS"/>
          <w:b/>
          <w:color w:val="0000FF"/>
          <w:sz w:val="40"/>
          <w:szCs w:val="40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b/>
          <w:color w:val="0000FF"/>
          <w:sz w:val="40"/>
          <w:szCs w:val="40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rgbClr w14:val="0000FF">
                <w14:tint w14:val="85000"/>
                <w14:satMod w14:val="155000"/>
              </w14:srgbClr>
            </w14:solidFill>
          </w14:textFill>
        </w:rPr>
        <w:t xml:space="preserve">  </w:t>
      </w:r>
      <w:r w:rsidRPr="00C83016">
        <w:rPr>
          <w:rFonts w:ascii="Comic Sans MS" w:eastAsia="Times New Roman" w:hAnsi="Comic Sans MS"/>
          <w:b/>
          <w:color w:val="0000FF"/>
          <w:sz w:val="40"/>
          <w:szCs w:val="40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rgbClr w14:val="0000FF">
                <w14:tint w14:val="85000"/>
                <w14:satMod w14:val="155000"/>
              </w14:srgbClr>
            </w14:solidFill>
          </w14:textFill>
        </w:rPr>
        <w:t>Стоимость новогоднего ужина в Ресторанах*:</w:t>
      </w:r>
    </w:p>
    <w:tbl>
      <w:tblPr>
        <w:tblStyle w:val="-6"/>
        <w:tblW w:w="10598" w:type="dxa"/>
        <w:tblLook w:val="04A0" w:firstRow="1" w:lastRow="0" w:firstColumn="1" w:lastColumn="0" w:noHBand="0" w:noVBand="1"/>
      </w:tblPr>
      <w:tblGrid>
        <w:gridCol w:w="3042"/>
        <w:gridCol w:w="2369"/>
        <w:gridCol w:w="2777"/>
        <w:gridCol w:w="2410"/>
      </w:tblGrid>
      <w:tr w:rsidR="00CA2E5D" w14:paraId="02DDF6BD" w14:textId="77777777" w:rsidTr="00240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shd w:val="clear" w:color="auto" w:fill="0070C0"/>
          </w:tcPr>
          <w:p w14:paraId="184CC8E1" w14:textId="77777777" w:rsidR="00CA2E5D" w:rsidRPr="0021777F" w:rsidRDefault="00CA2E5D" w:rsidP="00240925">
            <w:pPr>
              <w:jc w:val="both"/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Рестораны </w:t>
            </w:r>
            <w:r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хорошего уровня</w:t>
            </w:r>
          </w:p>
          <w:p w14:paraId="54C321D3" w14:textId="77777777" w:rsidR="00CA2E5D" w:rsidRPr="00E26ECA" w:rsidRDefault="00CA2E5D" w:rsidP="00240925">
            <w:pPr>
              <w:jc w:val="both"/>
              <w:rPr>
                <w:rFonts w:ascii="Verdana" w:hAnsi="Verdana"/>
                <w:b w:val="0"/>
                <w:i/>
                <w:color w:val="FF0000"/>
                <w:lang w:eastAsia="lv-LV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69" w:type="dxa"/>
            <w:shd w:val="clear" w:color="auto" w:fill="0070C0"/>
          </w:tcPr>
          <w:p w14:paraId="5CF57D6F" w14:textId="77777777" w:rsidR="00CA2E5D" w:rsidRPr="00DA5721" w:rsidRDefault="00CA2E5D" w:rsidP="002409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Стоимость на</w:t>
            </w:r>
          </w:p>
          <w:p w14:paraId="50D9E6BC" w14:textId="77777777" w:rsidR="00CA2E5D" w:rsidRPr="00A416F6" w:rsidRDefault="00CA2E5D" w:rsidP="002409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color w:val="760016"/>
                <w:lang w:eastAsia="lv-LV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1 чел (нетто)</w:t>
            </w:r>
          </w:p>
        </w:tc>
        <w:tc>
          <w:tcPr>
            <w:tcW w:w="2777" w:type="dxa"/>
            <w:shd w:val="clear" w:color="auto" w:fill="0070C0"/>
          </w:tcPr>
          <w:p w14:paraId="5275AB37" w14:textId="77777777" w:rsidR="00CA2E5D" w:rsidRPr="00DA5721" w:rsidRDefault="00CA2E5D" w:rsidP="002409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Рестораны </w:t>
            </w:r>
          </w:p>
          <w:p w14:paraId="07362C8F" w14:textId="77777777" w:rsidR="00CA2E5D" w:rsidRPr="00A416F6" w:rsidRDefault="00CA2E5D" w:rsidP="002409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caps/>
                <w:color w:val="760016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i/>
                <w:color w:val="auto"/>
                <w:sz w:val="24"/>
                <w:szCs w:val="24"/>
                <w:lang w:val="en-US"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VIP</w:t>
            </w: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-уровня</w:t>
            </w:r>
          </w:p>
        </w:tc>
        <w:tc>
          <w:tcPr>
            <w:tcW w:w="2410" w:type="dxa"/>
            <w:shd w:val="clear" w:color="auto" w:fill="0070C0"/>
          </w:tcPr>
          <w:p w14:paraId="445819AE" w14:textId="77777777" w:rsidR="00CA2E5D" w:rsidRPr="00A416F6" w:rsidRDefault="00CA2E5D" w:rsidP="002409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/>
                <w:caps/>
                <w:color w:val="760016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DA5721">
              <w:rPr>
                <w:rFonts w:ascii="Verdana" w:hAnsi="Verdana"/>
                <w:i/>
                <w:color w:val="auto"/>
                <w:sz w:val="24"/>
                <w:szCs w:val="24"/>
                <w:lang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Стоимость на 1 чел (нетто)</w:t>
            </w:r>
          </w:p>
        </w:tc>
      </w:tr>
      <w:tr w:rsidR="00CA2E5D" w14:paraId="4A5AEC9A" w14:textId="77777777" w:rsidTr="0024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184F71ED" w14:textId="77777777" w:rsidR="00CA2E5D" w:rsidRPr="004C7DBB" w:rsidRDefault="00CA2E5D" w:rsidP="00240925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Каланда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3AD24C98" w14:textId="77777777" w:rsidR="00CA2E5D" w:rsidRPr="00C83016" w:rsidRDefault="004C7DBB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   </w:t>
            </w:r>
            <w:r w:rsidR="00CA2E5D"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70 USD</w:t>
            </w:r>
          </w:p>
        </w:tc>
        <w:tc>
          <w:tcPr>
            <w:tcW w:w="2777" w:type="dxa"/>
          </w:tcPr>
          <w:p w14:paraId="30D1363E" w14:textId="77777777" w:rsidR="00CA2E5D" w:rsidRPr="00860AD1" w:rsidRDefault="00CA2E5D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Марани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651AA5E3" w14:textId="77777777" w:rsidR="00CA2E5D" w:rsidRPr="00C83016" w:rsidRDefault="00CA2E5D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860AD1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165 USD</w:t>
            </w:r>
          </w:p>
        </w:tc>
      </w:tr>
      <w:tr w:rsidR="00CA2E5D" w14:paraId="2CDF58A3" w14:textId="77777777" w:rsidTr="00240925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1D33A272" w14:textId="77777777" w:rsidR="00CA2E5D" w:rsidRPr="004C7DBB" w:rsidRDefault="00CA2E5D" w:rsidP="00240925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Мравалжамиери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60EBA25D" w14:textId="77777777" w:rsidR="00CA2E5D" w:rsidRPr="00C83016" w:rsidRDefault="004C7DBB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 </w:t>
            </w:r>
            <w:r w:rsidR="00CA2E5D"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115-130 USD</w:t>
            </w:r>
          </w:p>
        </w:tc>
        <w:tc>
          <w:tcPr>
            <w:tcW w:w="2777" w:type="dxa"/>
          </w:tcPr>
          <w:p w14:paraId="4AC0B768" w14:textId="77777777" w:rsidR="00CA2E5D" w:rsidRPr="00860AD1" w:rsidRDefault="00CA2E5D" w:rsidP="00240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Вефхи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Да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Мокме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5E48E0A7" w14:textId="77777777" w:rsidR="00CA2E5D" w:rsidRPr="00C83016" w:rsidRDefault="00CA2E5D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200</w:t>
            </w: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</w:tr>
      <w:tr w:rsidR="00CA2E5D" w14:paraId="46664D3B" w14:textId="77777777" w:rsidTr="0024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0F582342" w14:textId="77777777" w:rsidR="00CA2E5D" w:rsidRPr="004C7DBB" w:rsidRDefault="00CA2E5D" w:rsidP="00240925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Тени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Метехи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», </w:t>
            </w:r>
          </w:p>
        </w:tc>
        <w:tc>
          <w:tcPr>
            <w:tcW w:w="2369" w:type="dxa"/>
          </w:tcPr>
          <w:p w14:paraId="434D5DBD" w14:textId="77777777" w:rsidR="00CA2E5D" w:rsidRPr="00C83016" w:rsidRDefault="004C7DBB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</w:t>
            </w:r>
            <w:r w:rsidR="00CA2E5D"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120-140 USD</w:t>
            </w:r>
          </w:p>
        </w:tc>
        <w:tc>
          <w:tcPr>
            <w:tcW w:w="2777" w:type="dxa"/>
          </w:tcPr>
          <w:p w14:paraId="0A11EF6F" w14:textId="77777777" w:rsidR="00CA2E5D" w:rsidRPr="00860AD1" w:rsidRDefault="00CA2E5D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Тавадури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6D1B2BA5" w14:textId="77777777" w:rsidR="00CA2E5D" w:rsidRPr="00C83016" w:rsidRDefault="00CA2E5D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14</w:t>
            </w: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0 USD</w:t>
            </w:r>
          </w:p>
        </w:tc>
      </w:tr>
      <w:tr w:rsidR="00CA2E5D" w14:paraId="38361A23" w14:textId="77777777" w:rsidTr="0024092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5DADA6AD" w14:textId="77777777" w:rsidR="00CA2E5D" w:rsidRPr="004C7DBB" w:rsidRDefault="00CA2E5D" w:rsidP="00240925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Баракони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», </w:t>
            </w:r>
          </w:p>
        </w:tc>
        <w:tc>
          <w:tcPr>
            <w:tcW w:w="2369" w:type="dxa"/>
          </w:tcPr>
          <w:p w14:paraId="69E0174F" w14:textId="77777777" w:rsidR="00CA2E5D" w:rsidRPr="00C83016" w:rsidRDefault="00CA2E5D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– 1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65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2777" w:type="dxa"/>
          </w:tcPr>
          <w:p w14:paraId="54EB1115" w14:textId="77777777" w:rsidR="00CA2E5D" w:rsidRPr="00860AD1" w:rsidRDefault="00CA2E5D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Мельница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» </w:t>
            </w:r>
          </w:p>
        </w:tc>
        <w:tc>
          <w:tcPr>
            <w:tcW w:w="2410" w:type="dxa"/>
          </w:tcPr>
          <w:p w14:paraId="58FB353C" w14:textId="77777777" w:rsidR="00CA2E5D" w:rsidRPr="00C83016" w:rsidRDefault="00CA2E5D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130-150 USD</w:t>
            </w:r>
          </w:p>
        </w:tc>
      </w:tr>
      <w:tr w:rsidR="00CA2E5D" w:rsidRPr="004F0A3F" w14:paraId="6B4FB209" w14:textId="77777777" w:rsidTr="0024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0E95744E" w14:textId="77777777" w:rsidR="00CA2E5D" w:rsidRPr="004C7DBB" w:rsidRDefault="00CA2E5D" w:rsidP="00240925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Олд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Метехи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169B81AC" w14:textId="77777777" w:rsidR="00CA2E5D" w:rsidRPr="00C83016" w:rsidRDefault="00CA2E5D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  12</w:t>
            </w: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0 USD</w:t>
            </w:r>
          </w:p>
        </w:tc>
        <w:tc>
          <w:tcPr>
            <w:tcW w:w="2777" w:type="dxa"/>
          </w:tcPr>
          <w:p w14:paraId="66CA52D6" w14:textId="77777777" w:rsidR="00CA2E5D" w:rsidRPr="00860AD1" w:rsidRDefault="00CA2E5D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Бермуха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410" w:type="dxa"/>
          </w:tcPr>
          <w:p w14:paraId="7AD8D426" w14:textId="77777777" w:rsidR="00CA2E5D" w:rsidRPr="00C83016" w:rsidRDefault="00CA2E5D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highlight w:val="yellow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145 -165 USD</w:t>
            </w:r>
          </w:p>
        </w:tc>
      </w:tr>
      <w:tr w:rsidR="00CA2E5D" w:rsidRPr="004F0A3F" w14:paraId="78D85B97" w14:textId="77777777" w:rsidTr="00240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6B6DE366" w14:textId="77777777" w:rsidR="00CA2E5D" w:rsidRPr="004C7DBB" w:rsidRDefault="00CA2E5D" w:rsidP="00240925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Саме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Саукуне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71B9C20D" w14:textId="77777777" w:rsidR="00CA2E5D" w:rsidRPr="00860AD1" w:rsidRDefault="00CA2E5D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– 1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65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2777" w:type="dxa"/>
          </w:tcPr>
          <w:p w14:paraId="7E56729E" w14:textId="77777777" w:rsidR="00CA2E5D" w:rsidRPr="00860AD1" w:rsidRDefault="00CA2E5D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Бабило</w:t>
            </w:r>
            <w:proofErr w:type="spellEnd"/>
            <w:r w:rsidRPr="00860AD1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music hall»</w:t>
            </w:r>
          </w:p>
        </w:tc>
        <w:tc>
          <w:tcPr>
            <w:tcW w:w="2410" w:type="dxa"/>
          </w:tcPr>
          <w:p w14:paraId="55780804" w14:textId="77777777" w:rsidR="00CA2E5D" w:rsidRPr="001D35BA" w:rsidRDefault="00CA2E5D" w:rsidP="00240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120-17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0 USD</w:t>
            </w:r>
          </w:p>
        </w:tc>
      </w:tr>
      <w:tr w:rsidR="00CA2E5D" w:rsidRPr="004F0A3F" w14:paraId="60DF3978" w14:textId="77777777" w:rsidTr="0024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1F3E9D67" w14:textId="77777777" w:rsidR="00CA2E5D" w:rsidRPr="004C7DBB" w:rsidRDefault="004C7DBB" w:rsidP="00240925">
            <w:pPr>
              <w:jc w:val="both"/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Круиз</w:t>
            </w:r>
            <w:proofErr w:type="spellEnd"/>
            <w:r w:rsidRPr="004C7DBB">
              <w:rPr>
                <w:rFonts w:ascii="Comic Sans MS" w:hAnsi="Comic Sans MS"/>
                <w:b w:val="0"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369" w:type="dxa"/>
          </w:tcPr>
          <w:p w14:paraId="40294179" w14:textId="77777777" w:rsidR="00CA2E5D" w:rsidRDefault="00CA2E5D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– 1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65</w:t>
            </w:r>
            <w:r w:rsidRPr="001D35BA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2777" w:type="dxa"/>
          </w:tcPr>
          <w:p w14:paraId="09C19C9F" w14:textId="77777777" w:rsidR="00CA2E5D" w:rsidRPr="00860AD1" w:rsidRDefault="00CA2E5D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4C7DBB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«</w:t>
            </w:r>
            <w:proofErr w:type="spellStart"/>
            <w:r w:rsidRPr="004C7DBB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Бабило</w:t>
            </w:r>
            <w:proofErr w:type="spellEnd"/>
            <w:r w:rsidRPr="004C7DBB">
              <w:rPr>
                <w:rFonts w:ascii="Comic Sans MS" w:hAnsi="Comic Sans MS"/>
                <w:bCs/>
                <w:color w:val="FF0000"/>
                <w:lang w:val="en-US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Riverside»</w:t>
            </w:r>
          </w:p>
        </w:tc>
        <w:tc>
          <w:tcPr>
            <w:tcW w:w="2410" w:type="dxa"/>
          </w:tcPr>
          <w:p w14:paraId="63A2352F" w14:textId="77777777" w:rsidR="00CA2E5D" w:rsidRDefault="00CA2E5D" w:rsidP="00240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120 -1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4</w:t>
            </w:r>
            <w:r>
              <w:rPr>
                <w:rFonts w:ascii="Comic Sans MS" w:hAnsi="Comic Sans MS"/>
                <w:b/>
                <w:i/>
                <w:caps/>
                <w:color w:val="0000FF"/>
                <w:lang w:val="en-US"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 xml:space="preserve">0 </w:t>
            </w:r>
            <w:r w:rsidRPr="00C83016">
              <w:rPr>
                <w:rFonts w:ascii="Comic Sans MS" w:hAnsi="Comic Sans MS"/>
                <w:b/>
                <w:i/>
                <w:caps/>
                <w:color w:val="0000FF"/>
                <w:lang w:eastAsia="lv-LV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60016"/>
                  </w14:solidFill>
                  <w14:prstDash w14:val="solid"/>
                  <w14:round/>
                </w14:textOutline>
              </w:rPr>
              <w:t>USD</w:t>
            </w:r>
          </w:p>
        </w:tc>
      </w:tr>
    </w:tbl>
    <w:p w14:paraId="6EAC91EC" w14:textId="77777777" w:rsidR="00CD66CE" w:rsidRDefault="00CD66CE" w:rsidP="00CD66CE">
      <w:pPr>
        <w:pStyle w:val="1"/>
        <w:spacing w:before="0"/>
        <w:jc w:val="center"/>
        <w:rPr>
          <w:rFonts w:ascii="Century Gothic" w:hAnsi="Century Gothic"/>
          <w:bCs w:val="0"/>
          <w:i/>
          <w:color w:val="C00000"/>
          <w:sz w:val="24"/>
          <w:szCs w:val="24"/>
          <w:lang w:val="ru-RU" w:eastAsia="ru-RU" w:bidi="en-US"/>
        </w:rPr>
      </w:pPr>
    </w:p>
    <w:p w14:paraId="6D670910" w14:textId="77777777" w:rsidR="00CD66CE" w:rsidRPr="004C00A1" w:rsidRDefault="00CD66CE" w:rsidP="00CD66CE">
      <w:pPr>
        <w:pStyle w:val="1"/>
        <w:spacing w:before="0"/>
        <w:jc w:val="center"/>
        <w:rPr>
          <w:rFonts w:ascii="Comic Sans MS" w:hAnsi="Comic Sans MS"/>
          <w:i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83016">
        <w:rPr>
          <w:rFonts w:ascii="Comic Sans MS" w:hAnsi="Comic Sans MS"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*</w:t>
      </w:r>
      <w:r>
        <w:rPr>
          <w:rFonts w:ascii="Comic Sans MS" w:hAnsi="Comic Sans MS"/>
          <w:i/>
          <w:color w:val="0000FF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Обращаем ваше внимание, цены в табличке приблизительные… пока нет новогодних регуляций и рестораны не готовы дать стоимость новогодних ужинов, думаем, ближе к концу ноября будет больше информации, пока действуют ограничения: рестораны по всей Грузии работают до 23:00. </w:t>
      </w:r>
    </w:p>
    <w:p w14:paraId="24D38E3F" w14:textId="77777777" w:rsidR="00CD66CE" w:rsidRDefault="00CD66CE" w:rsidP="00CD66CE">
      <w:pPr>
        <w:pStyle w:val="1"/>
        <w:spacing w:before="0"/>
        <w:rPr>
          <w:rFonts w:ascii="Comic Sans MS" w:hAnsi="Comic Sans MS"/>
          <w:i/>
          <w:color w:val="C00000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</w:pPr>
      <w:r>
        <w:rPr>
          <w:rFonts w:ascii="Comic Sans MS" w:hAnsi="Comic Sans MS"/>
          <w:i/>
          <w:color w:val="EEECE1" w:themeColor="background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>
        <w:rPr>
          <w:rFonts w:ascii="Comic Sans MS" w:hAnsi="Comic Sans MS"/>
          <w:i/>
          <w:color w:val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  <w:t>*</w:t>
      </w:r>
      <w:r w:rsidRPr="007E48C4">
        <w:rPr>
          <w:rFonts w:ascii="Comic Sans MS" w:hAnsi="Comic Sans MS"/>
          <w:i/>
          <w:color w:val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  <w:t>При покупке НГ ужина, трансфер в ресторан входит в стоимость.</w:t>
      </w:r>
      <w:r>
        <w:rPr>
          <w:rFonts w:ascii="Comic Sans MS" w:hAnsi="Comic Sans MS"/>
          <w:i/>
          <w:color w:val="C00000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60016"/>
            </w14:solidFill>
            <w14:prstDash w14:val="solid"/>
            <w14:round/>
          </w14:textOutline>
        </w:rPr>
        <w:t xml:space="preserve"> </w:t>
      </w:r>
    </w:p>
    <w:p w14:paraId="6304BBDC" w14:textId="77777777" w:rsidR="00CD66CE" w:rsidRPr="00CD66CE" w:rsidRDefault="00CD66CE" w:rsidP="00CD66CE">
      <w:pPr>
        <w:rPr>
          <w:lang w:eastAsia="x-none"/>
        </w:rPr>
      </w:pPr>
    </w:p>
    <w:p w14:paraId="47A7D0DF" w14:textId="77777777" w:rsidR="00CA2E5D" w:rsidRPr="005727C9" w:rsidRDefault="00CA2E5D" w:rsidP="00CA2E5D">
      <w:pPr>
        <w:shd w:val="clear" w:color="auto" w:fill="0000FF"/>
        <w:tabs>
          <w:tab w:val="left" w:pos="9825"/>
        </w:tabs>
        <w:spacing w:after="0"/>
        <w:contextualSpacing/>
        <w:jc w:val="center"/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ЖДЁ</w:t>
      </w:r>
      <w:r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 ВАС В ГРУЗИИ</w:t>
      </w:r>
    </w:p>
    <w:p w14:paraId="71CC033A" w14:textId="2155AD39" w:rsidR="001D64B8" w:rsidRPr="00A26236" w:rsidRDefault="00896F91" w:rsidP="00A26236">
      <w:pPr>
        <w:tabs>
          <w:tab w:val="left" w:pos="1305"/>
        </w:tabs>
        <w:spacing w:after="0" w:line="240" w:lineRule="auto"/>
        <w:rPr>
          <w:rFonts w:ascii="Verdana" w:hAnsi="Verdana"/>
        </w:rPr>
      </w:pPr>
      <w:r w:rsidRPr="00855E1A">
        <w:rPr>
          <w:rFonts w:ascii="Verdana" w:hAnsi="Verdana"/>
        </w:rPr>
        <w:br/>
      </w:r>
    </w:p>
    <w:sectPr w:rsidR="001D64B8" w:rsidRPr="00A26236" w:rsidSect="001D64B8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9.6pt;height:9.6pt" o:bullet="t">
        <v:imagedata r:id="rId1" o:title="msoC5D8"/>
      </v:shape>
    </w:pict>
  </w:numPicBullet>
  <w:numPicBullet w:numPicBulletId="1">
    <w:pict>
      <v:shape id="_x0000_i1143" type="#_x0000_t75" style="width:9pt;height:9pt" o:bullet="t">
        <v:imagedata r:id="rId2" o:title="clip_image002"/>
      </v:shape>
    </w:pict>
  </w:numPicBullet>
  <w:numPicBullet w:numPicBulletId="2">
    <w:pict>
      <v:shape id="_x0000_i1144" type="#_x0000_t75" style="width:11.4pt;height:11.4pt" o:bullet="t">
        <v:imagedata r:id="rId3" o:title="BD10264_"/>
      </v:shape>
    </w:pict>
  </w:numPicBullet>
  <w:numPicBullet w:numPicBulletId="3">
    <w:pict>
      <v:shape id="_x0000_i1145" type="#_x0000_t75" style="width:192pt;height:192pt" o:bullet="t">
        <v:imagedata r:id="rId4" o:title="Georgia1"/>
      </v:shape>
    </w:pict>
  </w:numPicBullet>
  <w:abstractNum w:abstractNumId="0" w15:restartNumberingAfterBreak="0">
    <w:nsid w:val="253A68AC"/>
    <w:multiLevelType w:val="hybridMultilevel"/>
    <w:tmpl w:val="A828B59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986018"/>
    <w:multiLevelType w:val="hybridMultilevel"/>
    <w:tmpl w:val="4C4ECF4C"/>
    <w:lvl w:ilvl="0" w:tplc="46CA381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D717CC0"/>
    <w:multiLevelType w:val="hybridMultilevel"/>
    <w:tmpl w:val="28DE1748"/>
    <w:lvl w:ilvl="0" w:tplc="CF1C1D6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018E0"/>
    <w:rsid w:val="000035A0"/>
    <w:rsid w:val="00006CFA"/>
    <w:rsid w:val="00013EBC"/>
    <w:rsid w:val="000270FA"/>
    <w:rsid w:val="000449F4"/>
    <w:rsid w:val="000604AD"/>
    <w:rsid w:val="00077441"/>
    <w:rsid w:val="00083136"/>
    <w:rsid w:val="00091485"/>
    <w:rsid w:val="00096AF4"/>
    <w:rsid w:val="000D5DE7"/>
    <w:rsid w:val="000F3A25"/>
    <w:rsid w:val="00106DCA"/>
    <w:rsid w:val="00112074"/>
    <w:rsid w:val="00130729"/>
    <w:rsid w:val="00134AE4"/>
    <w:rsid w:val="00153FBC"/>
    <w:rsid w:val="0019038F"/>
    <w:rsid w:val="001A50A0"/>
    <w:rsid w:val="001B48DA"/>
    <w:rsid w:val="001D64B8"/>
    <w:rsid w:val="00210CBD"/>
    <w:rsid w:val="002148B8"/>
    <w:rsid w:val="0024456B"/>
    <w:rsid w:val="00250A94"/>
    <w:rsid w:val="00251829"/>
    <w:rsid w:val="0027074B"/>
    <w:rsid w:val="00280405"/>
    <w:rsid w:val="002E3128"/>
    <w:rsid w:val="002E506A"/>
    <w:rsid w:val="003005CE"/>
    <w:rsid w:val="0030207E"/>
    <w:rsid w:val="00303361"/>
    <w:rsid w:val="00337922"/>
    <w:rsid w:val="0036257C"/>
    <w:rsid w:val="00374053"/>
    <w:rsid w:val="00395CDF"/>
    <w:rsid w:val="003B599D"/>
    <w:rsid w:val="003F3976"/>
    <w:rsid w:val="003F3ADA"/>
    <w:rsid w:val="0048222C"/>
    <w:rsid w:val="004855A4"/>
    <w:rsid w:val="004A2798"/>
    <w:rsid w:val="004C1242"/>
    <w:rsid w:val="004C7DBB"/>
    <w:rsid w:val="004E02D2"/>
    <w:rsid w:val="005044A2"/>
    <w:rsid w:val="00541679"/>
    <w:rsid w:val="00545D5F"/>
    <w:rsid w:val="005562A3"/>
    <w:rsid w:val="00563153"/>
    <w:rsid w:val="005A19E0"/>
    <w:rsid w:val="005E586E"/>
    <w:rsid w:val="00602672"/>
    <w:rsid w:val="006162DE"/>
    <w:rsid w:val="0065650A"/>
    <w:rsid w:val="006C6DE1"/>
    <w:rsid w:val="006E4924"/>
    <w:rsid w:val="006E53BB"/>
    <w:rsid w:val="0071702A"/>
    <w:rsid w:val="007218DF"/>
    <w:rsid w:val="00737D83"/>
    <w:rsid w:val="007539A6"/>
    <w:rsid w:val="007A2236"/>
    <w:rsid w:val="007A6F49"/>
    <w:rsid w:val="007B39CE"/>
    <w:rsid w:val="007C224A"/>
    <w:rsid w:val="007D102F"/>
    <w:rsid w:val="007D62E9"/>
    <w:rsid w:val="0081017D"/>
    <w:rsid w:val="00817F70"/>
    <w:rsid w:val="0082201C"/>
    <w:rsid w:val="00850DF5"/>
    <w:rsid w:val="00855E1A"/>
    <w:rsid w:val="008766EC"/>
    <w:rsid w:val="008864EF"/>
    <w:rsid w:val="00896F91"/>
    <w:rsid w:val="008A06BF"/>
    <w:rsid w:val="008B5978"/>
    <w:rsid w:val="00901654"/>
    <w:rsid w:val="00905C67"/>
    <w:rsid w:val="00926449"/>
    <w:rsid w:val="00945B7B"/>
    <w:rsid w:val="009535D7"/>
    <w:rsid w:val="00957A6B"/>
    <w:rsid w:val="00982459"/>
    <w:rsid w:val="0098785D"/>
    <w:rsid w:val="00992B3B"/>
    <w:rsid w:val="009A2A08"/>
    <w:rsid w:val="009A5A96"/>
    <w:rsid w:val="009B09C5"/>
    <w:rsid w:val="009D398D"/>
    <w:rsid w:val="009F5033"/>
    <w:rsid w:val="00A05BE1"/>
    <w:rsid w:val="00A23C87"/>
    <w:rsid w:val="00A26236"/>
    <w:rsid w:val="00A6338E"/>
    <w:rsid w:val="00A66C6B"/>
    <w:rsid w:val="00A713F6"/>
    <w:rsid w:val="00A76728"/>
    <w:rsid w:val="00A83D04"/>
    <w:rsid w:val="00AA0071"/>
    <w:rsid w:val="00AD3238"/>
    <w:rsid w:val="00AF2879"/>
    <w:rsid w:val="00B72466"/>
    <w:rsid w:val="00B97D21"/>
    <w:rsid w:val="00BF0AA1"/>
    <w:rsid w:val="00C06127"/>
    <w:rsid w:val="00C07E65"/>
    <w:rsid w:val="00C46875"/>
    <w:rsid w:val="00C518FB"/>
    <w:rsid w:val="00C60502"/>
    <w:rsid w:val="00C71968"/>
    <w:rsid w:val="00C724E7"/>
    <w:rsid w:val="00C745C2"/>
    <w:rsid w:val="00CA2E5D"/>
    <w:rsid w:val="00CD66CE"/>
    <w:rsid w:val="00CE662B"/>
    <w:rsid w:val="00CF775D"/>
    <w:rsid w:val="00D12809"/>
    <w:rsid w:val="00D31F47"/>
    <w:rsid w:val="00D344FC"/>
    <w:rsid w:val="00D57931"/>
    <w:rsid w:val="00D825FC"/>
    <w:rsid w:val="00D87570"/>
    <w:rsid w:val="00DA4290"/>
    <w:rsid w:val="00DB1249"/>
    <w:rsid w:val="00DB5A65"/>
    <w:rsid w:val="00DF1FC8"/>
    <w:rsid w:val="00E16FB3"/>
    <w:rsid w:val="00E25B33"/>
    <w:rsid w:val="00E30BFE"/>
    <w:rsid w:val="00E570C3"/>
    <w:rsid w:val="00E71DEC"/>
    <w:rsid w:val="00E814BB"/>
    <w:rsid w:val="00EB203D"/>
    <w:rsid w:val="00EC751B"/>
    <w:rsid w:val="00EF29FD"/>
    <w:rsid w:val="00F534CA"/>
    <w:rsid w:val="00F535CB"/>
    <w:rsid w:val="00F70172"/>
    <w:rsid w:val="00F75F4A"/>
    <w:rsid w:val="00FA64F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B141"/>
  <w15:docId w15:val="{40EBB0A3-5341-43E5-B414-4BDC23CF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506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E16F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40">
    <w:name w:val="Medium Shading 1 Accent 4"/>
    <w:basedOn w:val="a1"/>
    <w:uiPriority w:val="63"/>
    <w:rsid w:val="00A7672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09148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2E506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aa">
    <w:name w:val="Table Grid"/>
    <w:basedOn w:val="a1"/>
    <w:uiPriority w:val="59"/>
    <w:rsid w:val="002E50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CA2E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CA2E5D"/>
    <w:rPr>
      <w:rFonts w:ascii="Consolas" w:eastAsia="Calibri" w:hAnsi="Consolas" w:cs="Times New Roman"/>
      <w:sz w:val="21"/>
      <w:szCs w:val="21"/>
    </w:rPr>
  </w:style>
  <w:style w:type="table" w:styleId="-6">
    <w:name w:val="Colorful List Accent 6"/>
    <w:basedOn w:val="a1"/>
    <w:uiPriority w:val="72"/>
    <w:rsid w:val="00CA2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9.jpeg"/><Relationship Id="rId4" Type="http://schemas.openxmlformats.org/officeDocument/2006/relationships/image" Target="media/image5.jpeg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9B4B-A0BE-4D35-AEAD-6C80CECA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3</cp:revision>
  <dcterms:created xsi:type="dcterms:W3CDTF">2021-10-20T14:19:00Z</dcterms:created>
  <dcterms:modified xsi:type="dcterms:W3CDTF">2021-10-20T14:20:00Z</dcterms:modified>
</cp:coreProperties>
</file>