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4" o:title="0_7b6a1_92719079_XL" recolor="t" type="frame"/>
    </v:background>
  </w:background>
  <w:body>
    <w:p w14:paraId="0D49DCF0" w14:textId="77777777" w:rsidR="00B741A5" w:rsidRPr="00B741A5" w:rsidRDefault="00B741A5" w:rsidP="00B741A5">
      <w:pPr>
        <w:spacing w:after="0" w:line="240" w:lineRule="auto"/>
        <w:jc w:val="center"/>
        <w:rPr>
          <w:rFonts w:ascii="Century Gothic" w:eastAsia="Times New Roman" w:hAnsi="Century Gothic"/>
          <w:b/>
          <w:color w:val="FF0000"/>
          <w:sz w:val="24"/>
          <w:szCs w:val="24"/>
          <w:lang w:eastAsia="ru-RU"/>
        </w:rPr>
      </w:pPr>
    </w:p>
    <w:p w14:paraId="0F9BC9FD" w14:textId="29873873" w:rsidR="000F4360" w:rsidRDefault="00787007" w:rsidP="00787007">
      <w:pPr>
        <w:spacing w:after="0" w:line="240" w:lineRule="auto"/>
        <w:rPr>
          <w:rFonts w:ascii="Century Gothic" w:eastAsia="Times New Roman" w:hAnsi="Century Gothic"/>
          <w:b/>
          <w:bCs/>
          <w:color w:val="FF0000"/>
          <w:sz w:val="40"/>
          <w:szCs w:val="40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rFonts w:ascii="Century Gothic" w:eastAsia="Times New Roman" w:hAnsi="Century Gothic"/>
          <w:b/>
          <w:color w:val="FF0000"/>
          <w:sz w:val="24"/>
          <w:szCs w:val="24"/>
          <w:lang w:eastAsia="ru-RU"/>
        </w:rPr>
        <w:t xml:space="preserve">    </w:t>
      </w:r>
      <w:proofErr w:type="gramStart"/>
      <w:r w:rsidR="00B741A5" w:rsidRPr="008E2CA5">
        <w:rPr>
          <w:rFonts w:ascii="Century Gothic" w:eastAsia="Times New Roman" w:hAnsi="Century Gothic"/>
          <w:b/>
          <w:bCs/>
          <w:color w:val="FF0000"/>
          <w:sz w:val="40"/>
          <w:szCs w:val="40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Неизведанные  Вами</w:t>
      </w:r>
      <w:proofErr w:type="gramEnd"/>
      <w:r w:rsidR="00B741A5" w:rsidRPr="008E2CA5">
        <w:rPr>
          <w:rFonts w:ascii="Century Gothic" w:eastAsia="Times New Roman" w:hAnsi="Century Gothic"/>
          <w:b/>
          <w:bCs/>
          <w:color w:val="FF0000"/>
          <w:sz w:val="40"/>
          <w:szCs w:val="40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 зимние  красоты  Грузии</w:t>
      </w:r>
    </w:p>
    <w:p w14:paraId="66A0B8F0" w14:textId="6874A129" w:rsidR="00B741A5" w:rsidRPr="00B741A5" w:rsidRDefault="00F61911" w:rsidP="00B741A5">
      <w:pPr>
        <w:spacing w:after="0" w:line="240" w:lineRule="auto"/>
        <w:jc w:val="center"/>
        <w:rPr>
          <w:rFonts w:ascii="Century Gothic" w:eastAsia="Times New Roman" w:hAnsi="Century Gothic"/>
          <w:b/>
          <w:bCs/>
          <w:color w:val="0000CC"/>
          <w:sz w:val="36"/>
          <w:szCs w:val="36"/>
          <w:lang w:eastAsia="ru-RU"/>
        </w:rPr>
      </w:pPr>
      <w:r w:rsidRPr="00A55A72">
        <w:rPr>
          <w:rFonts w:ascii="Century Gothic" w:eastAsia="Times New Roman" w:hAnsi="Century Gothic"/>
          <w:b/>
          <w:color w:val="FF0000"/>
          <w:sz w:val="32"/>
          <w:szCs w:val="32"/>
          <w:lang w:bidi="en-US"/>
        </w:rPr>
        <w:t>Гарантированные даты заездов:</w:t>
      </w:r>
      <w:r>
        <w:rPr>
          <w:rFonts w:ascii="Century Gothic" w:eastAsia="Times New Roman" w:hAnsi="Century Gothic"/>
          <w:b/>
          <w:color w:val="FF0000"/>
          <w:sz w:val="40"/>
          <w:szCs w:val="40"/>
          <w:lang w:bidi="en-US"/>
        </w:rPr>
        <w:t xml:space="preserve"> </w:t>
      </w:r>
      <w:r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17</w:t>
      </w:r>
      <w:r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.12 -</w:t>
      </w:r>
      <w:r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24.12; 21.12-28.12; 11.01-18.01; 14.01-21</w:t>
      </w:r>
      <w:r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 xml:space="preserve">.01; </w:t>
      </w:r>
      <w:r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18.01 -25.01; 21.01-28.01; 25.01 – 01.02; 04.02</w:t>
      </w:r>
      <w:r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-</w:t>
      </w:r>
      <w:r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11</w:t>
      </w:r>
      <w:r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.02;</w:t>
      </w:r>
      <w:r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 xml:space="preserve"> 11.02-18.02;</w:t>
      </w:r>
      <w:r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 xml:space="preserve"> </w:t>
      </w:r>
      <w:r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18.02</w:t>
      </w:r>
      <w:r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-</w:t>
      </w:r>
      <w:r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25</w:t>
      </w:r>
      <w:r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 xml:space="preserve">.02; </w:t>
      </w:r>
      <w:r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22</w:t>
      </w:r>
      <w:r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.02 -</w:t>
      </w:r>
      <w:r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01.03</w:t>
      </w:r>
      <w:r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 xml:space="preserve">; </w:t>
      </w:r>
      <w:r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04.03 -11</w:t>
      </w:r>
      <w:r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.</w:t>
      </w:r>
      <w:r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03</w:t>
      </w:r>
      <w:r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 xml:space="preserve">; </w:t>
      </w:r>
      <w:r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08.03</w:t>
      </w:r>
      <w:r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 xml:space="preserve"> -</w:t>
      </w:r>
      <w:r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15.03</w:t>
      </w:r>
      <w:r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;</w:t>
      </w:r>
      <w:r w:rsidRPr="00B741A5">
        <w:rPr>
          <w:rFonts w:ascii="Century Gothic" w:eastAsia="Times New Roman" w:hAnsi="Century Gothic"/>
          <w:b/>
          <w:bCs/>
          <w:caps/>
          <w:color w:val="7030A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</w:r>
      <w:r w:rsidR="008E2CA5" w:rsidRPr="008E2CA5">
        <w:rPr>
          <w:rFonts w:ascii="Century Gothic" w:eastAsia="Times New Roman" w:hAnsi="Century Gothic"/>
          <w:b/>
          <w:bCs/>
          <w:i/>
          <w:color w:val="0000CC"/>
          <w:sz w:val="36"/>
          <w:szCs w:val="36"/>
          <w:lang w:eastAsia="ru-RU"/>
        </w:rPr>
        <w:t xml:space="preserve"> </w:t>
      </w:r>
      <w:r w:rsidR="00B741A5" w:rsidRPr="008E2CA5">
        <w:rPr>
          <w:rFonts w:ascii="Century Gothic" w:eastAsia="Times New Roman" w:hAnsi="Century Gothic"/>
          <w:b/>
          <w:bCs/>
          <w:i/>
          <w:color w:val="0000CC"/>
          <w:sz w:val="36"/>
          <w:szCs w:val="36"/>
          <w:lang w:eastAsia="ru-RU"/>
        </w:rPr>
        <w:t>Тбили</w:t>
      </w:r>
      <w:r w:rsidR="008E2CA5" w:rsidRPr="008E2CA5">
        <w:rPr>
          <w:rFonts w:ascii="Century Gothic" w:eastAsia="Times New Roman" w:hAnsi="Century Gothic"/>
          <w:b/>
          <w:bCs/>
          <w:i/>
          <w:color w:val="0000CC"/>
          <w:sz w:val="36"/>
          <w:szCs w:val="36"/>
          <w:lang w:eastAsia="ru-RU"/>
        </w:rPr>
        <w:t>си –</w:t>
      </w:r>
      <w:r w:rsidR="00560EF6">
        <w:rPr>
          <w:rFonts w:ascii="Century Gothic" w:eastAsia="Times New Roman" w:hAnsi="Century Gothic"/>
          <w:b/>
          <w:bCs/>
          <w:i/>
          <w:color w:val="0000CC"/>
          <w:sz w:val="36"/>
          <w:szCs w:val="36"/>
          <w:lang w:eastAsia="ru-RU"/>
        </w:rPr>
        <w:t xml:space="preserve"> </w:t>
      </w:r>
      <w:r w:rsidR="008E2CA5" w:rsidRPr="008E2CA5">
        <w:rPr>
          <w:rFonts w:ascii="Century Gothic" w:eastAsia="Times New Roman" w:hAnsi="Century Gothic"/>
          <w:b/>
          <w:bCs/>
          <w:i/>
          <w:color w:val="0000CC"/>
          <w:sz w:val="36"/>
          <w:szCs w:val="36"/>
          <w:lang w:eastAsia="ru-RU"/>
        </w:rPr>
        <w:t>Мцхета –</w:t>
      </w:r>
      <w:r w:rsidR="00560EF6" w:rsidRPr="00560EF6">
        <w:rPr>
          <w:rFonts w:ascii="Century Gothic" w:eastAsia="Times New Roman" w:hAnsi="Century Gothic"/>
          <w:b/>
          <w:bCs/>
          <w:i/>
          <w:color w:val="0000CC"/>
          <w:sz w:val="36"/>
          <w:szCs w:val="36"/>
          <w:lang w:eastAsia="ru-RU"/>
        </w:rPr>
        <w:t xml:space="preserve"> </w:t>
      </w:r>
      <w:r w:rsidR="00560EF6" w:rsidRPr="008E2CA5">
        <w:rPr>
          <w:rFonts w:ascii="Century Gothic" w:eastAsia="Times New Roman" w:hAnsi="Century Gothic"/>
          <w:b/>
          <w:bCs/>
          <w:i/>
          <w:color w:val="0000CC"/>
          <w:sz w:val="36"/>
          <w:szCs w:val="36"/>
          <w:lang w:eastAsia="ru-RU"/>
        </w:rPr>
        <w:t xml:space="preserve">Кахетия </w:t>
      </w:r>
      <w:r w:rsidR="00D554C0" w:rsidRPr="008E2CA5">
        <w:rPr>
          <w:rFonts w:ascii="Century Gothic" w:eastAsia="Times New Roman" w:hAnsi="Century Gothic"/>
          <w:b/>
          <w:bCs/>
          <w:i/>
          <w:color w:val="0000CC"/>
          <w:sz w:val="36"/>
          <w:szCs w:val="36"/>
          <w:lang w:eastAsia="ru-RU"/>
        </w:rPr>
        <w:t>– Гудаури</w:t>
      </w:r>
      <w:r w:rsidR="008E2CA5" w:rsidRPr="008E2CA5">
        <w:rPr>
          <w:rFonts w:ascii="Century Gothic" w:eastAsia="Times New Roman" w:hAnsi="Century Gothic"/>
          <w:b/>
          <w:bCs/>
          <w:i/>
          <w:color w:val="0000CC"/>
          <w:sz w:val="36"/>
          <w:szCs w:val="36"/>
          <w:lang w:eastAsia="ru-RU"/>
        </w:rPr>
        <w:t xml:space="preserve"> - Тбилиси</w:t>
      </w:r>
    </w:p>
    <w:p w14:paraId="3EE3BAB6" w14:textId="77777777" w:rsidR="00097E65" w:rsidRPr="00097E65" w:rsidRDefault="00326E35" w:rsidP="00097E65">
      <w:pPr>
        <w:spacing w:after="0" w:line="240" w:lineRule="auto"/>
        <w:rPr>
          <w:rFonts w:ascii="Century Gothic" w:eastAsia="Times New Roman" w:hAnsi="Century Gothic"/>
          <w:b/>
          <w:bCs/>
          <w:color w:val="0033CC"/>
          <w:sz w:val="36"/>
          <w:szCs w:val="36"/>
          <w:lang w:eastAsia="ru-RU"/>
        </w:rPr>
      </w:pPr>
      <w:r w:rsidRPr="00326E35">
        <w:rPr>
          <w:rFonts w:ascii="Century Gothic" w:eastAsia="Times New Roman" w:hAnsi="Century Gothic"/>
          <w:b/>
          <w:i/>
          <w:color w:val="0033CC"/>
          <w:sz w:val="28"/>
          <w:szCs w:val="28"/>
          <w:lang w:eastAsia="ru-RU"/>
        </w:rPr>
        <w:t xml:space="preserve">                </w:t>
      </w:r>
      <w:r w:rsidR="00814139">
        <w:rPr>
          <w:rFonts w:ascii="Century Gothic" w:eastAsia="Times New Roman" w:hAnsi="Century Gothic"/>
          <w:b/>
          <w:i/>
          <w:color w:val="0033CC"/>
          <w:sz w:val="28"/>
          <w:szCs w:val="28"/>
          <w:lang w:eastAsia="ru-RU"/>
        </w:rPr>
        <w:t xml:space="preserve">                               </w:t>
      </w:r>
      <w:r w:rsidRPr="00326E35">
        <w:rPr>
          <w:rFonts w:ascii="Century Gothic" w:eastAsia="Times New Roman" w:hAnsi="Century Gothic"/>
          <w:b/>
          <w:i/>
          <w:color w:val="0033CC"/>
          <w:sz w:val="28"/>
          <w:szCs w:val="28"/>
          <w:lang w:eastAsia="ru-RU"/>
        </w:rPr>
        <w:t>8 дней \7 ночей</w:t>
      </w:r>
    </w:p>
    <w:p w14:paraId="417EA4B2" w14:textId="77777777" w:rsidR="00097E65" w:rsidRPr="008C59F0" w:rsidRDefault="00A55A72" w:rsidP="00097E65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b/>
          <w:caps/>
          <w:noProof/>
          <w:color w:val="FF00FF"/>
          <w:sz w:val="32"/>
          <w:szCs w:val="32"/>
          <w:lang w:val="ru-RU" w:eastAsia="ru-RU"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716608" behindDoc="0" locked="0" layoutInCell="1" allowOverlap="1" wp14:anchorId="237DAF20" wp14:editId="27B42C41">
            <wp:simplePos x="0" y="0"/>
            <wp:positionH relativeFrom="column">
              <wp:posOffset>-90170</wp:posOffset>
            </wp:positionH>
            <wp:positionV relativeFrom="paragraph">
              <wp:posOffset>10160</wp:posOffset>
            </wp:positionV>
            <wp:extent cx="3257550" cy="1898650"/>
            <wp:effectExtent l="0" t="0" r="0" b="6350"/>
            <wp:wrapSquare wrapText="bothSides"/>
            <wp:docPr id="46" name="Рисунок 46" descr="C:\Users\Vlada\Desktop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lada\Desktop\hq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898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E65" w:rsidRPr="008C59F0">
        <w:rPr>
          <w:rFonts w:ascii="Century Gothic" w:hAnsi="Century Gothic"/>
          <w:b/>
          <w:caps/>
          <w:color w:val="FF00FF"/>
          <w:sz w:val="32"/>
          <w:szCs w:val="32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 день</w:t>
      </w:r>
      <w:r w:rsidR="00097E65" w:rsidRPr="00303361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097E65" w:rsidRPr="008C59F0">
        <w:rPr>
          <w:rFonts w:ascii="Century Gothic" w:hAnsi="Century Gothic"/>
          <w:color w:val="002060"/>
          <w:lang w:val="ru-RU" w:eastAsia="lv-LV"/>
        </w:rPr>
        <w:t xml:space="preserve">Прибытие в чарующий, окутанный тайнами Тбилиси, трансфер (под все авиа рейсы) и размещение в </w:t>
      </w:r>
      <w:r w:rsidR="00300758">
        <w:rPr>
          <w:rFonts w:ascii="Century Gothic" w:hAnsi="Century Gothic"/>
          <w:color w:val="002060"/>
          <w:lang w:val="ru-RU" w:eastAsia="lv-LV"/>
        </w:rPr>
        <w:t>отеле</w:t>
      </w:r>
      <w:r w:rsidR="00097E65" w:rsidRPr="008C59F0">
        <w:rPr>
          <w:rFonts w:ascii="Century Gothic" w:hAnsi="Century Gothic"/>
          <w:color w:val="002060"/>
          <w:lang w:val="ru-RU" w:eastAsia="lv-LV"/>
        </w:rPr>
        <w:t>.</w:t>
      </w:r>
    </w:p>
    <w:p w14:paraId="32810C91" w14:textId="77777777" w:rsidR="00097E65" w:rsidRPr="008C59F0" w:rsidRDefault="00097E65" w:rsidP="00097E65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color w:val="002060"/>
          <w:lang w:val="ru-RU" w:eastAsia="lv-LV"/>
        </w:rPr>
        <w:t xml:space="preserve">Свободное время. </w:t>
      </w:r>
    </w:p>
    <w:p w14:paraId="1BCBF098" w14:textId="77777777" w:rsidR="00097E65" w:rsidRPr="008C59F0" w:rsidRDefault="00097E65" w:rsidP="00097E65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color w:val="002060"/>
          <w:lang w:val="ru-RU" w:eastAsia="lv-LV"/>
        </w:rPr>
        <w:t xml:space="preserve">Ночь в </w:t>
      </w:r>
      <w:r w:rsidR="000F4360">
        <w:rPr>
          <w:rFonts w:ascii="Century Gothic" w:hAnsi="Century Gothic"/>
          <w:color w:val="002060"/>
          <w:lang w:val="ru-RU" w:eastAsia="lv-LV"/>
        </w:rPr>
        <w:t>отеле</w:t>
      </w:r>
      <w:r w:rsidRPr="008C59F0">
        <w:rPr>
          <w:rFonts w:ascii="Century Gothic" w:hAnsi="Century Gothic"/>
          <w:color w:val="002060"/>
          <w:lang w:val="ru-RU" w:eastAsia="lv-LV"/>
        </w:rPr>
        <w:t>.</w:t>
      </w:r>
    </w:p>
    <w:p w14:paraId="79D9A97E" w14:textId="77777777" w:rsidR="008C59F0" w:rsidRDefault="00097E65" w:rsidP="00097E65">
      <w:pPr>
        <w:pStyle w:val="a3"/>
        <w:spacing w:line="276" w:lineRule="auto"/>
        <w:jc w:val="both"/>
        <w:rPr>
          <w:rFonts w:ascii="Century Gothic" w:hAnsi="Century Gothic"/>
          <w:color w:val="00206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/>
      </w:r>
      <w:r w:rsidRPr="00814139">
        <w:rPr>
          <w:rFonts w:ascii="Century Gothic" w:hAnsi="Century Gothic"/>
          <w:b/>
          <w:caps/>
          <w:color w:val="5F497A" w:themeColor="accent4" w:themeShade="BF"/>
          <w:sz w:val="32"/>
          <w:szCs w:val="32"/>
          <w:lang w:val="ru-RU" w:eastAsia="ru-RU"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 день</w:t>
      </w:r>
      <w:r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303361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0F4360">
        <w:rPr>
          <w:rFonts w:ascii="Century Gothic" w:hAnsi="Century Gothic"/>
          <w:color w:val="002060"/>
          <w:lang w:val="ru-RU"/>
        </w:rPr>
        <w:t>Завтрак в отеле.</w:t>
      </w:r>
      <w:r w:rsidRPr="001A50A0">
        <w:rPr>
          <w:rFonts w:ascii="Century Gothic" w:hAnsi="Century Gothic"/>
          <w:color w:val="002060"/>
          <w:sz w:val="24"/>
          <w:szCs w:val="24"/>
          <w:lang w:val="ru-RU"/>
        </w:rPr>
        <w:t xml:space="preserve"> </w:t>
      </w:r>
    </w:p>
    <w:p w14:paraId="2E484268" w14:textId="77777777" w:rsidR="00097E65" w:rsidRPr="007218DF" w:rsidRDefault="00097E65" w:rsidP="00097E65">
      <w:pPr>
        <w:pStyle w:val="a3"/>
        <w:spacing w:line="276" w:lineRule="auto"/>
        <w:jc w:val="both"/>
        <w:rPr>
          <w:rFonts w:ascii="Century Gothic" w:hAnsi="Century Gothic"/>
          <w:color w:val="002060"/>
          <w:sz w:val="24"/>
          <w:szCs w:val="24"/>
          <w:lang w:val="ru-RU"/>
        </w:rPr>
      </w:pPr>
      <w:r w:rsidRPr="00324F3D">
        <w:rPr>
          <w:rFonts w:ascii="Century Gothic" w:hAnsi="Century Gothic"/>
          <w:b/>
          <w:color w:val="FF0000"/>
          <w:lang w:val="ru-RU"/>
        </w:rPr>
        <w:t xml:space="preserve">Сегодня нас ожидает знакомство с Тбилиси и  завораживающими красотами Мцхеты: </w:t>
      </w:r>
    </w:p>
    <w:p w14:paraId="25285E88" w14:textId="77777777" w:rsidR="00097E65" w:rsidRPr="001A50A0" w:rsidRDefault="00097E65" w:rsidP="00097E65">
      <w:pPr>
        <w:pStyle w:val="a3"/>
        <w:spacing w:line="276" w:lineRule="auto"/>
        <w:jc w:val="both"/>
        <w:rPr>
          <w:rFonts w:ascii="Century Gothic" w:hAnsi="Century Gothic"/>
          <w:color w:val="002060"/>
          <w:sz w:val="24"/>
          <w:szCs w:val="24"/>
          <w:lang w:val="ru-RU"/>
        </w:rPr>
      </w:pPr>
    </w:p>
    <w:p w14:paraId="18BF5D94" w14:textId="77777777" w:rsidR="00097E65" w:rsidRPr="00130729" w:rsidRDefault="00097E65" w:rsidP="00097E65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noProof/>
          <w:color w:val="002060"/>
          <w:lang w:val="ru-RU" w:eastAsia="ru-RU" w:bidi="ar-SA"/>
        </w:rPr>
        <w:drawing>
          <wp:anchor distT="0" distB="0" distL="114300" distR="114300" simplePos="0" relativeHeight="251713536" behindDoc="0" locked="0" layoutInCell="1" allowOverlap="1" wp14:anchorId="461273FB" wp14:editId="4CF85121">
            <wp:simplePos x="0" y="0"/>
            <wp:positionH relativeFrom="column">
              <wp:posOffset>3481705</wp:posOffset>
            </wp:positionH>
            <wp:positionV relativeFrom="paragraph">
              <wp:posOffset>434975</wp:posOffset>
            </wp:positionV>
            <wp:extent cx="3190875" cy="2076450"/>
            <wp:effectExtent l="0" t="0" r="9525" b="0"/>
            <wp:wrapSquare wrapText="bothSides"/>
            <wp:docPr id="3" name="Рисунок 3" descr="http://www.artsgallery.pro/upload/artists/martiashvili_david_246762/artworks/www.ArtsGallery.pro_Martiashvili_David_Zimniy_Tbilisi_medium_246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rtsgallery.pro/upload/artists/martiashvili_david_246762/artworks/www.ArtsGallery.pro_Martiashvili_David_Zimniy_Tbilisi_medium_24676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07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62DE">
        <w:rPr>
          <w:rFonts w:ascii="Century Gothic" w:hAnsi="Century Gothic"/>
          <w:color w:val="002060"/>
          <w:lang w:val="ru-RU" w:eastAsia="lv-LV"/>
        </w:rPr>
        <w:t xml:space="preserve">Сити-тур по зимнему городу: </w:t>
      </w:r>
      <w:r w:rsidRPr="008C59F0">
        <w:rPr>
          <w:rFonts w:ascii="Century Gothic" w:hAnsi="Century Gothic"/>
          <w:color w:val="002060"/>
          <w:lang w:val="ru-RU" w:eastAsia="lv-LV"/>
        </w:rPr>
        <w:t xml:space="preserve">Кафедральный </w:t>
      </w:r>
      <w:r w:rsidRPr="006162DE">
        <w:rPr>
          <w:rFonts w:ascii="Century Gothic" w:hAnsi="Century Gothic"/>
          <w:color w:val="002060"/>
          <w:lang w:val="ru-RU" w:eastAsia="lv-LV"/>
        </w:rPr>
        <w:t xml:space="preserve">собор </w:t>
      </w:r>
      <w:r w:rsidRPr="008C59F0">
        <w:rPr>
          <w:rFonts w:ascii="Century Gothic" w:hAnsi="Century Gothic"/>
          <w:color w:val="002060"/>
          <w:lang w:val="ru-RU" w:eastAsia="lv-LV"/>
        </w:rPr>
        <w:t>«</w:t>
      </w:r>
      <w:proofErr w:type="spellStart"/>
      <w:r w:rsidRPr="008C59F0">
        <w:rPr>
          <w:rFonts w:ascii="Century Gothic" w:hAnsi="Century Gothic"/>
          <w:color w:val="002060"/>
          <w:lang w:val="ru-RU" w:eastAsia="lv-LV"/>
        </w:rPr>
        <w:t>Самеба</w:t>
      </w:r>
      <w:proofErr w:type="spellEnd"/>
      <w:r w:rsidRPr="008C59F0">
        <w:rPr>
          <w:rFonts w:ascii="Century Gothic" w:hAnsi="Century Gothic"/>
          <w:color w:val="002060"/>
          <w:lang w:val="ru-RU" w:eastAsia="lv-LV"/>
        </w:rPr>
        <w:t>»</w:t>
      </w:r>
      <w:r w:rsidRPr="006162DE">
        <w:rPr>
          <w:rFonts w:ascii="Century Gothic" w:hAnsi="Century Gothic"/>
          <w:color w:val="002060"/>
          <w:lang w:val="ru-RU" w:eastAsia="lv-LV"/>
        </w:rPr>
        <w:t xml:space="preserve"> -</w:t>
      </w:r>
      <w:r w:rsidRPr="008C59F0">
        <w:rPr>
          <w:rFonts w:ascii="Century Gothic" w:hAnsi="Century Gothic"/>
          <w:color w:val="002060"/>
          <w:lang w:val="ru-RU" w:eastAsia="lv-LV"/>
        </w:rPr>
        <w:t xml:space="preserve"> </w:t>
      </w:r>
      <w:r w:rsidRPr="006162DE">
        <w:rPr>
          <w:rFonts w:ascii="Century Gothic" w:hAnsi="Century Gothic"/>
          <w:color w:val="002060"/>
          <w:lang w:val="ru-RU" w:eastAsia="lv-LV"/>
        </w:rPr>
        <w:t>символ грузинского возрождения, единства и бессмертия. Он возвышается в центре Тбилиси на вершине горы св.</w:t>
      </w:r>
      <w:r w:rsidRPr="00130729">
        <w:rPr>
          <w:rFonts w:ascii="Century Gothic" w:hAnsi="Century Gothic"/>
          <w:color w:val="002060"/>
          <w:lang w:val="ru-RU" w:eastAsia="lv-LV"/>
        </w:rPr>
        <w:t xml:space="preserve"> </w:t>
      </w:r>
      <w:r w:rsidRPr="006162DE">
        <w:rPr>
          <w:rFonts w:ascii="Century Gothic" w:hAnsi="Century Gothic"/>
          <w:color w:val="002060"/>
          <w:lang w:val="ru-RU" w:eastAsia="lv-LV"/>
        </w:rPr>
        <w:t xml:space="preserve">Ильи.  </w:t>
      </w:r>
      <w:r w:rsidRPr="008C59F0">
        <w:rPr>
          <w:rFonts w:ascii="Century Gothic" w:hAnsi="Century Gothic"/>
          <w:color w:val="002060"/>
          <w:lang w:val="ru-RU" w:eastAsia="lv-LV"/>
        </w:rPr>
        <w:t>Церковь Метехи (V в.).</w:t>
      </w:r>
    </w:p>
    <w:p w14:paraId="0075A5E6" w14:textId="77777777" w:rsidR="00097E65" w:rsidRPr="008C59F0" w:rsidRDefault="00097E65" w:rsidP="00097E65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color w:val="002060"/>
          <w:lang w:val="ru-RU" w:eastAsia="lv-LV"/>
        </w:rPr>
        <w:t xml:space="preserve">Крепость </w:t>
      </w:r>
      <w:proofErr w:type="spellStart"/>
      <w:r w:rsidRPr="008C59F0">
        <w:rPr>
          <w:rFonts w:ascii="Century Gothic" w:hAnsi="Century Gothic"/>
          <w:color w:val="002060"/>
          <w:lang w:val="ru-RU" w:eastAsia="lv-LV"/>
        </w:rPr>
        <w:t>Нарикала</w:t>
      </w:r>
      <w:proofErr w:type="spellEnd"/>
      <w:r w:rsidRPr="008C59F0">
        <w:rPr>
          <w:rFonts w:ascii="Century Gothic" w:hAnsi="Century Gothic"/>
          <w:color w:val="002060"/>
          <w:lang w:val="ru-RU" w:eastAsia="lv-LV"/>
        </w:rPr>
        <w:t xml:space="preserve"> во дворе которой находиться прекрасный храм. </w:t>
      </w:r>
    </w:p>
    <w:p w14:paraId="3C6A25B2" w14:textId="77777777" w:rsidR="00097E65" w:rsidRPr="008C59F0" w:rsidRDefault="00097E65" w:rsidP="00097E65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color w:val="002060"/>
          <w:lang w:val="ru-RU" w:eastAsia="lv-LV"/>
        </w:rPr>
        <w:t xml:space="preserve">У стен крепости восстановлены </w:t>
      </w:r>
      <w:r w:rsidR="00D554C0" w:rsidRPr="008C59F0">
        <w:rPr>
          <w:rFonts w:ascii="Century Gothic" w:hAnsi="Century Gothic"/>
          <w:color w:val="002060"/>
          <w:lang w:val="ru-RU" w:eastAsia="lv-LV"/>
        </w:rPr>
        <w:t>башенки,</w:t>
      </w:r>
      <w:r w:rsidRPr="008C59F0">
        <w:rPr>
          <w:rFonts w:ascii="Century Gothic" w:hAnsi="Century Gothic"/>
          <w:color w:val="002060"/>
          <w:lang w:val="ru-RU" w:eastAsia="lv-LV"/>
        </w:rPr>
        <w:t xml:space="preserve"> с которых у Вас будет возможность сделать памятные фотографии. С крепостной стены открываются изумительные виды.</w:t>
      </w:r>
    </w:p>
    <w:p w14:paraId="4F34FFE5" w14:textId="77777777" w:rsidR="00097E65" w:rsidRPr="008C59F0" w:rsidRDefault="00097E65" w:rsidP="00097E65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color w:val="002060"/>
          <w:lang w:val="ru-RU" w:eastAsia="lv-LV"/>
        </w:rPr>
        <w:t>Посещение современного архитектурного шедевра – Моста Мира и парка Рике.</w:t>
      </w:r>
    </w:p>
    <w:p w14:paraId="3F49DE84" w14:textId="77777777" w:rsidR="00097E65" w:rsidRPr="008C59F0" w:rsidRDefault="00097E65" w:rsidP="00097E65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color w:val="002060"/>
          <w:lang w:val="ru-RU" w:eastAsia="lv-LV"/>
        </w:rPr>
        <w:t xml:space="preserve">На левом берегу моста находиться храм </w:t>
      </w:r>
      <w:proofErr w:type="spellStart"/>
      <w:r w:rsidRPr="008C59F0">
        <w:rPr>
          <w:rFonts w:ascii="Century Gothic" w:hAnsi="Century Gothic"/>
          <w:color w:val="002060"/>
          <w:lang w:val="ru-RU" w:eastAsia="lv-LV"/>
        </w:rPr>
        <w:t>Сиони</w:t>
      </w:r>
      <w:proofErr w:type="spellEnd"/>
      <w:r w:rsidRPr="008C59F0">
        <w:rPr>
          <w:rFonts w:ascii="Century Gothic" w:hAnsi="Century Gothic"/>
          <w:color w:val="002060"/>
          <w:lang w:val="ru-RU" w:eastAsia="lv-LV"/>
        </w:rPr>
        <w:t xml:space="preserve"> (знаменит своими чудотворными иконами), который мы также посетим.  </w:t>
      </w:r>
    </w:p>
    <w:p w14:paraId="0FEA3E21" w14:textId="77777777" w:rsidR="00097E65" w:rsidRPr="008C59F0" w:rsidRDefault="00097E65" w:rsidP="00097E65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color w:val="002060"/>
          <w:lang w:val="ru-RU" w:eastAsia="lv-LV"/>
        </w:rPr>
        <w:t xml:space="preserve">Далее нас ожидаем авто тур по центральной улице Руставели и </w:t>
      </w:r>
      <w:proofErr w:type="spellStart"/>
      <w:r w:rsidRPr="008C59F0">
        <w:rPr>
          <w:rFonts w:ascii="Century Gothic" w:hAnsi="Century Gothic"/>
          <w:color w:val="002060"/>
          <w:lang w:val="ru-RU" w:eastAsia="lv-LV"/>
        </w:rPr>
        <w:t>Марджанишвили</w:t>
      </w:r>
      <w:proofErr w:type="spellEnd"/>
      <w:r w:rsidRPr="008C59F0">
        <w:rPr>
          <w:rFonts w:ascii="Century Gothic" w:hAnsi="Century Gothic"/>
          <w:color w:val="002060"/>
          <w:lang w:val="ru-RU" w:eastAsia="lv-LV"/>
        </w:rPr>
        <w:t xml:space="preserve">. </w:t>
      </w:r>
    </w:p>
    <w:p w14:paraId="285E391A" w14:textId="77777777" w:rsidR="00097E65" w:rsidRPr="008C59F0" w:rsidRDefault="00097E65" w:rsidP="00097E65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color w:val="002060"/>
          <w:lang w:val="ru-RU" w:eastAsia="lv-LV"/>
        </w:rPr>
        <w:t xml:space="preserve">Почувствуем вкус Старого Города и посетим район серных бань </w:t>
      </w:r>
      <w:proofErr w:type="spellStart"/>
      <w:proofErr w:type="gramStart"/>
      <w:r w:rsidRPr="008C59F0">
        <w:rPr>
          <w:rFonts w:ascii="Century Gothic" w:hAnsi="Century Gothic"/>
          <w:color w:val="002060"/>
          <w:lang w:val="ru-RU" w:eastAsia="lv-LV"/>
        </w:rPr>
        <w:t>Абанатобани</w:t>
      </w:r>
      <w:proofErr w:type="spellEnd"/>
      <w:r w:rsidRPr="008C59F0">
        <w:rPr>
          <w:rFonts w:ascii="Century Gothic" w:hAnsi="Century Gothic"/>
          <w:color w:val="002060"/>
          <w:lang w:val="ru-RU" w:eastAsia="lv-LV"/>
        </w:rPr>
        <w:t xml:space="preserve"> .</w:t>
      </w:r>
      <w:proofErr w:type="gramEnd"/>
      <w:r w:rsidRPr="008C59F0">
        <w:rPr>
          <w:rFonts w:ascii="Century Gothic" w:hAnsi="Century Gothic"/>
          <w:color w:val="002060"/>
          <w:lang w:val="ru-RU" w:eastAsia="lv-LV"/>
        </w:rPr>
        <w:t xml:space="preserve"> </w:t>
      </w:r>
    </w:p>
    <w:p w14:paraId="41C16E5D" w14:textId="77777777" w:rsidR="00097E65" w:rsidRPr="008C59F0" w:rsidRDefault="00097E65" w:rsidP="008C59F0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color w:val="002060"/>
          <w:lang w:val="ru-RU" w:eastAsia="lv-LV"/>
        </w:rPr>
        <w:t>Каждый из нас со школьных лет помнит строки…</w:t>
      </w:r>
    </w:p>
    <w:p w14:paraId="34B3D069" w14:textId="77777777" w:rsidR="00097E65" w:rsidRPr="008C59F0" w:rsidRDefault="00097E65" w:rsidP="00097E65">
      <w:pPr>
        <w:rPr>
          <w:rFonts w:ascii="Century Gothic" w:hAnsi="Century Gothic"/>
          <w:b/>
          <w:color w:val="002060"/>
        </w:rPr>
      </w:pPr>
      <w:r w:rsidRPr="008C59F0">
        <w:rPr>
          <w:rFonts w:ascii="Century Gothic" w:hAnsi="Century Gothic"/>
          <w:b/>
          <w:color w:val="002060"/>
        </w:rPr>
        <w:t>«…Там, где, сливаясь, шумят,</w:t>
      </w:r>
      <w:r w:rsidRPr="008C59F0">
        <w:rPr>
          <w:rFonts w:ascii="Century Gothic" w:hAnsi="Century Gothic"/>
          <w:b/>
          <w:color w:val="002060"/>
        </w:rPr>
        <w:br/>
        <w:t>Обнявшись, будто две сестры,</w:t>
      </w:r>
      <w:r w:rsidRPr="008C59F0">
        <w:rPr>
          <w:rFonts w:ascii="Century Gothic" w:hAnsi="Century Gothic"/>
          <w:b/>
          <w:color w:val="002060"/>
        </w:rPr>
        <w:br/>
        <w:t>Струи Арагви и Куры,</w:t>
      </w:r>
      <w:r w:rsidRPr="008C59F0">
        <w:rPr>
          <w:rFonts w:ascii="Century Gothic" w:hAnsi="Century Gothic"/>
          <w:b/>
          <w:color w:val="002060"/>
        </w:rPr>
        <w:br/>
        <w:t>Был монастырь…»</w:t>
      </w:r>
    </w:p>
    <w:p w14:paraId="714F11D3" w14:textId="77777777" w:rsidR="00097E65" w:rsidRPr="008C59F0" w:rsidRDefault="00097E65" w:rsidP="00097E65">
      <w:pPr>
        <w:spacing w:after="0"/>
        <w:jc w:val="both"/>
        <w:rPr>
          <w:rFonts w:ascii="Century Gothic" w:eastAsia="Times New Roman" w:hAnsi="Century Gothic"/>
          <w:color w:val="002060"/>
          <w:lang w:eastAsia="lv-LV" w:bidi="en-US"/>
        </w:rPr>
      </w:pPr>
      <w:r w:rsidRPr="008C59F0">
        <w:rPr>
          <w:rFonts w:ascii="Century Gothic" w:eastAsia="Times New Roman" w:hAnsi="Century Gothic"/>
          <w:color w:val="002060"/>
          <w:lang w:eastAsia="lv-LV" w:bidi="en-US"/>
        </w:rPr>
        <w:t>Таким увидел Лермонтов Мцхета, таким его увидите и Вы.  </w:t>
      </w:r>
    </w:p>
    <w:p w14:paraId="016BC903" w14:textId="77777777" w:rsidR="00097E65" w:rsidRPr="008C59F0" w:rsidRDefault="00097E65" w:rsidP="00097E65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color w:val="002060"/>
          <w:lang w:val="ru-RU" w:eastAsia="lv-LV"/>
        </w:rPr>
        <w:t xml:space="preserve"> Мцхета – древнейший город, первая столица Грузии, душа этой удивительной страны. Здесь у Вас будет возможность ознакомиться с: </w:t>
      </w:r>
    </w:p>
    <w:p w14:paraId="1F0B2739" w14:textId="77777777" w:rsidR="00097E65" w:rsidRPr="008C59F0" w:rsidRDefault="00097E65" w:rsidP="00097E65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noProof/>
          <w:color w:val="002060"/>
          <w:lang w:val="ru-RU" w:eastAsia="ru-RU" w:bidi="ar-SA"/>
        </w:rPr>
        <w:lastRenderedPageBreak/>
        <w:drawing>
          <wp:anchor distT="0" distB="0" distL="114300" distR="114300" simplePos="0" relativeHeight="251712512" behindDoc="0" locked="0" layoutInCell="1" allowOverlap="1" wp14:anchorId="6D4D3CDF" wp14:editId="472527B4">
            <wp:simplePos x="0" y="0"/>
            <wp:positionH relativeFrom="column">
              <wp:posOffset>-2540</wp:posOffset>
            </wp:positionH>
            <wp:positionV relativeFrom="paragraph">
              <wp:posOffset>40005</wp:posOffset>
            </wp:positionV>
            <wp:extent cx="2781300" cy="2447925"/>
            <wp:effectExtent l="114300" t="95250" r="114300" b="123825"/>
            <wp:wrapSquare wrapText="bothSides"/>
            <wp:docPr id="45" name="Рисунок 45" descr="http://cartutravel.ge/wp-content/uploads/2015/02/g2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artutravel.ge/wp-content/uploads/2015/02/g2-jpg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447925"/>
                    </a:xfrm>
                    <a:prstGeom prst="rect">
                      <a:avLst/>
                    </a:prstGeom>
                    <a:ln w="38100">
                      <a:solidFill>
                        <a:srgbClr val="00CCFF"/>
                      </a:solidFill>
                    </a:ln>
                    <a:effectLst>
                      <a:outerShdw blurRad="107950" dist="12700" dir="5400000" algn="ctr">
                        <a:srgbClr val="000000"/>
                      </a:outerShdw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9F0">
        <w:rPr>
          <w:rFonts w:ascii="Century Gothic" w:hAnsi="Century Gothic"/>
          <w:color w:val="002060"/>
          <w:lang w:val="ru-RU" w:eastAsia="lv-LV"/>
        </w:rPr>
        <w:t xml:space="preserve">Кафедральным собором </w:t>
      </w:r>
      <w:proofErr w:type="spellStart"/>
      <w:r w:rsidRPr="008C59F0">
        <w:rPr>
          <w:rFonts w:ascii="Century Gothic" w:hAnsi="Century Gothic"/>
          <w:color w:val="002060"/>
          <w:lang w:val="ru-RU" w:eastAsia="lv-LV"/>
        </w:rPr>
        <w:t>Светицховели</w:t>
      </w:r>
      <w:proofErr w:type="spellEnd"/>
      <w:r w:rsidRPr="008C59F0">
        <w:rPr>
          <w:rFonts w:ascii="Century Gothic" w:hAnsi="Century Gothic"/>
          <w:color w:val="002060"/>
          <w:lang w:val="ru-RU" w:eastAsia="lv-LV"/>
        </w:rPr>
        <w:t xml:space="preserve"> (XI в). Он же, собор 12-ти апостолов. В основании его покоится Хитон Господень. Благодаря этой святыне Мцхета называют «вторым Иерусалимом».</w:t>
      </w:r>
    </w:p>
    <w:p w14:paraId="09EC72DA" w14:textId="77777777" w:rsidR="00097E65" w:rsidRPr="008C59F0" w:rsidRDefault="00097E65" w:rsidP="00097E65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color w:val="002060"/>
          <w:lang w:val="ru-RU" w:eastAsia="lv-LV"/>
        </w:rPr>
        <w:t xml:space="preserve">Поднимемся в монастырь «Джвари» (V в), откуда открывается прекрасная панорама древней столицы (в Иерусалиме есть церковь с таким же названием). По легенде, этот храм был воздвигнут над источавшим благовонное масло (миро) пнём того кедра, под которым молилась просветительница Грузии Святая Нино. </w:t>
      </w:r>
    </w:p>
    <w:p w14:paraId="4EFEDC90" w14:textId="77777777" w:rsidR="00097E65" w:rsidRPr="008C59F0" w:rsidRDefault="00097E65" w:rsidP="00097E65">
      <w:pPr>
        <w:jc w:val="both"/>
        <w:rPr>
          <w:rFonts w:ascii="Century Gothic" w:eastAsia="Times New Roman" w:hAnsi="Century Gothic"/>
          <w:color w:val="002060"/>
          <w:lang w:eastAsia="lv-LV" w:bidi="en-US"/>
        </w:rPr>
      </w:pPr>
      <w:r w:rsidRPr="008C59F0">
        <w:rPr>
          <w:rFonts w:ascii="Century Gothic" w:eastAsia="Times New Roman" w:hAnsi="Century Gothic"/>
          <w:color w:val="002060"/>
          <w:lang w:eastAsia="lv-LV" w:bidi="en-US"/>
        </w:rPr>
        <w:t>Недалеко от Мцхета мы посетим домашний винный погреб, где проведём дегустацию грузинских вин и чачи. Сам хозяин расскажет нам уникальные истории грузинского виноделья, традиционные методы изготовления вин. Здесь же отведаем невероятный грузинский обед с уроками знаменитых грузинских  блюд. Атмосфера и радушие хозяев не оставят Вас равнодушными.</w:t>
      </w:r>
    </w:p>
    <w:p w14:paraId="22606DD3" w14:textId="77777777" w:rsidR="00097E65" w:rsidRPr="008C59F0" w:rsidRDefault="00097E65" w:rsidP="00097E65">
      <w:pPr>
        <w:spacing w:after="0"/>
        <w:jc w:val="both"/>
        <w:rPr>
          <w:rFonts w:ascii="Century Gothic" w:eastAsia="Times New Roman" w:hAnsi="Century Gothic"/>
          <w:color w:val="002060"/>
          <w:lang w:eastAsia="lv-LV" w:bidi="en-US"/>
        </w:rPr>
      </w:pPr>
      <w:r w:rsidRPr="008C59F0">
        <w:rPr>
          <w:rFonts w:ascii="Century Gothic" w:eastAsia="Times New Roman" w:hAnsi="Century Gothic"/>
          <w:color w:val="002060"/>
          <w:lang w:eastAsia="lv-LV" w:bidi="en-US"/>
        </w:rPr>
        <w:t>Прибытие в Тбилиси. Свободное время.</w:t>
      </w:r>
      <w:r w:rsidRPr="008C59F0">
        <w:rPr>
          <w:rFonts w:eastAsia="Times New Roman"/>
          <w:i/>
          <w:iCs/>
          <w:color w:val="002060"/>
          <w:lang w:eastAsia="lv-LV" w:bidi="en-US"/>
        </w:rPr>
        <w:t xml:space="preserve"> </w:t>
      </w:r>
      <w:r w:rsidRPr="008C59F0">
        <w:rPr>
          <w:rFonts w:ascii="Century Gothic" w:eastAsia="Times New Roman" w:hAnsi="Century Gothic"/>
          <w:color w:val="002060"/>
          <w:lang w:eastAsia="lv-LV" w:bidi="en-US"/>
        </w:rPr>
        <w:t xml:space="preserve"> Ночь в отеле.</w:t>
      </w:r>
    </w:p>
    <w:p w14:paraId="6861E9DA" w14:textId="77777777" w:rsidR="00097E65" w:rsidRPr="008C59F0" w:rsidRDefault="00097E65" w:rsidP="00097E65">
      <w:pPr>
        <w:pStyle w:val="a3"/>
        <w:rPr>
          <w:rFonts w:ascii="Century Gothic" w:hAnsi="Century Gothic"/>
          <w:color w:val="002060"/>
          <w:lang w:val="ru-RU" w:eastAsia="lv-LV"/>
        </w:rPr>
      </w:pPr>
    </w:p>
    <w:p w14:paraId="0F5544DD" w14:textId="77777777" w:rsidR="00814139" w:rsidRPr="00814139" w:rsidRDefault="00097E65" w:rsidP="00814139">
      <w:pPr>
        <w:spacing w:after="0"/>
        <w:rPr>
          <w:rFonts w:ascii="Century Gothic" w:eastAsia="Times New Roman" w:hAnsi="Century Gothic"/>
          <w:b/>
          <w:caps/>
          <w:color w:val="5F497A" w:themeColor="accent4" w:themeShade="BF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14139">
        <w:rPr>
          <w:rFonts w:ascii="Century Gothic" w:eastAsia="Times New Roman" w:hAnsi="Century Gothic"/>
          <w:b/>
          <w:caps/>
          <w:color w:val="5F497A" w:themeColor="accent4" w:themeShade="BF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 день</w:t>
      </w:r>
      <w:r w:rsidR="00814139">
        <w:rPr>
          <w:rFonts w:ascii="Century Gothic" w:eastAsia="Times New Roman" w:hAnsi="Century Gothic"/>
          <w:b/>
          <w:caps/>
          <w:color w:val="5F497A" w:themeColor="accent4" w:themeShade="BF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C59F0">
        <w:rPr>
          <w:rFonts w:ascii="Century Gothic" w:eastAsia="Times New Roman" w:hAnsi="Century Gothic"/>
          <w:color w:val="002060"/>
          <w:lang w:eastAsia="lv-LV" w:bidi="en-US"/>
        </w:rPr>
        <w:t>Завтрак в отеле.</w:t>
      </w:r>
      <w:r w:rsidRPr="008C59F0">
        <w:rPr>
          <w:rFonts w:eastAsia="Times New Roman"/>
          <w:bCs/>
          <w:lang w:eastAsia="lv-LV" w:bidi="en-US"/>
        </w:rPr>
        <w:t xml:space="preserve"> </w:t>
      </w:r>
      <w:r w:rsidRPr="008C59F0">
        <w:rPr>
          <w:rFonts w:ascii="Century Gothic" w:eastAsia="Times New Roman" w:hAnsi="Century Gothic"/>
          <w:color w:val="002060"/>
          <w:lang w:eastAsia="lv-LV" w:bidi="en-US"/>
        </w:rPr>
        <w:t>Сегодня мы насладимся Алазанскими видами и винными историями о Грузии, ведь именно сегодня мы увидим Кахетию.</w:t>
      </w:r>
      <w:r w:rsidR="00814139" w:rsidRPr="00814139">
        <w:rPr>
          <w:rFonts w:ascii="Century Gothic" w:hAnsi="Century Gothic"/>
          <w:b/>
          <w:caps/>
          <w:noProof/>
          <w:color w:val="FF00FF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732992" behindDoc="0" locked="0" layoutInCell="1" allowOverlap="1" wp14:anchorId="7771056B" wp14:editId="45E9E2B1">
            <wp:simplePos x="0" y="0"/>
            <wp:positionH relativeFrom="column">
              <wp:posOffset>4026535</wp:posOffset>
            </wp:positionH>
            <wp:positionV relativeFrom="paragraph">
              <wp:posOffset>15875</wp:posOffset>
            </wp:positionV>
            <wp:extent cx="2962275" cy="2257425"/>
            <wp:effectExtent l="0" t="0" r="9525" b="9525"/>
            <wp:wrapSquare wrapText="bothSides"/>
            <wp:docPr id="4" name="Рисунок 4" descr="480230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480230_origin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57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F7EA4" w14:textId="77777777" w:rsidR="00814139" w:rsidRDefault="00814139" w:rsidP="00814139">
      <w:pPr>
        <w:pStyle w:val="a3"/>
        <w:spacing w:line="276" w:lineRule="auto"/>
        <w:jc w:val="both"/>
        <w:rPr>
          <w:rFonts w:ascii="Century Gothic" w:eastAsia="Calibri" w:hAnsi="Century Gothic"/>
          <w:color w:val="002060"/>
          <w:lang w:val="ru-RU" w:bidi="ar-SA"/>
        </w:rPr>
      </w:pPr>
      <w:r w:rsidRPr="001F01A2">
        <w:rPr>
          <w:rFonts w:ascii="Century Gothic" w:eastAsia="Calibri" w:hAnsi="Century Gothic"/>
          <w:color w:val="002060"/>
          <w:lang w:val="ru-RU" w:bidi="ar-SA"/>
        </w:rPr>
        <w:t xml:space="preserve">Выезд в центр винодельческого региона – солнечную </w:t>
      </w:r>
      <w:r w:rsidRPr="00E55A31">
        <w:rPr>
          <w:rFonts w:ascii="Century Gothic" w:eastAsia="Calibri" w:hAnsi="Century Gothic"/>
          <w:b/>
          <w:color w:val="002060"/>
          <w:lang w:val="ru-RU" w:bidi="ar-SA"/>
        </w:rPr>
        <w:t>Кахетию</w:t>
      </w:r>
      <w:r w:rsidRPr="001F01A2">
        <w:rPr>
          <w:rFonts w:ascii="Century Gothic" w:eastAsia="Calibri" w:hAnsi="Century Gothic"/>
          <w:color w:val="002060"/>
          <w:lang w:val="ru-RU" w:bidi="ar-SA"/>
        </w:rPr>
        <w:t xml:space="preserve">. </w:t>
      </w:r>
    </w:p>
    <w:p w14:paraId="7FEA47CB" w14:textId="77777777" w:rsidR="00814139" w:rsidRPr="00836A2B" w:rsidRDefault="00814139" w:rsidP="00814139">
      <w:pPr>
        <w:pStyle w:val="a3"/>
        <w:spacing w:line="276" w:lineRule="auto"/>
        <w:rPr>
          <w:rFonts w:ascii="Century Gothic" w:eastAsia="Calibri" w:hAnsi="Century Gothic"/>
          <w:color w:val="002060"/>
          <w:lang w:val="ru-RU" w:bidi="ar-SA"/>
        </w:rPr>
      </w:pPr>
      <w:r>
        <w:rPr>
          <w:rFonts w:ascii="Century Gothic" w:eastAsia="Calibri" w:hAnsi="Century Gothic"/>
          <w:color w:val="002060"/>
          <w:lang w:val="ru-RU" w:bidi="ar-SA"/>
        </w:rPr>
        <w:t xml:space="preserve">По дороге </w:t>
      </w:r>
      <w:r w:rsidRPr="00836A2B">
        <w:rPr>
          <w:rFonts w:ascii="Century Gothic" w:eastAsia="Calibri" w:hAnsi="Century Gothic"/>
          <w:color w:val="002060"/>
          <w:lang w:val="ru-RU" w:bidi="ar-SA"/>
        </w:rPr>
        <w:t xml:space="preserve">через </w:t>
      </w:r>
      <w:proofErr w:type="spellStart"/>
      <w:r w:rsidRPr="00836A2B">
        <w:rPr>
          <w:rFonts w:ascii="Century Gothic" w:eastAsia="Calibri" w:hAnsi="Century Gothic"/>
          <w:color w:val="002060"/>
          <w:lang w:val="ru-RU" w:bidi="ar-SA"/>
        </w:rPr>
        <w:t>Гомборский</w:t>
      </w:r>
      <w:proofErr w:type="spellEnd"/>
      <w:r w:rsidRPr="00836A2B">
        <w:rPr>
          <w:rFonts w:ascii="Century Gothic" w:eastAsia="Calibri" w:hAnsi="Century Gothic"/>
          <w:color w:val="002060"/>
          <w:lang w:val="ru-RU" w:bidi="ar-SA"/>
        </w:rPr>
        <w:t xml:space="preserve"> перевал Вас ожидает невероятная дегустация на знаменитом </w:t>
      </w:r>
      <w:r w:rsidRPr="0020522D">
        <w:rPr>
          <w:rFonts w:ascii="Century Gothic" w:eastAsia="Calibri" w:hAnsi="Century Gothic"/>
          <w:b/>
          <w:color w:val="002060"/>
          <w:lang w:val="ru-RU" w:bidi="ar-SA"/>
        </w:rPr>
        <w:t>кахетинском заводе вин «KTW» (Кахетинское традиционное виноделие)</w:t>
      </w:r>
    </w:p>
    <w:p w14:paraId="59D13E5D" w14:textId="77777777" w:rsidR="00814139" w:rsidRPr="00836A2B" w:rsidRDefault="00814139" w:rsidP="00814139">
      <w:pPr>
        <w:spacing w:after="0"/>
        <w:jc w:val="both"/>
        <w:rPr>
          <w:rFonts w:ascii="Century Gothic" w:hAnsi="Century Gothic"/>
          <w:color w:val="002060"/>
        </w:rPr>
      </w:pPr>
      <w:r w:rsidRPr="00836A2B">
        <w:rPr>
          <w:rFonts w:ascii="Century Gothic" w:hAnsi="Century Gothic"/>
          <w:color w:val="002060"/>
        </w:rPr>
        <w:t xml:space="preserve">Далее мы поедем к Новой  </w:t>
      </w:r>
      <w:proofErr w:type="spellStart"/>
      <w:r w:rsidRPr="00836A2B">
        <w:rPr>
          <w:rFonts w:ascii="Century Gothic" w:hAnsi="Century Gothic"/>
          <w:color w:val="002060"/>
        </w:rPr>
        <w:t>Шуамта</w:t>
      </w:r>
      <w:proofErr w:type="spellEnd"/>
      <w:r w:rsidRPr="00836A2B">
        <w:rPr>
          <w:rFonts w:ascii="Century Gothic" w:hAnsi="Century Gothic"/>
          <w:color w:val="002060"/>
        </w:rPr>
        <w:t xml:space="preserve">, насладимся красотами этой местности и сделаем множество памятных фото. Прибытие в Телави </w:t>
      </w:r>
    </w:p>
    <w:p w14:paraId="4B526D4C" w14:textId="77777777" w:rsidR="00814139" w:rsidRPr="00836A2B" w:rsidRDefault="00814139" w:rsidP="00814139">
      <w:pPr>
        <w:spacing w:after="0"/>
        <w:rPr>
          <w:rFonts w:ascii="Century Gothic" w:hAnsi="Century Gothic"/>
          <w:color w:val="002060"/>
        </w:rPr>
      </w:pPr>
      <w:r w:rsidRPr="00836A2B">
        <w:rPr>
          <w:rFonts w:ascii="Century Gothic" w:hAnsi="Century Gothic"/>
          <w:color w:val="002060"/>
        </w:rPr>
        <w:t>Обзорная экскурсия по славному город</w:t>
      </w:r>
      <w:r>
        <w:rPr>
          <w:rFonts w:ascii="Century Gothic" w:hAnsi="Century Gothic"/>
          <w:color w:val="002060"/>
        </w:rPr>
        <w:t>у</w:t>
      </w:r>
      <w:r w:rsidRPr="00836A2B">
        <w:rPr>
          <w:rFonts w:ascii="Century Gothic" w:hAnsi="Century Gothic"/>
          <w:color w:val="002060"/>
        </w:rPr>
        <w:t xml:space="preserve"> Телави</w:t>
      </w:r>
      <w:r>
        <w:rPr>
          <w:rFonts w:ascii="Century Gothic" w:hAnsi="Century Gothic"/>
          <w:color w:val="002060"/>
        </w:rPr>
        <w:t xml:space="preserve">. </w:t>
      </w:r>
      <w:r w:rsidRPr="00836A2B">
        <w:rPr>
          <w:rFonts w:ascii="Century Gothic" w:hAnsi="Century Gothic"/>
          <w:color w:val="002060"/>
        </w:rPr>
        <w:t xml:space="preserve">  </w:t>
      </w:r>
    </w:p>
    <w:p w14:paraId="3437CB96" w14:textId="77777777" w:rsidR="00814139" w:rsidRDefault="00814139" w:rsidP="00814139">
      <w:pPr>
        <w:spacing w:after="0"/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 xml:space="preserve">После посетим </w:t>
      </w:r>
      <w:r w:rsidR="003B2710" w:rsidRPr="003B2710">
        <w:rPr>
          <w:rFonts w:ascii="Century Gothic" w:hAnsi="Century Gothic"/>
          <w:b/>
          <w:color w:val="002060"/>
        </w:rPr>
        <w:t xml:space="preserve">эксклюзивный </w:t>
      </w:r>
      <w:r w:rsidRPr="0020522D">
        <w:rPr>
          <w:rFonts w:ascii="Century Gothic" w:hAnsi="Century Gothic"/>
          <w:b/>
          <w:color w:val="002060"/>
        </w:rPr>
        <w:t xml:space="preserve">винный </w:t>
      </w:r>
      <w:proofErr w:type="spellStart"/>
      <w:r w:rsidR="003B2710">
        <w:rPr>
          <w:rFonts w:ascii="Century Gothic" w:hAnsi="Century Gothic"/>
          <w:b/>
          <w:color w:val="002060"/>
        </w:rPr>
        <w:t>марани</w:t>
      </w:r>
      <w:proofErr w:type="spellEnd"/>
      <w:r w:rsidR="003B2710">
        <w:rPr>
          <w:rFonts w:ascii="Century Gothic" w:hAnsi="Century Gothic"/>
          <w:b/>
          <w:color w:val="002060"/>
        </w:rPr>
        <w:t xml:space="preserve">, </w:t>
      </w:r>
      <w:r w:rsidRPr="00836A2B">
        <w:rPr>
          <w:rFonts w:ascii="Century Gothic" w:hAnsi="Century Gothic"/>
          <w:color w:val="002060"/>
        </w:rPr>
        <w:t>где</w:t>
      </w:r>
      <w:r w:rsidRPr="00E42808">
        <w:rPr>
          <w:rFonts w:ascii="Century Gothic" w:hAnsi="Century Gothic"/>
          <w:color w:val="002060"/>
        </w:rPr>
        <w:t xml:space="preserve"> Вас ждет </w:t>
      </w:r>
      <w:r w:rsidRPr="00BD1513">
        <w:rPr>
          <w:rFonts w:ascii="Century Gothic" w:hAnsi="Century Gothic"/>
          <w:b/>
          <w:color w:val="002060"/>
        </w:rPr>
        <w:t>дегустация кахетинского добротного вина</w:t>
      </w:r>
      <w:r w:rsidR="00BD1513" w:rsidRPr="00BD1513">
        <w:rPr>
          <w:rFonts w:ascii="Century Gothic" w:hAnsi="Century Gothic"/>
          <w:b/>
          <w:color w:val="002060"/>
        </w:rPr>
        <w:t xml:space="preserve"> и вкуснейшей кахетинской чачи</w:t>
      </w:r>
      <w:r w:rsidRPr="00E42808">
        <w:rPr>
          <w:rFonts w:ascii="Century Gothic" w:hAnsi="Century Gothic"/>
          <w:color w:val="002060"/>
        </w:rPr>
        <w:t>. Уходя, Вы останетесь довольными с массой позитивных впечатлений.</w:t>
      </w:r>
    </w:p>
    <w:p w14:paraId="5B89FE33" w14:textId="77777777" w:rsidR="00814139" w:rsidRDefault="00814139" w:rsidP="00814139">
      <w:pPr>
        <w:jc w:val="both"/>
        <w:rPr>
          <w:rStyle w:val="a4"/>
          <w:rFonts w:ascii="Century Gothic" w:hAnsi="Century Gothic"/>
          <w:b w:val="0"/>
          <w:color w:val="002060"/>
        </w:rPr>
      </w:pPr>
      <w:r>
        <w:rPr>
          <w:noProof/>
          <w:lang w:eastAsia="ru-RU"/>
        </w:rPr>
        <w:drawing>
          <wp:anchor distT="0" distB="0" distL="114300" distR="114300" simplePos="0" relativeHeight="251734016" behindDoc="0" locked="0" layoutInCell="1" allowOverlap="1" wp14:anchorId="38AA6DDA" wp14:editId="7D451DF5">
            <wp:simplePos x="0" y="0"/>
            <wp:positionH relativeFrom="column">
              <wp:posOffset>-107315</wp:posOffset>
            </wp:positionH>
            <wp:positionV relativeFrom="paragraph">
              <wp:posOffset>113665</wp:posOffset>
            </wp:positionV>
            <wp:extent cx="3238500" cy="2240280"/>
            <wp:effectExtent l="0" t="0" r="0" b="7620"/>
            <wp:wrapSquare wrapText="bothSides"/>
            <wp:docPr id="26" name="Рисунок 26" descr="https://avatars.mds.yandex.net/get-zen_doc/1132604/pub_5c6403886f5fc200acefba30_5c640792b911e900ad4c5942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vatars.mds.yandex.net/get-zen_doc/1132604/pub_5c6403886f5fc200acefba30_5c640792b911e900ad4c5942/scale_600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40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E9DA05" w14:textId="77777777" w:rsidR="00814139" w:rsidRPr="00836A2B" w:rsidRDefault="00814139" w:rsidP="00814139">
      <w:pPr>
        <w:jc w:val="both"/>
        <w:rPr>
          <w:rFonts w:ascii="Century Gothic" w:hAnsi="Century Gothic"/>
          <w:bCs/>
          <w:color w:val="002060"/>
        </w:rPr>
      </w:pPr>
      <w:r w:rsidRPr="00E55A31">
        <w:rPr>
          <w:rStyle w:val="a4"/>
          <w:rFonts w:ascii="Century Gothic" w:hAnsi="Century Gothic"/>
          <w:b w:val="0"/>
          <w:color w:val="002060"/>
        </w:rPr>
        <w:t>Далее выез</w:t>
      </w:r>
      <w:r w:rsidRPr="00836A2B">
        <w:rPr>
          <w:rStyle w:val="a4"/>
          <w:rFonts w:ascii="Century Gothic" w:hAnsi="Century Gothic"/>
          <w:b w:val="0"/>
          <w:color w:val="002060"/>
        </w:rPr>
        <w:t xml:space="preserve">д </w:t>
      </w:r>
      <w:r w:rsidR="00D554C0" w:rsidRPr="00836A2B">
        <w:rPr>
          <w:rStyle w:val="a4"/>
          <w:rFonts w:ascii="Century Gothic" w:hAnsi="Century Gothic"/>
          <w:b w:val="0"/>
          <w:color w:val="002060"/>
        </w:rPr>
        <w:t>в Сигнахи</w:t>
      </w:r>
      <w:r w:rsidRPr="00836A2B">
        <w:rPr>
          <w:rStyle w:val="a4"/>
          <w:rFonts w:ascii="Century Gothic" w:hAnsi="Century Gothic"/>
          <w:b w:val="0"/>
          <w:color w:val="002060"/>
        </w:rPr>
        <w:t xml:space="preserve"> - городе любви. </w:t>
      </w:r>
      <w:r w:rsidRPr="00836A2B">
        <w:rPr>
          <w:rFonts w:ascii="Century Gothic" w:hAnsi="Century Gothic"/>
          <w:color w:val="002060"/>
        </w:rPr>
        <w:t>Этот уютный город прекрасно соединил в себе элементы южно-итальянского и грузинского архитектурных тонкостей.</w:t>
      </w:r>
    </w:p>
    <w:p w14:paraId="415DD672" w14:textId="77777777" w:rsidR="00814139" w:rsidRPr="00836A2B" w:rsidRDefault="00814139" w:rsidP="00814139">
      <w:pPr>
        <w:jc w:val="both"/>
        <w:rPr>
          <w:rFonts w:ascii="Century Gothic" w:hAnsi="Century Gothic"/>
          <w:color w:val="002060"/>
        </w:rPr>
      </w:pPr>
      <w:r w:rsidRPr="00836A2B">
        <w:rPr>
          <w:rFonts w:ascii="Century Gothic" w:hAnsi="Century Gothic"/>
          <w:color w:val="002060"/>
        </w:rPr>
        <w:t xml:space="preserve"> А также Вы увидите крепость Сигнахи, входящую в список самых известных и крупных крепостей Грузии. </w:t>
      </w:r>
    </w:p>
    <w:p w14:paraId="47F8AB14" w14:textId="77777777" w:rsidR="00814139" w:rsidRDefault="00814139" w:rsidP="00814139">
      <w:pPr>
        <w:jc w:val="both"/>
        <w:rPr>
          <w:rFonts w:ascii="Century Gothic" w:hAnsi="Century Gothic"/>
          <w:color w:val="002060"/>
        </w:rPr>
      </w:pPr>
      <w:r w:rsidRPr="00836A2B">
        <w:rPr>
          <w:rStyle w:val="a4"/>
          <w:rFonts w:ascii="Century Gothic" w:hAnsi="Century Gothic"/>
          <w:b w:val="0"/>
          <w:color w:val="002060"/>
        </w:rPr>
        <w:t xml:space="preserve">Посетим </w:t>
      </w:r>
      <w:r w:rsidRPr="00836A2B">
        <w:rPr>
          <w:rFonts w:ascii="Century Gothic" w:hAnsi="Century Gothic"/>
          <w:color w:val="002060"/>
        </w:rPr>
        <w:t>монастырский и епископальный комплекс Святого Георгия - женский монастырь «</w:t>
      </w:r>
      <w:proofErr w:type="spellStart"/>
      <w:r w:rsidRPr="00836A2B">
        <w:rPr>
          <w:rFonts w:ascii="Century Gothic" w:hAnsi="Century Gothic"/>
          <w:color w:val="002060"/>
        </w:rPr>
        <w:t>Бодбе</w:t>
      </w:r>
      <w:proofErr w:type="spellEnd"/>
      <w:r w:rsidRPr="00836A2B">
        <w:rPr>
          <w:rFonts w:ascii="Century Gothic" w:hAnsi="Century Gothic"/>
          <w:color w:val="002060"/>
        </w:rPr>
        <w:t xml:space="preserve">». </w:t>
      </w:r>
      <w:r>
        <w:rPr>
          <w:rFonts w:ascii="Century Gothic" w:hAnsi="Century Gothic"/>
          <w:color w:val="002060"/>
        </w:rPr>
        <w:t xml:space="preserve">Тут расположена Базилика Святой Нино, а спустившись в ее чудотворным источникам, можете загадать желание, которое обязательно сбудется (пешая ходьба </w:t>
      </w:r>
      <w:r w:rsidRPr="009B0C2A">
        <w:rPr>
          <w:rFonts w:ascii="Century Gothic" w:hAnsi="Century Gothic"/>
          <w:color w:val="002060"/>
        </w:rPr>
        <w:t xml:space="preserve">30 мин).  </w:t>
      </w:r>
    </w:p>
    <w:p w14:paraId="29C80C0A" w14:textId="77777777" w:rsidR="00814139" w:rsidRDefault="00814139" w:rsidP="00814139">
      <w:pPr>
        <w:jc w:val="both"/>
        <w:rPr>
          <w:rFonts w:ascii="Century Gothic" w:eastAsia="Times New Roman" w:hAnsi="Century Gothic"/>
          <w:color w:val="002060"/>
          <w:lang w:eastAsia="lv-LV"/>
        </w:rPr>
      </w:pPr>
      <w:r>
        <w:rPr>
          <w:rFonts w:ascii="Century Gothic" w:eastAsia="Times New Roman" w:hAnsi="Century Gothic"/>
          <w:color w:val="002060"/>
          <w:lang w:eastAsia="lv-LV"/>
        </w:rPr>
        <w:lastRenderedPageBreak/>
        <w:t>Возвращение в Тбилиси.</w:t>
      </w:r>
    </w:p>
    <w:p w14:paraId="7A829314" w14:textId="77777777" w:rsidR="00B741A5" w:rsidRPr="00814139" w:rsidRDefault="00814139" w:rsidP="00814139">
      <w:pPr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Н</w:t>
      </w:r>
      <w:r w:rsidRPr="001F01A2">
        <w:rPr>
          <w:rFonts w:ascii="Century Gothic" w:hAnsi="Century Gothic"/>
          <w:color w:val="002060"/>
        </w:rPr>
        <w:t xml:space="preserve">очь в Тбилиси. </w:t>
      </w:r>
    </w:p>
    <w:p w14:paraId="7E514FFC" w14:textId="77777777" w:rsidR="00B741A5" w:rsidRPr="008E2CA5" w:rsidRDefault="008C59F0" w:rsidP="00B741A5">
      <w:pPr>
        <w:spacing w:after="0" w:line="240" w:lineRule="auto"/>
        <w:rPr>
          <w:rFonts w:ascii="Century Gothic" w:eastAsia="Times New Roman" w:hAnsi="Century Gothic"/>
          <w:color w:val="000099"/>
          <w:sz w:val="24"/>
          <w:szCs w:val="24"/>
          <w:lang w:eastAsia="ru-RU"/>
        </w:rPr>
      </w:pPr>
      <w:r w:rsidRPr="00814139">
        <w:rPr>
          <w:rFonts w:ascii="Century Gothic" w:eastAsia="Times New Roman" w:hAnsi="Century Gothic"/>
          <w:b/>
          <w:caps/>
          <w:color w:val="5F497A" w:themeColor="accent4" w:themeShade="BF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</w:t>
      </w:r>
      <w:r w:rsidR="00814139" w:rsidRPr="00814139">
        <w:rPr>
          <w:rFonts w:ascii="Century Gothic" w:eastAsia="Times New Roman" w:hAnsi="Century Gothic"/>
          <w:b/>
          <w:caps/>
          <w:color w:val="5F497A" w:themeColor="accent4" w:themeShade="BF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14139">
        <w:rPr>
          <w:rFonts w:ascii="Century Gothic" w:eastAsia="Times New Roman" w:hAnsi="Century Gothic"/>
          <w:b/>
          <w:caps/>
          <w:color w:val="5F497A" w:themeColor="accent4" w:themeShade="BF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день</w:t>
      </w:r>
      <w:r w:rsidR="00B741A5" w:rsidRPr="00B741A5">
        <w:rPr>
          <w:rFonts w:ascii="Century Gothic" w:eastAsia="Times New Roman" w:hAnsi="Century Gothic"/>
          <w:color w:val="7030A0"/>
          <w:sz w:val="24"/>
          <w:szCs w:val="24"/>
          <w:lang w:eastAsia="ru-RU"/>
        </w:rPr>
        <w:t xml:space="preserve"> </w:t>
      </w:r>
      <w:r w:rsidR="00B741A5" w:rsidRPr="000F4360">
        <w:rPr>
          <w:rFonts w:ascii="Century Gothic" w:eastAsia="Times New Roman" w:hAnsi="Century Gothic"/>
          <w:color w:val="002060"/>
          <w:lang w:eastAsia="lv-LV" w:bidi="en-US"/>
        </w:rPr>
        <w:t xml:space="preserve">Завтрак в </w:t>
      </w:r>
      <w:r w:rsidR="00300758">
        <w:rPr>
          <w:rFonts w:ascii="Century Gothic" w:eastAsia="Times New Roman" w:hAnsi="Century Gothic"/>
          <w:color w:val="002060"/>
          <w:lang w:eastAsia="lv-LV" w:bidi="en-US"/>
        </w:rPr>
        <w:t>отеле</w:t>
      </w:r>
      <w:r w:rsidR="00B741A5" w:rsidRPr="000F4360">
        <w:rPr>
          <w:rFonts w:ascii="Century Gothic" w:eastAsia="Times New Roman" w:hAnsi="Century Gothic"/>
          <w:color w:val="002060"/>
          <w:lang w:eastAsia="lv-LV" w:bidi="en-US"/>
        </w:rPr>
        <w:t>. Освобождение номеров.</w:t>
      </w:r>
      <w:r w:rsidR="00B741A5" w:rsidRPr="008E2CA5">
        <w:rPr>
          <w:rFonts w:ascii="Century Gothic" w:eastAsia="Times New Roman" w:hAnsi="Century Gothic"/>
          <w:color w:val="000099"/>
          <w:sz w:val="24"/>
          <w:szCs w:val="24"/>
          <w:lang w:eastAsia="ru-RU"/>
        </w:rPr>
        <w:t xml:space="preserve"> </w:t>
      </w:r>
    </w:p>
    <w:p w14:paraId="10768224" w14:textId="77777777" w:rsidR="00B741A5" w:rsidRPr="00203140" w:rsidRDefault="00203140" w:rsidP="00203140">
      <w:pPr>
        <w:spacing w:after="0" w:line="240" w:lineRule="auto"/>
        <w:rPr>
          <w:rFonts w:ascii="Century Gothic" w:eastAsia="Times New Roman" w:hAnsi="Century Gothic"/>
          <w:b/>
          <w:bCs/>
          <w:i/>
          <w:iCs/>
          <w:color w:val="0000FF"/>
          <w:spacing w:val="10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17632" behindDoc="0" locked="0" layoutInCell="1" allowOverlap="1" wp14:anchorId="5F9B3112" wp14:editId="5FB65D1F">
            <wp:simplePos x="0" y="0"/>
            <wp:positionH relativeFrom="column">
              <wp:posOffset>5080</wp:posOffset>
            </wp:positionH>
            <wp:positionV relativeFrom="paragraph">
              <wp:posOffset>7620</wp:posOffset>
            </wp:positionV>
            <wp:extent cx="2914650" cy="2141855"/>
            <wp:effectExtent l="0" t="0" r="0" b="0"/>
            <wp:wrapSquare wrapText="bothSides"/>
            <wp:docPr id="47" name="Рисунок 47" descr="Картинки по запросу гудау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гудаури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41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1A5" w:rsidRPr="008E2CA5">
        <w:rPr>
          <w:rFonts w:ascii="Century Gothic" w:eastAsia="Times New Roman" w:hAnsi="Century Gothic"/>
          <w:b/>
          <w:bCs/>
          <w:i/>
          <w:iCs/>
          <w:color w:val="0000FF"/>
          <w:spacing w:val="10"/>
          <w:sz w:val="32"/>
          <w:szCs w:val="32"/>
          <w:lang w:eastAsia="ru-RU"/>
        </w:rPr>
        <w:t xml:space="preserve">Выезд в </w:t>
      </w:r>
      <w:r>
        <w:rPr>
          <w:rFonts w:ascii="Century Gothic" w:eastAsia="Times New Roman" w:hAnsi="Century Gothic"/>
          <w:b/>
          <w:bCs/>
          <w:i/>
          <w:iCs/>
          <w:color w:val="0000FF"/>
          <w:spacing w:val="10"/>
          <w:sz w:val="32"/>
          <w:szCs w:val="32"/>
          <w:lang w:eastAsia="ru-RU"/>
        </w:rPr>
        <w:t xml:space="preserve">Гудаури </w:t>
      </w:r>
      <w:r>
        <w:rPr>
          <w:rFonts w:ascii="Century Gothic" w:eastAsia="Times New Roman" w:hAnsi="Century Gothic"/>
          <w:b/>
          <w:bCs/>
          <w:i/>
          <w:iCs/>
          <w:color w:val="0000FF"/>
          <w:spacing w:val="10"/>
          <w:sz w:val="32"/>
          <w:szCs w:val="32"/>
          <w:lang w:eastAsia="ru-RU"/>
        </w:rPr>
        <w:br/>
      </w:r>
      <w:proofErr w:type="spellStart"/>
      <w:r w:rsidR="00B741A5" w:rsidRPr="008E2CA5">
        <w:rPr>
          <w:rFonts w:ascii="Century Gothic" w:eastAsia="Times New Roman" w:hAnsi="Century Gothic"/>
          <w:b/>
          <w:bCs/>
          <w:i/>
          <w:color w:val="0000FF"/>
          <w:sz w:val="24"/>
          <w:szCs w:val="24"/>
          <w:lang w:eastAsia="ru-RU"/>
        </w:rPr>
        <w:t>Гудаури</w:t>
      </w:r>
      <w:proofErr w:type="spellEnd"/>
      <w:r w:rsidR="00B741A5" w:rsidRPr="008E2CA5">
        <w:rPr>
          <w:rFonts w:ascii="Century Gothic" w:eastAsia="Times New Roman" w:hAnsi="Century Gothic"/>
          <w:b/>
          <w:i/>
          <w:color w:val="0000FF"/>
          <w:sz w:val="24"/>
          <w:szCs w:val="24"/>
          <w:lang w:eastAsia="ru-RU"/>
        </w:rPr>
        <w:t xml:space="preserve"> - </w:t>
      </w:r>
      <w:r w:rsidR="00B741A5" w:rsidRPr="008E2CA5">
        <w:rPr>
          <w:rFonts w:ascii="Century Gothic" w:eastAsia="Times New Roman" w:hAnsi="Century Gothic"/>
          <w:i/>
          <w:color w:val="0000FF"/>
          <w:sz w:val="24"/>
          <w:szCs w:val="24"/>
          <w:lang w:eastAsia="ru-RU"/>
        </w:rPr>
        <w:t xml:space="preserve">молодой развивающийся горнолыжный курорт, находится в Казбегском районе Грузии в 120 км от Тбилиси на высоте 2196 м, вблизи Крестового перевала. Координаты курорта 42°27'39" </w:t>
      </w:r>
      <w:proofErr w:type="spellStart"/>
      <w:r w:rsidR="00B741A5" w:rsidRPr="008E2CA5">
        <w:rPr>
          <w:rFonts w:ascii="Century Gothic" w:eastAsia="Times New Roman" w:hAnsi="Century Gothic"/>
          <w:i/>
          <w:color w:val="0000FF"/>
          <w:sz w:val="24"/>
          <w:szCs w:val="24"/>
          <w:lang w:eastAsia="ru-RU"/>
        </w:rPr>
        <w:t>с.ш</w:t>
      </w:r>
      <w:proofErr w:type="spellEnd"/>
      <w:r w:rsidR="00B741A5" w:rsidRPr="008E2CA5">
        <w:rPr>
          <w:rFonts w:ascii="Century Gothic" w:eastAsia="Times New Roman" w:hAnsi="Century Gothic"/>
          <w:i/>
          <w:color w:val="0000FF"/>
          <w:sz w:val="24"/>
          <w:szCs w:val="24"/>
          <w:lang w:eastAsia="ru-RU"/>
        </w:rPr>
        <w:t xml:space="preserve">., 44°28'59" </w:t>
      </w:r>
      <w:proofErr w:type="spellStart"/>
      <w:r w:rsidR="00B741A5" w:rsidRPr="008E2CA5">
        <w:rPr>
          <w:rFonts w:ascii="Century Gothic" w:eastAsia="Times New Roman" w:hAnsi="Century Gothic"/>
          <w:i/>
          <w:color w:val="0000FF"/>
          <w:sz w:val="24"/>
          <w:szCs w:val="24"/>
          <w:lang w:eastAsia="ru-RU"/>
        </w:rPr>
        <w:t>в.д</w:t>
      </w:r>
      <w:proofErr w:type="spellEnd"/>
      <w:r w:rsidR="00B741A5" w:rsidRPr="008E2CA5">
        <w:rPr>
          <w:rFonts w:ascii="Century Gothic" w:eastAsia="Times New Roman" w:hAnsi="Century Gothic"/>
          <w:i/>
          <w:color w:val="0000FF"/>
          <w:sz w:val="24"/>
          <w:szCs w:val="24"/>
          <w:lang w:eastAsia="ru-RU"/>
        </w:rPr>
        <w:t xml:space="preserve">. Горнолыжный сезон в Гудаури продолжается с декабря по апрель, в это время возможно комфортное катание на всех трассах. В ноябре и мае возможно катание на третьей, а в снежные годы и на второй очереди. На протяжении всего сезона желающие могут воспользоваться уникальной возможностью испытать себя в </w:t>
      </w:r>
      <w:proofErr w:type="spellStart"/>
      <w:r w:rsidR="00B741A5" w:rsidRPr="008E2CA5">
        <w:rPr>
          <w:rFonts w:ascii="Century Gothic" w:eastAsia="Times New Roman" w:hAnsi="Century Gothic"/>
          <w:i/>
          <w:color w:val="0000FF"/>
          <w:sz w:val="24"/>
          <w:szCs w:val="24"/>
          <w:lang w:eastAsia="ru-RU"/>
        </w:rPr>
        <w:t>Heli</w:t>
      </w:r>
      <w:proofErr w:type="spellEnd"/>
      <w:r w:rsidR="00B741A5" w:rsidRPr="008E2CA5">
        <w:rPr>
          <w:rFonts w:ascii="Century Gothic" w:eastAsia="Times New Roman" w:hAnsi="Century Gothic"/>
          <w:i/>
          <w:color w:val="0000FF"/>
          <w:sz w:val="24"/>
          <w:szCs w:val="24"/>
          <w:lang w:eastAsia="ru-RU"/>
        </w:rPr>
        <w:t xml:space="preserve"> </w:t>
      </w:r>
      <w:proofErr w:type="spellStart"/>
      <w:r w:rsidR="00B741A5" w:rsidRPr="008E2CA5">
        <w:rPr>
          <w:rFonts w:ascii="Century Gothic" w:eastAsia="Times New Roman" w:hAnsi="Century Gothic"/>
          <w:i/>
          <w:color w:val="0000FF"/>
          <w:sz w:val="24"/>
          <w:szCs w:val="24"/>
          <w:lang w:eastAsia="ru-RU"/>
        </w:rPr>
        <w:t>Ski</w:t>
      </w:r>
      <w:proofErr w:type="spellEnd"/>
      <w:r w:rsidR="00B741A5" w:rsidRPr="008E2CA5">
        <w:rPr>
          <w:rFonts w:ascii="Century Gothic" w:eastAsia="Times New Roman" w:hAnsi="Century Gothic"/>
          <w:i/>
          <w:color w:val="0000FF"/>
          <w:sz w:val="24"/>
          <w:szCs w:val="24"/>
          <w:lang w:eastAsia="ru-RU"/>
        </w:rPr>
        <w:t xml:space="preserve">. </w:t>
      </w:r>
    </w:p>
    <w:p w14:paraId="2D6B61D7" w14:textId="77777777" w:rsidR="00B741A5" w:rsidRPr="008E2CA5" w:rsidRDefault="00B741A5" w:rsidP="00B741A5">
      <w:pPr>
        <w:spacing w:after="0"/>
        <w:jc w:val="both"/>
        <w:rPr>
          <w:rFonts w:ascii="Century Gothic" w:eastAsia="Times New Roman" w:hAnsi="Century Gothic"/>
          <w:b/>
          <w:i/>
          <w:color w:val="000099"/>
          <w:sz w:val="24"/>
          <w:szCs w:val="24"/>
          <w:lang w:bidi="en-US"/>
        </w:rPr>
      </w:pPr>
      <w:r w:rsidRPr="008E2CA5">
        <w:rPr>
          <w:rFonts w:ascii="Century Gothic" w:eastAsia="Times New Roman" w:hAnsi="Century Gothic"/>
          <w:b/>
          <w:i/>
          <w:color w:val="000099"/>
          <w:sz w:val="24"/>
          <w:szCs w:val="24"/>
          <w:lang w:bidi="en-US"/>
        </w:rPr>
        <w:t>Курорт Гудаури станет незабываемым отдыхом даже для самого требовательного туриста. Свежий горный воздух, занятие активными видами спорта зарядят Вас положительной энергией на целый год!</w:t>
      </w:r>
    </w:p>
    <w:p w14:paraId="0B9548E1" w14:textId="77777777" w:rsidR="00B741A5" w:rsidRPr="00300758" w:rsidRDefault="00300758" w:rsidP="00300758">
      <w:pPr>
        <w:spacing w:after="0" w:line="240" w:lineRule="auto"/>
        <w:rPr>
          <w:rFonts w:ascii="Century Gothic" w:eastAsia="Times New Roman" w:hAnsi="Century Gothic"/>
          <w:color w:val="000099"/>
          <w:sz w:val="24"/>
          <w:szCs w:val="24"/>
          <w:lang w:eastAsia="ru-RU"/>
        </w:rPr>
      </w:pPr>
      <w:r w:rsidRPr="00814139">
        <w:rPr>
          <w:rFonts w:ascii="Century Gothic" w:eastAsia="Times New Roman" w:hAnsi="Century Gothic"/>
          <w:b/>
          <w:caps/>
          <w:color w:val="5F497A" w:themeColor="accent4" w:themeShade="BF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5</w:t>
      </w:r>
      <w:r w:rsidR="00814139">
        <w:rPr>
          <w:rFonts w:ascii="Century Gothic" w:eastAsia="Times New Roman" w:hAnsi="Century Gothic"/>
          <w:b/>
          <w:caps/>
          <w:color w:val="5F497A" w:themeColor="accent4" w:themeShade="BF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-7 день</w:t>
      </w:r>
      <w:r w:rsidRPr="00B741A5">
        <w:rPr>
          <w:rFonts w:ascii="Century Gothic" w:eastAsia="Times New Roman" w:hAnsi="Century Gothic"/>
          <w:color w:val="7030A0"/>
          <w:sz w:val="24"/>
          <w:szCs w:val="24"/>
          <w:lang w:eastAsia="ru-RU"/>
        </w:rPr>
        <w:t xml:space="preserve"> </w:t>
      </w:r>
      <w:r>
        <w:rPr>
          <w:rFonts w:ascii="Century Gothic" w:eastAsia="Times New Roman" w:hAnsi="Century Gothic"/>
          <w:color w:val="002060"/>
          <w:lang w:eastAsia="lv-LV" w:bidi="en-US"/>
        </w:rPr>
        <w:t xml:space="preserve">Отдых в Гудаури. </w:t>
      </w:r>
      <w:r>
        <w:rPr>
          <w:rFonts w:ascii="Century Gothic" w:eastAsia="Times New Roman" w:hAnsi="Century Gothic"/>
          <w:color w:val="000099"/>
          <w:sz w:val="24"/>
          <w:szCs w:val="24"/>
          <w:lang w:eastAsia="ru-RU"/>
        </w:rPr>
        <w:t xml:space="preserve"> </w:t>
      </w:r>
    </w:p>
    <w:p w14:paraId="7919960F" w14:textId="6A6FAC9A" w:rsidR="00EC4111" w:rsidRDefault="00814139" w:rsidP="00B741A5">
      <w:pPr>
        <w:spacing w:after="0"/>
        <w:rPr>
          <w:rFonts w:ascii="Century Gothic" w:eastAsia="Times New Roman" w:hAnsi="Century Gothic"/>
          <w:b/>
          <w:i/>
          <w:color w:val="FF0000"/>
          <w:sz w:val="24"/>
          <w:szCs w:val="24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rFonts w:ascii="Century Gothic" w:eastAsia="Times New Roman" w:hAnsi="Century Gothic"/>
          <w:b/>
          <w:caps/>
          <w:color w:val="5F497A" w:themeColor="accent4" w:themeShade="BF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8 день</w:t>
      </w:r>
      <w:r w:rsidR="00B741A5" w:rsidRPr="00061371">
        <w:rPr>
          <w:rFonts w:ascii="Century Gothic" w:eastAsia="Times New Roman" w:hAnsi="Century Gothic"/>
          <w:b/>
          <w:caps/>
          <w:color w:val="5F497A" w:themeColor="accent4" w:themeShade="BF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F4360">
        <w:rPr>
          <w:rFonts w:ascii="Century Gothic" w:eastAsia="Times New Roman" w:hAnsi="Century Gothic"/>
          <w:color w:val="002060"/>
          <w:lang w:eastAsia="lv-LV" w:bidi="en-US"/>
        </w:rPr>
        <w:t>Завтрак в отел</w:t>
      </w:r>
      <w:r w:rsidR="00B741A5" w:rsidRPr="00203140">
        <w:rPr>
          <w:rFonts w:ascii="Century Gothic" w:eastAsia="Times New Roman" w:hAnsi="Century Gothic"/>
          <w:color w:val="002060"/>
          <w:lang w:eastAsia="lv-LV" w:bidi="en-US"/>
        </w:rPr>
        <w:t xml:space="preserve">е. </w:t>
      </w:r>
      <w:r>
        <w:rPr>
          <w:rFonts w:ascii="Century Gothic" w:eastAsia="Times New Roman" w:hAnsi="Century Gothic"/>
          <w:color w:val="002060"/>
          <w:lang w:eastAsia="ru-RU" w:bidi="en-US"/>
        </w:rPr>
        <w:t>Ранний</w:t>
      </w:r>
      <w:r w:rsidR="00300758">
        <w:rPr>
          <w:rFonts w:ascii="Century Gothic" w:eastAsia="Times New Roman" w:hAnsi="Century Gothic"/>
          <w:color w:val="002060"/>
          <w:lang w:eastAsia="ru-RU" w:bidi="en-US"/>
        </w:rPr>
        <w:t xml:space="preserve"> </w:t>
      </w:r>
      <w:r w:rsidR="00300758" w:rsidRPr="008B77AC">
        <w:rPr>
          <w:rFonts w:ascii="Century Gothic" w:eastAsia="Times New Roman" w:hAnsi="Century Gothic"/>
          <w:color w:val="002060"/>
          <w:lang w:eastAsia="ru-RU" w:bidi="en-US"/>
        </w:rPr>
        <w:t>Групповой трансфер в аэропорт Тбилиси.</w:t>
      </w:r>
      <w:r w:rsidR="00300758">
        <w:rPr>
          <w:rFonts w:ascii="Century Gothic" w:eastAsia="Times New Roman" w:hAnsi="Century Gothic"/>
          <w:color w:val="002060"/>
          <w:lang w:eastAsia="ru-RU" w:bidi="en-US"/>
        </w:rPr>
        <w:t xml:space="preserve"> </w:t>
      </w:r>
      <w:r w:rsidR="00B741A5" w:rsidRPr="00203140">
        <w:rPr>
          <w:rFonts w:ascii="Century Gothic" w:eastAsia="Times New Roman" w:hAnsi="Century Gothic"/>
          <w:color w:val="002060"/>
          <w:lang w:eastAsia="lv-LV" w:bidi="en-US"/>
        </w:rPr>
        <w:t>Завершение обслуживания. Счастливое возвращение домой.</w:t>
      </w:r>
      <w:r w:rsidR="00EC4111">
        <w:rPr>
          <w:rFonts w:ascii="Century Gothic" w:eastAsia="Times New Roman" w:hAnsi="Century Gothic"/>
          <w:b/>
          <w:i/>
          <w:color w:val="FF0000"/>
          <w:sz w:val="24"/>
          <w:szCs w:val="24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="009E197C">
        <w:rPr>
          <w:rFonts w:ascii="Century Gothic" w:eastAsia="Times New Roman" w:hAnsi="Century Gothic"/>
          <w:b/>
          <w:i/>
          <w:color w:val="FF0000"/>
          <w:sz w:val="24"/>
          <w:szCs w:val="24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br/>
      </w:r>
    </w:p>
    <w:p w14:paraId="659EB1BC" w14:textId="77777777" w:rsidR="00EC4111" w:rsidRPr="00091485" w:rsidRDefault="00EC4111" w:rsidP="00EC4111">
      <w:pPr>
        <w:spacing w:after="0" w:line="240" w:lineRule="auto"/>
        <w:rPr>
          <w:rFonts w:ascii="Comic Sans MS" w:eastAsia="Times New Roman" w:hAnsi="Comic Sans MS"/>
          <w:b/>
          <w:bCs/>
          <w:i/>
          <w:color w:val="0000FF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091485">
        <w:rPr>
          <w:rFonts w:ascii="Comic Sans MS" w:eastAsia="Times New Roman" w:hAnsi="Comic Sans MS"/>
          <w:b/>
          <w:bCs/>
          <w:i/>
          <w:color w:val="0000FF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Comic Sans MS" w:eastAsia="Times New Roman" w:hAnsi="Comic Sans MS"/>
          <w:b/>
          <w:bCs/>
          <w:i/>
          <w:color w:val="0000FF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</w:t>
      </w:r>
      <w:r w:rsidRPr="00091485">
        <w:rPr>
          <w:rFonts w:ascii="Comic Sans MS" w:eastAsia="Times New Roman" w:hAnsi="Comic Sans MS"/>
          <w:b/>
          <w:bCs/>
          <w:i/>
          <w:color w:val="0000FF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0144B0">
        <w:rPr>
          <w:rFonts w:ascii="Comic Sans MS" w:eastAsia="Times New Roman" w:hAnsi="Comic Sans MS"/>
          <w:b/>
          <w:bCs/>
          <w:i/>
          <w:color w:val="FF0000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*туры защищены авторским правом! </w:t>
      </w:r>
    </w:p>
    <w:p w14:paraId="371F4FBF" w14:textId="77777777" w:rsidR="00E519F3" w:rsidRDefault="00E519F3" w:rsidP="00B741A5">
      <w:pPr>
        <w:spacing w:after="0" w:line="240" w:lineRule="auto"/>
        <w:rPr>
          <w:rFonts w:ascii="Century Gothic" w:eastAsia="Times New Roman" w:hAnsi="Century Gothic"/>
          <w:b/>
          <w:caps/>
          <w:color w:val="00206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47433392" w14:textId="77777777" w:rsidR="00B741A5" w:rsidRPr="00326E35" w:rsidRDefault="00B741A5" w:rsidP="00B741A5">
      <w:pPr>
        <w:spacing w:after="0" w:line="240" w:lineRule="auto"/>
        <w:rPr>
          <w:rFonts w:ascii="Century Gothic" w:eastAsia="Times New Roman" w:hAnsi="Century Gothic"/>
          <w:b/>
          <w:caps/>
          <w:color w:val="00206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61371">
        <w:rPr>
          <w:rFonts w:ascii="Century Gothic" w:eastAsia="Times New Roman" w:hAnsi="Century Gothic"/>
          <w:b/>
          <w:caps/>
          <w:color w:val="00206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В стоимость тура входит: </w:t>
      </w:r>
    </w:p>
    <w:p w14:paraId="781E3211" w14:textId="77777777" w:rsidR="00B741A5" w:rsidRPr="00AD517B" w:rsidRDefault="00B741A5" w:rsidP="00B741A5">
      <w:pPr>
        <w:numPr>
          <w:ilvl w:val="0"/>
          <w:numId w:val="8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>Встреча и проводы в аэропорт.</w:t>
      </w:r>
    </w:p>
    <w:p w14:paraId="3973A1B3" w14:textId="77777777" w:rsidR="00B741A5" w:rsidRPr="00AD517B" w:rsidRDefault="000F4360" w:rsidP="00B741A5">
      <w:pPr>
        <w:numPr>
          <w:ilvl w:val="0"/>
          <w:numId w:val="8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>
        <w:rPr>
          <w:rFonts w:ascii="Century Gothic" w:eastAsia="Times New Roman" w:hAnsi="Century Gothic"/>
          <w:color w:val="000099"/>
          <w:lang w:eastAsia="ru-RU"/>
        </w:rPr>
        <w:t xml:space="preserve">Трансфер в Гудаури и обратно </w:t>
      </w:r>
      <w:r w:rsidR="00B741A5" w:rsidRPr="00AD517B">
        <w:rPr>
          <w:rFonts w:ascii="Century Gothic" w:eastAsia="Times New Roman" w:hAnsi="Century Gothic"/>
          <w:color w:val="000099"/>
          <w:lang w:eastAsia="ru-RU"/>
        </w:rPr>
        <w:t xml:space="preserve"> </w:t>
      </w:r>
    </w:p>
    <w:p w14:paraId="240F1CAE" w14:textId="77777777" w:rsidR="00B741A5" w:rsidRPr="00AD517B" w:rsidRDefault="00B741A5" w:rsidP="00B741A5">
      <w:pPr>
        <w:numPr>
          <w:ilvl w:val="0"/>
          <w:numId w:val="8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>Экскурсии по программе.</w:t>
      </w:r>
    </w:p>
    <w:p w14:paraId="72CC1214" w14:textId="77777777" w:rsidR="00B741A5" w:rsidRPr="00AD517B" w:rsidRDefault="00B741A5" w:rsidP="00B741A5">
      <w:pPr>
        <w:numPr>
          <w:ilvl w:val="0"/>
          <w:numId w:val="8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>Обслуживание квалифицированного гида</w:t>
      </w:r>
    </w:p>
    <w:p w14:paraId="19DE856D" w14:textId="77777777" w:rsidR="00B741A5" w:rsidRPr="00AD517B" w:rsidRDefault="00B741A5" w:rsidP="00B741A5">
      <w:pPr>
        <w:numPr>
          <w:ilvl w:val="0"/>
          <w:numId w:val="8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 xml:space="preserve">Входные билеты </w:t>
      </w:r>
    </w:p>
    <w:p w14:paraId="08B15954" w14:textId="77777777" w:rsidR="00B741A5" w:rsidRDefault="00B741A5" w:rsidP="00B741A5">
      <w:pPr>
        <w:numPr>
          <w:ilvl w:val="0"/>
          <w:numId w:val="8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>Подъемники на «</w:t>
      </w:r>
      <w:proofErr w:type="spellStart"/>
      <w:r w:rsidRPr="00AD517B">
        <w:rPr>
          <w:rFonts w:ascii="Century Gothic" w:eastAsia="Times New Roman" w:hAnsi="Century Gothic"/>
          <w:color w:val="000099"/>
          <w:lang w:eastAsia="ru-RU"/>
        </w:rPr>
        <w:t>Нарикала</w:t>
      </w:r>
      <w:proofErr w:type="spellEnd"/>
      <w:r w:rsidRPr="00AD517B">
        <w:rPr>
          <w:rFonts w:ascii="Century Gothic" w:eastAsia="Times New Roman" w:hAnsi="Century Gothic"/>
          <w:color w:val="000099"/>
          <w:lang w:eastAsia="ru-RU"/>
        </w:rPr>
        <w:t>»</w:t>
      </w:r>
    </w:p>
    <w:p w14:paraId="16BC9DDF" w14:textId="77777777" w:rsidR="00815C1C" w:rsidRPr="00BD440E" w:rsidRDefault="00815C1C" w:rsidP="00815C1C">
      <w:pPr>
        <w:numPr>
          <w:ilvl w:val="0"/>
          <w:numId w:val="8"/>
        </w:numPr>
        <w:spacing w:after="0" w:line="240" w:lineRule="auto"/>
        <w:contextualSpacing/>
        <w:rPr>
          <w:rFonts w:ascii="Century Gothic" w:eastAsia="Times New Roman" w:hAnsi="Century Gothic"/>
          <w:b/>
          <w:color w:val="000099"/>
          <w:lang w:eastAsia="ru-RU"/>
        </w:rPr>
      </w:pPr>
      <w:r w:rsidRPr="00BD440E">
        <w:rPr>
          <w:rFonts w:ascii="Century Gothic" w:eastAsia="Times New Roman" w:hAnsi="Century Gothic"/>
          <w:b/>
          <w:color w:val="000099"/>
          <w:lang w:eastAsia="ru-RU"/>
        </w:rPr>
        <w:t>Дегустация вина на заводе «KTW»</w:t>
      </w:r>
    </w:p>
    <w:p w14:paraId="5D0129E2" w14:textId="77777777" w:rsidR="00815C1C" w:rsidRPr="00BD440E" w:rsidRDefault="003B2710" w:rsidP="00815C1C">
      <w:pPr>
        <w:numPr>
          <w:ilvl w:val="0"/>
          <w:numId w:val="8"/>
        </w:numPr>
        <w:spacing w:after="0" w:line="240" w:lineRule="auto"/>
        <w:contextualSpacing/>
        <w:rPr>
          <w:rFonts w:ascii="Century Gothic" w:eastAsia="Times New Roman" w:hAnsi="Century Gothic"/>
          <w:b/>
          <w:color w:val="000099"/>
          <w:lang w:eastAsia="ru-RU"/>
        </w:rPr>
      </w:pPr>
      <w:r w:rsidRPr="00BD440E">
        <w:rPr>
          <w:rFonts w:ascii="Century Gothic" w:eastAsia="Times New Roman" w:hAnsi="Century Gothic"/>
          <w:b/>
          <w:color w:val="000099"/>
          <w:lang w:eastAsia="ru-RU"/>
        </w:rPr>
        <w:t xml:space="preserve">Дегустация вина и чачи в винном </w:t>
      </w:r>
      <w:proofErr w:type="spellStart"/>
      <w:r w:rsidRPr="00BD440E">
        <w:rPr>
          <w:rFonts w:ascii="Century Gothic" w:eastAsia="Times New Roman" w:hAnsi="Century Gothic"/>
          <w:b/>
          <w:color w:val="000099"/>
          <w:lang w:eastAsia="ru-RU"/>
        </w:rPr>
        <w:t>марани</w:t>
      </w:r>
      <w:proofErr w:type="spellEnd"/>
      <w:r w:rsidRPr="00BD440E">
        <w:rPr>
          <w:rFonts w:ascii="Century Gothic" w:eastAsia="Times New Roman" w:hAnsi="Century Gothic"/>
          <w:b/>
          <w:color w:val="000099"/>
          <w:lang w:eastAsia="ru-RU"/>
        </w:rPr>
        <w:t xml:space="preserve"> в Сигнахи</w:t>
      </w:r>
    </w:p>
    <w:p w14:paraId="10B0B3F2" w14:textId="65AD5C72" w:rsidR="00203140" w:rsidRPr="00D24AEC" w:rsidRDefault="00203140" w:rsidP="00203140">
      <w:pPr>
        <w:numPr>
          <w:ilvl w:val="0"/>
          <w:numId w:val="8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D24AEC">
        <w:rPr>
          <w:rFonts w:ascii="Century Gothic" w:eastAsia="Times New Roman" w:hAnsi="Century Gothic"/>
          <w:color w:val="000099"/>
          <w:lang w:eastAsia="ru-RU"/>
        </w:rPr>
        <w:t xml:space="preserve">Проживание в Тбилиси </w:t>
      </w:r>
      <w:r>
        <w:rPr>
          <w:rFonts w:ascii="Century Gothic" w:eastAsia="Times New Roman" w:hAnsi="Century Gothic"/>
          <w:color w:val="000099"/>
          <w:lang w:eastAsia="ru-RU"/>
        </w:rPr>
        <w:t xml:space="preserve">на базе завтраков (3 ночи) </w:t>
      </w:r>
    </w:p>
    <w:p w14:paraId="65F41385" w14:textId="5D7C52A5" w:rsidR="002B2838" w:rsidRDefault="000F4360" w:rsidP="002B2838">
      <w:pPr>
        <w:numPr>
          <w:ilvl w:val="0"/>
          <w:numId w:val="8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>
        <w:rPr>
          <w:rFonts w:ascii="Century Gothic" w:eastAsia="Times New Roman" w:hAnsi="Century Gothic"/>
          <w:color w:val="000099"/>
          <w:lang w:eastAsia="ru-RU"/>
        </w:rPr>
        <w:t xml:space="preserve">Проживание в Гудаури </w:t>
      </w:r>
      <w:r w:rsidR="002B2838">
        <w:rPr>
          <w:rFonts w:ascii="Century Gothic" w:eastAsia="Times New Roman" w:hAnsi="Century Gothic"/>
          <w:color w:val="000099"/>
          <w:lang w:eastAsia="ru-RU"/>
        </w:rPr>
        <w:t xml:space="preserve">на базе </w:t>
      </w:r>
      <w:r w:rsidR="002B2838" w:rsidRPr="007D59FA">
        <w:rPr>
          <w:rFonts w:ascii="Century Gothic" w:eastAsia="Times New Roman" w:hAnsi="Century Gothic"/>
          <w:b/>
          <w:color w:val="000099"/>
          <w:lang w:eastAsia="ru-RU"/>
        </w:rPr>
        <w:t>НВ</w:t>
      </w:r>
      <w:r w:rsidR="002B2838">
        <w:rPr>
          <w:rFonts w:ascii="Century Gothic" w:eastAsia="Times New Roman" w:hAnsi="Century Gothic"/>
          <w:color w:val="000099"/>
          <w:lang w:eastAsia="ru-RU"/>
        </w:rPr>
        <w:t xml:space="preserve"> питания</w:t>
      </w:r>
      <w:r w:rsidR="000470E7">
        <w:rPr>
          <w:rFonts w:ascii="Century Gothic" w:eastAsia="Times New Roman" w:hAnsi="Century Gothic"/>
          <w:color w:val="000099"/>
          <w:lang w:eastAsia="ru-RU"/>
        </w:rPr>
        <w:t xml:space="preserve"> </w:t>
      </w:r>
      <w:r w:rsidR="002B2838" w:rsidRPr="00D24AEC">
        <w:rPr>
          <w:rFonts w:ascii="Century Gothic" w:eastAsia="Times New Roman" w:hAnsi="Century Gothic"/>
          <w:color w:val="000099"/>
          <w:lang w:eastAsia="ru-RU"/>
        </w:rPr>
        <w:t>(</w:t>
      </w:r>
      <w:r w:rsidR="002B2838">
        <w:rPr>
          <w:rFonts w:ascii="Century Gothic" w:eastAsia="Times New Roman" w:hAnsi="Century Gothic"/>
          <w:color w:val="000099"/>
          <w:lang w:eastAsia="ru-RU"/>
        </w:rPr>
        <w:t xml:space="preserve">4 </w:t>
      </w:r>
      <w:proofErr w:type="gramStart"/>
      <w:r w:rsidR="002B2838">
        <w:rPr>
          <w:rFonts w:ascii="Century Gothic" w:eastAsia="Times New Roman" w:hAnsi="Century Gothic"/>
          <w:color w:val="000099"/>
          <w:lang w:eastAsia="ru-RU"/>
        </w:rPr>
        <w:t xml:space="preserve">ночи </w:t>
      </w:r>
      <w:r w:rsidR="002B2838" w:rsidRPr="00D24AEC">
        <w:rPr>
          <w:rFonts w:ascii="Century Gothic" w:eastAsia="Times New Roman" w:hAnsi="Century Gothic"/>
          <w:color w:val="000099"/>
          <w:lang w:eastAsia="ru-RU"/>
        </w:rPr>
        <w:t>)</w:t>
      </w:r>
      <w:proofErr w:type="gramEnd"/>
    </w:p>
    <w:p w14:paraId="712BACBB" w14:textId="77777777" w:rsidR="00B741A5" w:rsidRPr="00B741A5" w:rsidRDefault="00B741A5" w:rsidP="00B741A5">
      <w:pPr>
        <w:spacing w:after="0"/>
        <w:ind w:left="720"/>
        <w:contextualSpacing/>
        <w:rPr>
          <w:rFonts w:ascii="Century Gothic" w:eastAsia="Times New Roman" w:hAnsi="Century Gothic"/>
          <w:sz w:val="14"/>
          <w:szCs w:val="24"/>
          <w:lang w:eastAsia="ru-RU"/>
        </w:rPr>
      </w:pPr>
    </w:p>
    <w:p w14:paraId="338E7865" w14:textId="77777777" w:rsidR="00B741A5" w:rsidRPr="00B741A5" w:rsidRDefault="00B741A5" w:rsidP="00B741A5">
      <w:pPr>
        <w:spacing w:after="0"/>
        <w:ind w:left="720"/>
        <w:contextualSpacing/>
        <w:rPr>
          <w:rFonts w:ascii="Century Gothic" w:eastAsia="Times New Roman" w:hAnsi="Century Gothic"/>
          <w:sz w:val="14"/>
          <w:szCs w:val="24"/>
          <w:lang w:eastAsia="ru-RU"/>
        </w:rPr>
      </w:pPr>
    </w:p>
    <w:p w14:paraId="7BAD9B45" w14:textId="77777777" w:rsidR="00560EF6" w:rsidRDefault="00560EF6" w:rsidP="00560EF6">
      <w:pPr>
        <w:spacing w:after="0" w:line="240" w:lineRule="auto"/>
        <w:jc w:val="center"/>
        <w:rPr>
          <w:rFonts w:ascii="Century Gothic" w:eastAsia="Times New Roman" w:hAnsi="Century Gothic"/>
          <w:b/>
          <w:i/>
          <w:color w:val="FF0000"/>
          <w:sz w:val="26"/>
          <w:szCs w:val="26"/>
          <w:lang w:eastAsia="ru-RU"/>
        </w:rPr>
      </w:pPr>
      <w:r w:rsidRPr="00B741A5">
        <w:rPr>
          <w:rFonts w:ascii="Century Gothic" w:eastAsia="Times New Roman" w:hAnsi="Century Gothic"/>
          <w:b/>
          <w:i/>
          <w:color w:val="FF0000"/>
          <w:sz w:val="28"/>
          <w:szCs w:val="28"/>
          <w:lang w:eastAsia="ru-RU"/>
        </w:rPr>
        <w:t xml:space="preserve">(!) </w:t>
      </w:r>
      <w:r>
        <w:rPr>
          <w:rFonts w:ascii="Century Gothic" w:eastAsia="Times New Roman" w:hAnsi="Century Gothic"/>
          <w:b/>
          <w:i/>
          <w:color w:val="FF0000"/>
          <w:sz w:val="26"/>
          <w:szCs w:val="26"/>
          <w:lang w:eastAsia="ru-RU"/>
        </w:rPr>
        <w:t xml:space="preserve">Новогодние даты пересчитываем под запрос. </w:t>
      </w:r>
    </w:p>
    <w:p w14:paraId="4E2AAB70" w14:textId="77777777" w:rsidR="00B741A5" w:rsidRDefault="00B741A5" w:rsidP="00E4751C">
      <w:pPr>
        <w:spacing w:after="0" w:line="240" w:lineRule="auto"/>
        <w:rPr>
          <w:rFonts w:ascii="Century Gothic" w:eastAsia="Times New Roman" w:hAnsi="Century Gothic"/>
          <w:b/>
          <w:bCs/>
          <w:sz w:val="32"/>
          <w:szCs w:val="24"/>
          <w:lang w:eastAsia="ru-RU"/>
        </w:rPr>
      </w:pPr>
    </w:p>
    <w:p w14:paraId="4685DC7E" w14:textId="77777777" w:rsidR="001D64B8" w:rsidRPr="00B741A5" w:rsidRDefault="001D64B8" w:rsidP="00B741A5"/>
    <w:sectPr w:rsidR="001D64B8" w:rsidRPr="00B741A5" w:rsidSect="00642191">
      <w:pgSz w:w="11906" w:h="16838"/>
      <w:pgMar w:top="851" w:right="624" w:bottom="142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50" type="#_x0000_t75" style="width:11.25pt;height:11.25pt" o:bullet="t">
        <v:imagedata r:id="rId1" o:title="msoC5D8"/>
      </v:shape>
    </w:pict>
  </w:numPicBullet>
  <w:numPicBullet w:numPicBulletId="1">
    <w:pict>
      <v:shape id="_x0000_i1951" type="#_x0000_t75" style="width:9pt;height:9pt" o:bullet="t">
        <v:imagedata r:id="rId2" o:title="clip_image002"/>
      </v:shape>
    </w:pict>
  </w:numPicBullet>
  <w:numPicBullet w:numPicBulletId="2">
    <w:pict>
      <v:shape id="_x0000_i1952" type="#_x0000_t75" style="width:11.25pt;height:11.25pt" o:bullet="t">
        <v:imagedata r:id="rId3" o:title="BD10264_"/>
      </v:shape>
    </w:pict>
  </w:numPicBullet>
  <w:numPicBullet w:numPicBulletId="3">
    <w:pict>
      <v:shape id="_x0000_i1953" type="#_x0000_t75" style="width:147.75pt;height:147.75pt" o:bullet="t">
        <v:imagedata r:id="rId4" o:title="depositphotos_11496784-snowflake-symbol"/>
      </v:shape>
    </w:pict>
  </w:numPicBullet>
  <w:numPicBullet w:numPicBulletId="4">
    <w:pict>
      <v:shape id="_x0000_i1954" type="#_x0000_t75" style="width:106.5pt;height:105.75pt" o:bullet="t">
        <v:imagedata r:id="rId5" o:title="snejinka"/>
      </v:shape>
    </w:pict>
  </w:numPicBullet>
  <w:numPicBullet w:numPicBulletId="5">
    <w:pict>
      <v:shape id="_x0000_i1955" type="#_x0000_t75" style="width:25.5pt;height:25.5pt" o:bullet="t">
        <v:imagedata r:id="rId6" o:title="29206195-Флаг-Грузии-круглый-значок-глянцевый"/>
      </v:shape>
    </w:pict>
  </w:numPicBullet>
  <w:abstractNum w:abstractNumId="0" w15:restartNumberingAfterBreak="0">
    <w:nsid w:val="048C1A0A"/>
    <w:multiLevelType w:val="hybridMultilevel"/>
    <w:tmpl w:val="21400C3A"/>
    <w:lvl w:ilvl="0" w:tplc="C18251CA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b/>
        <w:caps w:val="0"/>
        <w:smallCaps w:val="0"/>
        <w:color w:val="auto"/>
        <w:spacing w:val="0"/>
        <w:sz w:val="36"/>
        <w:szCs w:val="36"/>
        <w:lang w:val="ru-RU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props3d w14:extrusionH="0" w14:contourW="0" w14:prstMaterial="none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8986018"/>
    <w:multiLevelType w:val="hybridMultilevel"/>
    <w:tmpl w:val="4C4ECF4C"/>
    <w:lvl w:ilvl="0" w:tplc="46CA381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0000FF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A7D17D2"/>
    <w:multiLevelType w:val="hybridMultilevel"/>
    <w:tmpl w:val="7D0E0202"/>
    <w:lvl w:ilvl="0" w:tplc="3D96FF68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b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0BE6BD8"/>
    <w:multiLevelType w:val="hybridMultilevel"/>
    <w:tmpl w:val="C8281CD4"/>
    <w:lvl w:ilvl="0" w:tplc="5380C40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7E5CBC"/>
    <w:multiLevelType w:val="hybridMultilevel"/>
    <w:tmpl w:val="C1404DF4"/>
    <w:lvl w:ilvl="0" w:tplc="DF986E2C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b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1E299D"/>
    <w:multiLevelType w:val="hybridMultilevel"/>
    <w:tmpl w:val="60F875F2"/>
    <w:lvl w:ilvl="0" w:tplc="2DC4447C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b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57F2A"/>
    <w:multiLevelType w:val="hybridMultilevel"/>
    <w:tmpl w:val="8EB66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113A4"/>
    <w:multiLevelType w:val="hybridMultilevel"/>
    <w:tmpl w:val="A948C262"/>
    <w:lvl w:ilvl="0" w:tplc="3D96FF68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b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4C6466A9"/>
    <w:multiLevelType w:val="hybridMultilevel"/>
    <w:tmpl w:val="6DA4CBC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E86C79"/>
    <w:multiLevelType w:val="hybridMultilevel"/>
    <w:tmpl w:val="49C225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E13F66"/>
    <w:multiLevelType w:val="hybridMultilevel"/>
    <w:tmpl w:val="3514BB7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ACD63F2"/>
    <w:multiLevelType w:val="hybridMultilevel"/>
    <w:tmpl w:val="C0946F84"/>
    <w:lvl w:ilvl="0" w:tplc="8A48533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b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E1C589F"/>
    <w:multiLevelType w:val="hybridMultilevel"/>
    <w:tmpl w:val="D2406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4"/>
  </w:num>
  <w:num w:numId="10">
    <w:abstractNumId w:val="3"/>
  </w:num>
  <w:num w:numId="11">
    <w:abstractNumId w:val="8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B8"/>
    <w:rsid w:val="00013EBC"/>
    <w:rsid w:val="000144B0"/>
    <w:rsid w:val="00021BC6"/>
    <w:rsid w:val="000270FA"/>
    <w:rsid w:val="000449F4"/>
    <w:rsid w:val="000470E7"/>
    <w:rsid w:val="000604AD"/>
    <w:rsid w:val="00061371"/>
    <w:rsid w:val="00077441"/>
    <w:rsid w:val="00083136"/>
    <w:rsid w:val="00096AF4"/>
    <w:rsid w:val="00097E65"/>
    <w:rsid w:val="000C3402"/>
    <w:rsid w:val="000D1CB8"/>
    <w:rsid w:val="000D5DE7"/>
    <w:rsid w:val="000F3A25"/>
    <w:rsid w:val="000F4360"/>
    <w:rsid w:val="000F5898"/>
    <w:rsid w:val="00106DCA"/>
    <w:rsid w:val="00112074"/>
    <w:rsid w:val="00134AE4"/>
    <w:rsid w:val="00153FBC"/>
    <w:rsid w:val="0016270D"/>
    <w:rsid w:val="00186DA6"/>
    <w:rsid w:val="0019038F"/>
    <w:rsid w:val="001972D4"/>
    <w:rsid w:val="001A50A0"/>
    <w:rsid w:val="001B48DA"/>
    <w:rsid w:val="001B5D5C"/>
    <w:rsid w:val="001C66AF"/>
    <w:rsid w:val="001D64B8"/>
    <w:rsid w:val="001F7CC3"/>
    <w:rsid w:val="00203140"/>
    <w:rsid w:val="002214DA"/>
    <w:rsid w:val="0023681F"/>
    <w:rsid w:val="0024456B"/>
    <w:rsid w:val="00251829"/>
    <w:rsid w:val="0027074B"/>
    <w:rsid w:val="002761C1"/>
    <w:rsid w:val="002A27E5"/>
    <w:rsid w:val="002B1B13"/>
    <w:rsid w:val="002B2838"/>
    <w:rsid w:val="002C0A3F"/>
    <w:rsid w:val="002C188E"/>
    <w:rsid w:val="002C7DE1"/>
    <w:rsid w:val="002E2225"/>
    <w:rsid w:val="002E3128"/>
    <w:rsid w:val="002F7C0A"/>
    <w:rsid w:val="003005CE"/>
    <w:rsid w:val="00300758"/>
    <w:rsid w:val="00303361"/>
    <w:rsid w:val="00307E7C"/>
    <w:rsid w:val="00326E35"/>
    <w:rsid w:val="00347EC2"/>
    <w:rsid w:val="00351709"/>
    <w:rsid w:val="0036257C"/>
    <w:rsid w:val="003627E0"/>
    <w:rsid w:val="0036585C"/>
    <w:rsid w:val="00370576"/>
    <w:rsid w:val="003722BC"/>
    <w:rsid w:val="00374053"/>
    <w:rsid w:val="003826DB"/>
    <w:rsid w:val="00384765"/>
    <w:rsid w:val="003B2710"/>
    <w:rsid w:val="003B2CE9"/>
    <w:rsid w:val="003E6E28"/>
    <w:rsid w:val="003F3976"/>
    <w:rsid w:val="003F3ADA"/>
    <w:rsid w:val="0041646F"/>
    <w:rsid w:val="00416C8F"/>
    <w:rsid w:val="00433522"/>
    <w:rsid w:val="0043788D"/>
    <w:rsid w:val="004777D7"/>
    <w:rsid w:val="0048222C"/>
    <w:rsid w:val="00497543"/>
    <w:rsid w:val="004978F7"/>
    <w:rsid w:val="004A2798"/>
    <w:rsid w:val="004D0785"/>
    <w:rsid w:val="004E02D2"/>
    <w:rsid w:val="00541679"/>
    <w:rsid w:val="005562A3"/>
    <w:rsid w:val="00556BFE"/>
    <w:rsid w:val="00560EF6"/>
    <w:rsid w:val="00563153"/>
    <w:rsid w:val="00572087"/>
    <w:rsid w:val="00582E6C"/>
    <w:rsid w:val="005B1582"/>
    <w:rsid w:val="005E586E"/>
    <w:rsid w:val="0060028F"/>
    <w:rsid w:val="006077C8"/>
    <w:rsid w:val="0061078F"/>
    <w:rsid w:val="00622D7D"/>
    <w:rsid w:val="00642191"/>
    <w:rsid w:val="0065650A"/>
    <w:rsid w:val="00661770"/>
    <w:rsid w:val="006D28D2"/>
    <w:rsid w:val="006E4924"/>
    <w:rsid w:val="006F79E1"/>
    <w:rsid w:val="00706F87"/>
    <w:rsid w:val="0071702A"/>
    <w:rsid w:val="0072681F"/>
    <w:rsid w:val="00737D83"/>
    <w:rsid w:val="0075194E"/>
    <w:rsid w:val="00751D0B"/>
    <w:rsid w:val="0076171E"/>
    <w:rsid w:val="00787007"/>
    <w:rsid w:val="007A32CC"/>
    <w:rsid w:val="007A6F49"/>
    <w:rsid w:val="007B39CE"/>
    <w:rsid w:val="007B7D38"/>
    <w:rsid w:val="007D102F"/>
    <w:rsid w:val="007D1ED2"/>
    <w:rsid w:val="007D59FA"/>
    <w:rsid w:val="007D62E9"/>
    <w:rsid w:val="007E782A"/>
    <w:rsid w:val="00805C77"/>
    <w:rsid w:val="0081017D"/>
    <w:rsid w:val="00812187"/>
    <w:rsid w:val="00814139"/>
    <w:rsid w:val="00815C1C"/>
    <w:rsid w:val="00817F70"/>
    <w:rsid w:val="0082201C"/>
    <w:rsid w:val="00833E32"/>
    <w:rsid w:val="00850DF5"/>
    <w:rsid w:val="00857796"/>
    <w:rsid w:val="00857996"/>
    <w:rsid w:val="00883E7F"/>
    <w:rsid w:val="00884AEC"/>
    <w:rsid w:val="008864EF"/>
    <w:rsid w:val="00894206"/>
    <w:rsid w:val="008970CA"/>
    <w:rsid w:val="008A06BF"/>
    <w:rsid w:val="008B1816"/>
    <w:rsid w:val="008B5978"/>
    <w:rsid w:val="008B77AC"/>
    <w:rsid w:val="008C59F0"/>
    <w:rsid w:val="008D3DC3"/>
    <w:rsid w:val="008E2CA5"/>
    <w:rsid w:val="008F3FB6"/>
    <w:rsid w:val="00901654"/>
    <w:rsid w:val="00905C67"/>
    <w:rsid w:val="00910794"/>
    <w:rsid w:val="00916940"/>
    <w:rsid w:val="00930181"/>
    <w:rsid w:val="00930799"/>
    <w:rsid w:val="00941371"/>
    <w:rsid w:val="00952221"/>
    <w:rsid w:val="009535D7"/>
    <w:rsid w:val="00957A6B"/>
    <w:rsid w:val="00982459"/>
    <w:rsid w:val="0098785D"/>
    <w:rsid w:val="00992B3B"/>
    <w:rsid w:val="009A0CFF"/>
    <w:rsid w:val="009A2A08"/>
    <w:rsid w:val="009A5A96"/>
    <w:rsid w:val="009B761A"/>
    <w:rsid w:val="009B7A5F"/>
    <w:rsid w:val="009C2125"/>
    <w:rsid w:val="009D398D"/>
    <w:rsid w:val="009E197C"/>
    <w:rsid w:val="009F07B2"/>
    <w:rsid w:val="00A00B5E"/>
    <w:rsid w:val="00A0450C"/>
    <w:rsid w:val="00A05BE1"/>
    <w:rsid w:val="00A23C87"/>
    <w:rsid w:val="00A35FBB"/>
    <w:rsid w:val="00A53F0A"/>
    <w:rsid w:val="00A55A72"/>
    <w:rsid w:val="00A62ADF"/>
    <w:rsid w:val="00A6338E"/>
    <w:rsid w:val="00A713F6"/>
    <w:rsid w:val="00A83D04"/>
    <w:rsid w:val="00AA0071"/>
    <w:rsid w:val="00AA150E"/>
    <w:rsid w:val="00AD517B"/>
    <w:rsid w:val="00AD6C75"/>
    <w:rsid w:val="00B15FBD"/>
    <w:rsid w:val="00B22994"/>
    <w:rsid w:val="00B2377C"/>
    <w:rsid w:val="00B35735"/>
    <w:rsid w:val="00B57A5F"/>
    <w:rsid w:val="00B66FA2"/>
    <w:rsid w:val="00B741A5"/>
    <w:rsid w:val="00B960A9"/>
    <w:rsid w:val="00B97D21"/>
    <w:rsid w:val="00BA7B5E"/>
    <w:rsid w:val="00BC2958"/>
    <w:rsid w:val="00BC4E49"/>
    <w:rsid w:val="00BD06B7"/>
    <w:rsid w:val="00BD1513"/>
    <w:rsid w:val="00BD440E"/>
    <w:rsid w:val="00BE1697"/>
    <w:rsid w:val="00BF0532"/>
    <w:rsid w:val="00C06127"/>
    <w:rsid w:val="00C16E91"/>
    <w:rsid w:val="00C31780"/>
    <w:rsid w:val="00C46875"/>
    <w:rsid w:val="00C56C75"/>
    <w:rsid w:val="00C60502"/>
    <w:rsid w:val="00C724E7"/>
    <w:rsid w:val="00C745C2"/>
    <w:rsid w:val="00C957C4"/>
    <w:rsid w:val="00CB05E9"/>
    <w:rsid w:val="00CF775D"/>
    <w:rsid w:val="00D021BD"/>
    <w:rsid w:val="00D12809"/>
    <w:rsid w:val="00D24AEC"/>
    <w:rsid w:val="00D31F47"/>
    <w:rsid w:val="00D344FC"/>
    <w:rsid w:val="00D368E9"/>
    <w:rsid w:val="00D554C0"/>
    <w:rsid w:val="00D57931"/>
    <w:rsid w:val="00D6348D"/>
    <w:rsid w:val="00D64DB7"/>
    <w:rsid w:val="00D87570"/>
    <w:rsid w:val="00D94B77"/>
    <w:rsid w:val="00DB1249"/>
    <w:rsid w:val="00DB56C8"/>
    <w:rsid w:val="00DB5A65"/>
    <w:rsid w:val="00DD0BB9"/>
    <w:rsid w:val="00DD41DD"/>
    <w:rsid w:val="00DF1FC8"/>
    <w:rsid w:val="00E16FB3"/>
    <w:rsid w:val="00E23482"/>
    <w:rsid w:val="00E248FA"/>
    <w:rsid w:val="00E26250"/>
    <w:rsid w:val="00E35173"/>
    <w:rsid w:val="00E4751C"/>
    <w:rsid w:val="00E519F3"/>
    <w:rsid w:val="00E570C3"/>
    <w:rsid w:val="00E6530C"/>
    <w:rsid w:val="00E71DEC"/>
    <w:rsid w:val="00E738AE"/>
    <w:rsid w:val="00E7623E"/>
    <w:rsid w:val="00E814BB"/>
    <w:rsid w:val="00E9723F"/>
    <w:rsid w:val="00EC4111"/>
    <w:rsid w:val="00EC751B"/>
    <w:rsid w:val="00ED3A70"/>
    <w:rsid w:val="00EF29FD"/>
    <w:rsid w:val="00F07751"/>
    <w:rsid w:val="00F500E6"/>
    <w:rsid w:val="00F534CA"/>
    <w:rsid w:val="00F535CB"/>
    <w:rsid w:val="00F61911"/>
    <w:rsid w:val="00F61F87"/>
    <w:rsid w:val="00F70172"/>
    <w:rsid w:val="00F74C81"/>
    <w:rsid w:val="00F75F4A"/>
    <w:rsid w:val="00F77178"/>
    <w:rsid w:val="00FA29CE"/>
    <w:rsid w:val="00FD52DC"/>
    <w:rsid w:val="00FE2B63"/>
    <w:rsid w:val="00FE3C96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0EE3"/>
  <w15:docId w15:val="{B0A14A8D-56DA-4C87-A588-32B1DBFA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4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741A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4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4">
    <w:name w:val="Strong"/>
    <w:uiPriority w:val="22"/>
    <w:qFormat/>
    <w:rsid w:val="001D64B8"/>
    <w:rPr>
      <w:b/>
      <w:bCs/>
    </w:rPr>
  </w:style>
  <w:style w:type="paragraph" w:styleId="a5">
    <w:name w:val="Balloon Text"/>
    <w:basedOn w:val="a"/>
    <w:link w:val="a6"/>
    <w:uiPriority w:val="99"/>
    <w:unhideWhenUsed/>
    <w:rsid w:val="001D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1D64B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64B8"/>
    <w:pPr>
      <w:ind w:left="720"/>
      <w:contextualSpacing/>
    </w:pPr>
  </w:style>
  <w:style w:type="paragraph" w:styleId="a8">
    <w:name w:val="Normal (Web)"/>
    <w:basedOn w:val="a"/>
    <w:rsid w:val="001D64B8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-5">
    <w:name w:val="Medium Grid 1 Accent 5"/>
    <w:basedOn w:val="a1"/>
    <w:uiPriority w:val="67"/>
    <w:rsid w:val="00DF1FC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4">
    <w:name w:val="Medium Grid 1 Accent 4"/>
    <w:basedOn w:val="a1"/>
    <w:uiPriority w:val="67"/>
    <w:rsid w:val="00F75F4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styleId="a9">
    <w:name w:val="Emphasis"/>
    <w:qFormat/>
    <w:rsid w:val="000270FA"/>
    <w:rPr>
      <w:i/>
      <w:iCs/>
    </w:rPr>
  </w:style>
  <w:style w:type="table" w:styleId="1-2">
    <w:name w:val="Medium Grid 1 Accent 2"/>
    <w:basedOn w:val="a1"/>
    <w:uiPriority w:val="67"/>
    <w:rsid w:val="000270F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1">
    <w:name w:val="Medium Grid 1 Accent 1"/>
    <w:basedOn w:val="a1"/>
    <w:uiPriority w:val="67"/>
    <w:rsid w:val="00E16FB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0"/>
    <w:link w:val="1"/>
    <w:rsid w:val="00B741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741A5"/>
  </w:style>
  <w:style w:type="character" w:styleId="aa">
    <w:name w:val="Hyperlink"/>
    <w:basedOn w:val="a0"/>
    <w:rsid w:val="00B741A5"/>
    <w:rPr>
      <w:color w:val="0000FF"/>
      <w:u w:val="single"/>
    </w:rPr>
  </w:style>
  <w:style w:type="character" w:styleId="ab">
    <w:name w:val="Intense Emphasis"/>
    <w:basedOn w:val="a0"/>
    <w:qFormat/>
    <w:rsid w:val="00B741A5"/>
    <w:rPr>
      <w:b/>
      <w:bCs/>
      <w:i/>
      <w:iCs/>
      <w:color w:val="4F81BD"/>
    </w:rPr>
  </w:style>
  <w:style w:type="character" w:customStyle="1" w:styleId="content">
    <w:name w:val="content"/>
    <w:basedOn w:val="a0"/>
    <w:rsid w:val="00B741A5"/>
  </w:style>
  <w:style w:type="paragraph" w:styleId="ac">
    <w:name w:val="header"/>
    <w:basedOn w:val="a"/>
    <w:link w:val="ad"/>
    <w:rsid w:val="00B741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B74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B741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B741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3">
    <w:name w:val="Table Web 3"/>
    <w:basedOn w:val="a1"/>
    <w:rsid w:val="00B74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rsid w:val="00B74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741A5"/>
  </w:style>
  <w:style w:type="table" w:styleId="3">
    <w:name w:val="Table Classic 3"/>
    <w:basedOn w:val="a1"/>
    <w:rsid w:val="00B741A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-4">
    <w:name w:val="Medium Grid 2 Accent 4"/>
    <w:basedOn w:val="a1"/>
    <w:uiPriority w:val="68"/>
    <w:rsid w:val="00B741A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">
    <w:name w:val="Table Classic 2"/>
    <w:basedOn w:val="a1"/>
    <w:rsid w:val="00B74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-5">
    <w:name w:val="Medium Grid 2 Accent 5"/>
    <w:basedOn w:val="a1"/>
    <w:uiPriority w:val="68"/>
    <w:rsid w:val="00B741A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5">
    <w:name w:val="Colorful Shading Accent 5"/>
    <w:basedOn w:val="a1"/>
    <w:uiPriority w:val="71"/>
    <w:rsid w:val="00B741A5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-50">
    <w:name w:val="Medium Shading 1 Accent 5"/>
    <w:basedOn w:val="a1"/>
    <w:uiPriority w:val="63"/>
    <w:rsid w:val="000144B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Colorful List Accent 6"/>
    <w:basedOn w:val="a1"/>
    <w:uiPriority w:val="72"/>
    <w:rsid w:val="000144B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2.jpeg"/><Relationship Id="rId5" Type="http://schemas.openxmlformats.org/officeDocument/2006/relationships/settings" Target="settings.xml"/><Relationship Id="rId10" Type="http://schemas.openxmlformats.org/officeDocument/2006/relationships/image" Target="media/image11.jpeg"/><Relationship Id="rId4" Type="http://schemas.openxmlformats.org/officeDocument/2006/relationships/image" Target="media/image7.jpeg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68F52-3BC7-40DD-9C39-A4A70B4E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KSENIA</dc:creator>
  <cp:lastModifiedBy>Оксана Иванова</cp:lastModifiedBy>
  <cp:revision>5</cp:revision>
  <dcterms:created xsi:type="dcterms:W3CDTF">2021-12-14T16:28:00Z</dcterms:created>
  <dcterms:modified xsi:type="dcterms:W3CDTF">2021-12-15T09:08:00Z</dcterms:modified>
</cp:coreProperties>
</file>