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 o:targetscreensize="1024,768">
      <v:fill color2="#6ff" recolor="t" angle="-135" focus="100%" type="gradient"/>
    </v:background>
  </w:background>
  <w:body>
    <w:p w14:paraId="0E8814AF" w14:textId="77777777" w:rsidR="008A06BF" w:rsidRPr="007702E2" w:rsidRDefault="00CE2E8B" w:rsidP="00E31925">
      <w:pPr>
        <w:pStyle w:val="a3"/>
        <w:jc w:val="center"/>
        <w:rPr>
          <w:rFonts w:ascii="Comic Sans MS" w:hAnsi="Comic Sans MS"/>
          <w:b/>
          <w:color w:val="0066FF"/>
          <w:sz w:val="44"/>
          <w:szCs w:val="4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702E2">
        <w:rPr>
          <w:rFonts w:ascii="Comic Sans MS" w:hAnsi="Comic Sans MS"/>
          <w:b/>
          <w:noProof/>
          <w:color w:val="0066FF"/>
          <w:sz w:val="44"/>
          <w:szCs w:val="44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В ОБЪЯТЬЯХ ТАИНСТВЕННОЙ ГРУЗИИ </w:t>
      </w:r>
    </w:p>
    <w:p w14:paraId="158E3A92" w14:textId="04D13B62" w:rsidR="00C22345" w:rsidRPr="007702E2" w:rsidRDefault="00DA6CA8" w:rsidP="00E31925">
      <w:pPr>
        <w:pStyle w:val="a3"/>
        <w:jc w:val="center"/>
        <w:rPr>
          <w:rFonts w:ascii="Comic Sans MS" w:hAnsi="Comic Sans MS"/>
          <w:b/>
          <w:noProof/>
          <w:color w:val="0066F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702E2">
        <w:rPr>
          <w:rFonts w:ascii="Comic Sans MS" w:hAnsi="Comic Sans MS"/>
          <w:b/>
          <w:noProof/>
          <w:color w:val="0066F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8м</w:t>
      </w:r>
      <w:r w:rsidR="008A06BF" w:rsidRPr="007702E2">
        <w:rPr>
          <w:rFonts w:ascii="Comic Sans MS" w:hAnsi="Comic Sans MS"/>
          <w:b/>
          <w:noProof/>
          <w:color w:val="0066F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и-дневный СБОРНЫЙ ТУР</w:t>
      </w:r>
      <w:r w:rsidR="00597ADB">
        <w:rPr>
          <w:rFonts w:ascii="Comic Sans MS" w:hAnsi="Comic Sans MS"/>
          <w:b/>
          <w:noProof/>
          <w:color w:val="0066F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597ADB" w:rsidRPr="00597ADB">
        <w:rPr>
          <w:rFonts w:ascii="Comic Sans MS" w:hAnsi="Comic Sans MS"/>
          <w:b/>
          <w:noProof/>
          <w:color w:val="FF0000"/>
          <w:sz w:val="32"/>
          <w:szCs w:val="32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с VIP Отдыхом</w:t>
      </w:r>
      <w:r w:rsidR="008A06BF" w:rsidRPr="007702E2">
        <w:rPr>
          <w:rFonts w:ascii="Comic Sans MS" w:hAnsi="Comic Sans MS"/>
          <w:b/>
          <w:noProof/>
          <w:color w:val="0066F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!!! </w:t>
      </w:r>
      <w:r w:rsidR="009C08CC" w:rsidRPr="007702E2">
        <w:rPr>
          <w:rFonts w:ascii="Comic Sans MS" w:hAnsi="Comic Sans MS"/>
          <w:b/>
          <w:noProof/>
          <w:color w:val="0066F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br/>
      </w:r>
    </w:p>
    <w:p w14:paraId="0C69A0F9" w14:textId="77777777" w:rsidR="007702E2" w:rsidRPr="007702E2" w:rsidRDefault="007702E2" w:rsidP="00E31925">
      <w:pPr>
        <w:pStyle w:val="a3"/>
        <w:jc w:val="center"/>
        <w:rPr>
          <w:rFonts w:ascii="Comic Sans MS" w:hAnsi="Comic Sans MS"/>
          <w:b/>
          <w:noProof/>
          <w:color w:val="FF0000"/>
          <w:sz w:val="32"/>
          <w:szCs w:val="32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7702E2">
        <w:rPr>
          <w:rFonts w:ascii="Comic Sans MS" w:hAnsi="Comic Sans MS"/>
          <w:b/>
          <w:noProof/>
          <w:color w:val="FF0000"/>
          <w:sz w:val="32"/>
          <w:szCs w:val="32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Маршрут: </w:t>
      </w:r>
      <w:r w:rsidR="008A06BF" w:rsidRPr="007702E2">
        <w:rPr>
          <w:rFonts w:ascii="Comic Sans MS" w:hAnsi="Comic Sans MS"/>
          <w:b/>
          <w:noProof/>
          <w:color w:val="FF0000"/>
          <w:sz w:val="32"/>
          <w:szCs w:val="32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Тбилиси – Мцхета – Сигнахи – </w:t>
      </w:r>
      <w:r w:rsidR="00784DA3" w:rsidRPr="007702E2">
        <w:rPr>
          <w:rFonts w:ascii="Comic Sans MS" w:hAnsi="Comic Sans MS"/>
          <w:b/>
          <w:noProof/>
          <w:color w:val="FF0000"/>
          <w:sz w:val="32"/>
          <w:szCs w:val="32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Боржоми – Бакуриани </w:t>
      </w:r>
      <w:r w:rsidRPr="007702E2">
        <w:rPr>
          <w:rFonts w:ascii="Comic Sans MS" w:hAnsi="Comic Sans MS"/>
          <w:b/>
          <w:noProof/>
          <w:color w:val="FF0000"/>
          <w:sz w:val="32"/>
          <w:szCs w:val="32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–</w:t>
      </w:r>
      <w:r w:rsidR="00CE2E8B" w:rsidRPr="007702E2">
        <w:rPr>
          <w:rFonts w:ascii="Comic Sans MS" w:hAnsi="Comic Sans MS"/>
          <w:b/>
          <w:noProof/>
          <w:color w:val="FF0000"/>
          <w:sz w:val="32"/>
          <w:szCs w:val="32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</w:p>
    <w:p w14:paraId="4B513132" w14:textId="77777777" w:rsidR="008A06BF" w:rsidRPr="007702E2" w:rsidRDefault="00E31925" w:rsidP="00E31925">
      <w:pPr>
        <w:pStyle w:val="a3"/>
        <w:jc w:val="center"/>
        <w:rPr>
          <w:rFonts w:ascii="Comic Sans MS" w:hAnsi="Comic Sans MS"/>
          <w:b/>
          <w:noProof/>
          <w:color w:val="FF0000"/>
          <w:sz w:val="32"/>
          <w:szCs w:val="32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7702E2">
        <w:rPr>
          <w:rFonts w:ascii="Comic Sans MS" w:hAnsi="Comic Sans MS"/>
          <w:b/>
          <w:noProof/>
          <w:color w:val="FF0000"/>
          <w:sz w:val="32"/>
          <w:szCs w:val="32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Качрети</w:t>
      </w:r>
      <w:r w:rsidR="007702E2" w:rsidRPr="007702E2">
        <w:rPr>
          <w:rFonts w:ascii="Comic Sans MS" w:hAnsi="Comic Sans MS"/>
          <w:b/>
          <w:noProof/>
          <w:color w:val="FF0000"/>
          <w:sz w:val="32"/>
          <w:szCs w:val="32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(VIP отдых) </w:t>
      </w:r>
      <w:r w:rsidRPr="007702E2">
        <w:rPr>
          <w:rFonts w:ascii="Comic Sans MS" w:hAnsi="Comic Sans MS"/>
          <w:b/>
          <w:noProof/>
          <w:color w:val="FF0000"/>
          <w:sz w:val="32"/>
          <w:szCs w:val="32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-</w:t>
      </w:r>
      <w:r w:rsidR="008A06BF" w:rsidRPr="007702E2">
        <w:rPr>
          <w:rFonts w:ascii="Comic Sans MS" w:hAnsi="Comic Sans MS"/>
          <w:b/>
          <w:noProof/>
          <w:color w:val="FF0000"/>
          <w:sz w:val="32"/>
          <w:szCs w:val="32"/>
          <w:lang w:val="ru-RU" w:eastAsia="ru-RU" w:bidi="ar-SA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Тбилиси</w:t>
      </w:r>
    </w:p>
    <w:p w14:paraId="04D9229C" w14:textId="77777777" w:rsidR="000270FA" w:rsidRPr="00956844" w:rsidRDefault="00693B34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7702E2">
        <w:rPr>
          <w:rFonts w:ascii="Comic Sans MS" w:hAnsi="Comic Sans MS"/>
          <w:b/>
          <w:noProof/>
          <w:color w:val="0066F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85888" behindDoc="0" locked="0" layoutInCell="1" allowOverlap="1" wp14:anchorId="37D88B1F" wp14:editId="095DE647">
            <wp:simplePos x="0" y="0"/>
            <wp:positionH relativeFrom="column">
              <wp:posOffset>4017010</wp:posOffset>
            </wp:positionH>
            <wp:positionV relativeFrom="paragraph">
              <wp:posOffset>106045</wp:posOffset>
            </wp:positionV>
            <wp:extent cx="3019425" cy="2095500"/>
            <wp:effectExtent l="38100" t="38100" r="47625" b="38100"/>
            <wp:wrapSquare wrapText="bothSides"/>
            <wp:docPr id="3" name="Рисунок 3" descr="C:\Users\Vlada\Desktop\мцхета\mtskheta-gru_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a\Desktop\мцхета\mtskheta-gru_zi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95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8CC" w:rsidRPr="007702E2">
        <w:rPr>
          <w:rFonts w:ascii="Comic Sans MS" w:hAnsi="Comic Sans MS"/>
          <w:b/>
          <w:noProof/>
          <w:color w:val="0066F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1день:</w:t>
      </w:r>
      <w:r w:rsidR="00481583"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774B73" w:rsidRPr="00956844">
        <w:rPr>
          <w:rFonts w:ascii="Century Gothic" w:hAnsi="Century Gothic"/>
          <w:color w:val="002060"/>
          <w:lang w:val="ru-RU"/>
        </w:rPr>
        <w:t xml:space="preserve">Прибытие в город света -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красавец </w:t>
      </w:r>
      <w:r w:rsidR="000270FA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 трансфер и размещение в гостинице.</w:t>
      </w:r>
    </w:p>
    <w:p w14:paraId="19116D2D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14:paraId="4C961B28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</w:p>
    <w:p w14:paraId="359CB622" w14:textId="77777777" w:rsidR="00535EEE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="009C08CC" w:rsidRPr="007702E2">
        <w:rPr>
          <w:rFonts w:ascii="Comic Sans MS" w:hAnsi="Comic Sans MS"/>
          <w:b/>
          <w:noProof/>
          <w:color w:val="0066F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2день:</w:t>
      </w:r>
      <w:r w:rsidR="00481583"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 xml:space="preserve">. </w:t>
      </w:r>
    </w:p>
    <w:p w14:paraId="5803FFB5" w14:textId="77777777" w:rsidR="000270FA" w:rsidRPr="00956844" w:rsidRDefault="007C0E86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14:paraId="2C7595ED" w14:textId="77777777" w:rsidR="000270FA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14:paraId="36057067" w14:textId="77777777" w:rsidR="00CB2634" w:rsidRPr="00956844" w:rsidRDefault="00CB263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14:paraId="09B5E7F4" w14:textId="77777777" w:rsidR="00CE17CD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</w:t>
      </w:r>
      <w:r w:rsidR="00CE17CD" w:rsidRPr="00956844">
        <w:rPr>
          <w:rFonts w:ascii="Century Gothic" w:hAnsi="Century Gothic"/>
          <w:color w:val="002060"/>
          <w:lang w:val="ru-RU" w:eastAsia="ru-RU"/>
        </w:rPr>
        <w:t xml:space="preserve"> – красивый и гордый символ Тбилиси. </w:t>
      </w:r>
    </w:p>
    <w:p w14:paraId="22902886" w14:textId="77777777" w:rsidR="000270FA" w:rsidRPr="00956844" w:rsidRDefault="00693B3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7257E63D" wp14:editId="3128B80F">
            <wp:simplePos x="0" y="0"/>
            <wp:positionH relativeFrom="column">
              <wp:posOffset>-5715</wp:posOffset>
            </wp:positionH>
            <wp:positionV relativeFrom="paragraph">
              <wp:posOffset>310515</wp:posOffset>
            </wp:positionV>
            <wp:extent cx="2628900" cy="1740535"/>
            <wp:effectExtent l="190500" t="190500" r="190500" b="18351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билиси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0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345"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proofErr w:type="spellStart"/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</w:t>
      </w:r>
      <w:proofErr w:type="spellEnd"/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», в</w:t>
      </w:r>
      <w:r w:rsidR="000270FA" w:rsidRPr="00956844">
        <w:rPr>
          <w:rFonts w:ascii="Century Gothic" w:hAnsi="Century Gothic"/>
          <w:color w:val="002060"/>
          <w:lang w:val="ru-RU"/>
        </w:rPr>
        <w:t>о дворе кот</w:t>
      </w:r>
      <w:r w:rsidR="00CE17CD" w:rsidRPr="00956844">
        <w:rPr>
          <w:rFonts w:ascii="Century Gothic" w:hAnsi="Century Gothic"/>
          <w:color w:val="002060"/>
          <w:lang w:val="ru-RU"/>
        </w:rPr>
        <w:t>орой находиться прекрасный храм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. </w:t>
      </w:r>
      <w:r w:rsidR="00CE17CD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У стен крепости восстановлены </w:t>
      </w:r>
      <w:proofErr w:type="gramStart"/>
      <w:r w:rsidR="000270FA" w:rsidRPr="00956844">
        <w:rPr>
          <w:rFonts w:ascii="Century Gothic" w:hAnsi="Century Gothic"/>
          <w:color w:val="002060"/>
          <w:lang w:val="ru-RU"/>
        </w:rPr>
        <w:t>башенки</w:t>
      </w:r>
      <w:proofErr w:type="gramEnd"/>
      <w:r w:rsidR="000270FA" w:rsidRPr="00956844">
        <w:rPr>
          <w:rFonts w:ascii="Century Gothic" w:hAnsi="Century Gothic"/>
          <w:color w:val="002060"/>
          <w:lang w:val="ru-RU"/>
        </w:rPr>
        <w:t xml:space="preserve"> с которых у Вас будет возможность сделать памятные фотографии.</w:t>
      </w:r>
      <w:r w:rsidR="000270FA"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14:paraId="0F6F6EF4" w14:textId="77777777"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14:paraId="41004B0D" w14:textId="77777777"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На левом берег</w:t>
      </w:r>
      <w:r w:rsidR="00CE17CD" w:rsidRPr="00956844">
        <w:rPr>
          <w:rFonts w:ascii="Century Gothic" w:hAnsi="Century Gothic"/>
          <w:color w:val="002060"/>
          <w:lang w:val="ru-RU"/>
        </w:rPr>
        <w:t xml:space="preserve">у моста находиться храм </w:t>
      </w:r>
      <w:proofErr w:type="spellStart"/>
      <w:r w:rsidR="00CE17CD" w:rsidRPr="00956844">
        <w:rPr>
          <w:rFonts w:ascii="Century Gothic" w:hAnsi="Century Gothic"/>
          <w:color w:val="002060"/>
          <w:lang w:val="ru-RU"/>
        </w:rPr>
        <w:t>Сиони</w:t>
      </w:r>
      <w:proofErr w:type="spellEnd"/>
      <w:r w:rsidR="00CE17CD" w:rsidRPr="00956844">
        <w:rPr>
          <w:rFonts w:ascii="Century Gothic" w:hAnsi="Century Gothic"/>
          <w:color w:val="002060"/>
          <w:lang w:val="ru-RU"/>
        </w:rPr>
        <w:t xml:space="preserve"> (</w:t>
      </w:r>
      <w:r w:rsidRPr="00956844">
        <w:rPr>
          <w:rFonts w:ascii="Century Gothic" w:hAnsi="Century Gothic"/>
          <w:color w:val="002060"/>
          <w:lang w:val="ru-RU"/>
        </w:rPr>
        <w:t>знаме</w:t>
      </w:r>
      <w:r w:rsidR="00CE17CD" w:rsidRPr="00956844">
        <w:rPr>
          <w:rFonts w:ascii="Century Gothic" w:hAnsi="Century Gothic"/>
          <w:color w:val="002060"/>
          <w:lang w:val="ru-RU"/>
        </w:rPr>
        <w:t>нит своими чудотворными иконами</w:t>
      </w:r>
      <w:r w:rsidRPr="00956844">
        <w:rPr>
          <w:rFonts w:ascii="Century Gothic" w:hAnsi="Century Gothic"/>
          <w:color w:val="002060"/>
          <w:lang w:val="ru-RU"/>
        </w:rPr>
        <w:t xml:space="preserve">), который мы также посетим.  </w:t>
      </w:r>
    </w:p>
    <w:p w14:paraId="434C0558" w14:textId="77777777" w:rsidR="00E71AB1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 w:rsidRPr="00956844">
        <w:rPr>
          <w:rFonts w:ascii="Century Gothic" w:hAnsi="Century Gothic"/>
          <w:i/>
          <w:color w:val="0000FF"/>
          <w:lang w:val="ru-RU"/>
        </w:rPr>
        <w:t xml:space="preserve">Факультативно: Далее мы немного расслабимся, посетив </w:t>
      </w:r>
      <w:r w:rsidRPr="00956844">
        <w:rPr>
          <w:rFonts w:ascii="Century Gothic" w:hAnsi="Century Gothic"/>
          <w:i/>
          <w:color w:val="0000FF"/>
          <w:lang w:val="ru-RU" w:eastAsia="ru-RU"/>
        </w:rPr>
        <w:t>завод шампанских вин «</w:t>
      </w:r>
      <w:proofErr w:type="spellStart"/>
      <w:r w:rsidRPr="00956844">
        <w:rPr>
          <w:rFonts w:ascii="Century Gothic" w:hAnsi="Century Gothic"/>
          <w:i/>
          <w:color w:val="0000FF"/>
          <w:lang w:val="ru-RU" w:eastAsia="ru-RU"/>
        </w:rPr>
        <w:t>Багратиони</w:t>
      </w:r>
      <w:proofErr w:type="spellEnd"/>
      <w:r w:rsidRPr="00956844">
        <w:rPr>
          <w:rFonts w:ascii="Century Gothic" w:hAnsi="Century Gothic"/>
          <w:i/>
          <w:color w:val="0000FF"/>
          <w:lang w:val="ru-RU" w:eastAsia="ru-RU"/>
        </w:rPr>
        <w:t xml:space="preserve"> 1882», где ознакомимся с историей завода и в дегустационном зале продегустируем </w:t>
      </w:r>
      <w:r w:rsidR="00DB58C3">
        <w:rPr>
          <w:rFonts w:ascii="Century Gothic" w:hAnsi="Century Gothic"/>
          <w:i/>
          <w:color w:val="0000FF"/>
          <w:lang w:val="ru-RU" w:eastAsia="ru-RU"/>
        </w:rPr>
        <w:t>5</w:t>
      </w:r>
      <w:r w:rsidRPr="00956844">
        <w:rPr>
          <w:rFonts w:ascii="Century Gothic" w:hAnsi="Century Gothic"/>
          <w:i/>
          <w:color w:val="0000FF"/>
          <w:lang w:val="ru-RU" w:eastAsia="ru-RU"/>
        </w:rPr>
        <w:t xml:space="preserve"> видов игристого вина, под закуску из фр</w:t>
      </w:r>
      <w:r w:rsidR="00E71AB1" w:rsidRPr="00956844">
        <w:rPr>
          <w:rFonts w:ascii="Century Gothic" w:hAnsi="Century Gothic"/>
          <w:i/>
          <w:color w:val="0000FF"/>
          <w:lang w:val="ru-RU" w:eastAsia="ru-RU"/>
        </w:rPr>
        <w:t xml:space="preserve">уктов, сыра и грузинского хлеба </w:t>
      </w:r>
    </w:p>
    <w:p w14:paraId="5675CFB8" w14:textId="77777777" w:rsidR="00535EEE" w:rsidRPr="00535EEE" w:rsidRDefault="00DB58C3" w:rsidP="00535EEE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>
        <w:rPr>
          <w:rFonts w:ascii="Century Gothic" w:hAnsi="Century Gothic"/>
          <w:i/>
          <w:color w:val="0000FF"/>
          <w:lang w:val="ru-RU" w:eastAsia="ru-RU"/>
        </w:rPr>
        <w:t>(дополнительно 2</w:t>
      </w:r>
      <w:r w:rsidR="00535EEE">
        <w:rPr>
          <w:rFonts w:ascii="Century Gothic" w:hAnsi="Century Gothic"/>
          <w:i/>
          <w:color w:val="0000FF"/>
          <w:lang w:val="ru-RU" w:eastAsia="ru-RU"/>
        </w:rPr>
        <w:t>5долл 1 чел).</w:t>
      </w:r>
    </w:p>
    <w:p w14:paraId="00AE9C04" w14:textId="77777777" w:rsidR="00535EEE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45A3F495" w14:textId="77777777" w:rsidR="007C0E86" w:rsidRDefault="00E87F6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14:paraId="3DEADBA3" w14:textId="77777777" w:rsidR="00693B34" w:rsidRDefault="00693B34" w:rsidP="00693B34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14:paraId="75F8C38B" w14:textId="77777777" w:rsidR="00693B34" w:rsidRPr="00DA6CA8" w:rsidRDefault="00693B3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6372A8B3" w14:textId="77777777" w:rsidR="00C22345" w:rsidRPr="00DA6CA8" w:rsidRDefault="00693B3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inline distT="0" distB="0" distL="0" distR="0" wp14:anchorId="0229E1B5" wp14:editId="1BC49075">
            <wp:extent cx="7000875" cy="2143125"/>
            <wp:effectExtent l="0" t="0" r="9525" b="9525"/>
            <wp:docPr id="8" name="Рисунок 8" descr="C:\Users\Vlada\Desktop\мцхета\896_896_fix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мцхета\896_896_fixed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2149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0BEC8F3" w14:textId="77777777" w:rsidR="00535EEE" w:rsidRPr="00956844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722FD7A9" w14:textId="77777777" w:rsidR="00E87F64" w:rsidRPr="00693B34" w:rsidRDefault="00E87F64" w:rsidP="00E87F64">
      <w:pPr>
        <w:rPr>
          <w:rFonts w:ascii="Century Gothic" w:hAnsi="Century Gothic"/>
          <w:b/>
          <w:color w:val="002060"/>
        </w:rPr>
      </w:pPr>
      <w:r w:rsidRPr="00693B34">
        <w:rPr>
          <w:rFonts w:ascii="Century Gothic" w:hAnsi="Century Gothic"/>
          <w:b/>
          <w:color w:val="002060"/>
        </w:rPr>
        <w:t>«…Там, где, сливаясь, шумят,</w:t>
      </w:r>
      <w:r w:rsidRPr="00693B34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693B34">
        <w:rPr>
          <w:rFonts w:ascii="Century Gothic" w:hAnsi="Century Gothic"/>
          <w:b/>
          <w:color w:val="002060"/>
        </w:rPr>
        <w:br/>
        <w:t>Струи Арагви и Куры,</w:t>
      </w:r>
      <w:r w:rsidRPr="00693B34">
        <w:rPr>
          <w:rFonts w:ascii="Century Gothic" w:hAnsi="Century Gothic"/>
          <w:b/>
          <w:color w:val="002060"/>
        </w:rPr>
        <w:br/>
        <w:t>Был монастырь…»</w:t>
      </w:r>
    </w:p>
    <w:p w14:paraId="30714FE1" w14:textId="77777777" w:rsidR="00E87F64" w:rsidRPr="00956844" w:rsidRDefault="00E87F64" w:rsidP="00E87F64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14:paraId="06122A5B" w14:textId="77777777" w:rsidR="008B3AB5" w:rsidRDefault="008B3AB5" w:rsidP="00E87F64">
      <w:pPr>
        <w:jc w:val="both"/>
        <w:rPr>
          <w:rFonts w:ascii="Century Gothic" w:hAnsi="Century Gothic"/>
          <w:i/>
          <w:color w:val="0000FF"/>
        </w:rPr>
      </w:pPr>
      <w:r w:rsidRPr="00956844">
        <w:rPr>
          <w:rFonts w:ascii="Century Gothic" w:hAnsi="Century Gothic"/>
          <w:i/>
          <w:color w:val="0000FF"/>
          <w:lang w:eastAsia="ru-RU"/>
        </w:rPr>
        <w:t xml:space="preserve">Факультативно: Здесь мы посетим </w:t>
      </w:r>
      <w:r w:rsidRPr="00956844">
        <w:rPr>
          <w:rFonts w:ascii="Century Gothic" w:hAnsi="Century Gothic"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</w:t>
      </w:r>
      <w:r w:rsidR="00011B5E">
        <w:rPr>
          <w:rFonts w:ascii="Century Gothic" w:hAnsi="Century Gothic"/>
          <w:i/>
          <w:color w:val="0000FF"/>
        </w:rPr>
        <w:t>а так же чача</w:t>
      </w:r>
      <w:r w:rsidRPr="00956844">
        <w:rPr>
          <w:rFonts w:ascii="Century Gothic" w:hAnsi="Century Gothic"/>
          <w:i/>
          <w:color w:val="0000FF"/>
        </w:rPr>
        <w:t xml:space="preserve">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 w:rsidR="00992D60">
        <w:rPr>
          <w:rFonts w:ascii="Century Gothic" w:hAnsi="Century Gothic"/>
          <w:i/>
          <w:color w:val="0000FF"/>
        </w:rPr>
        <w:t>грузинской национальной кухни (</w:t>
      </w:r>
      <w:r w:rsidR="00DB58C3">
        <w:rPr>
          <w:rFonts w:ascii="Century Gothic" w:hAnsi="Century Gothic"/>
          <w:i/>
          <w:color w:val="0000FF"/>
        </w:rPr>
        <w:t>дополнительная плата на месте 20</w:t>
      </w:r>
      <w:r w:rsidRPr="00956844">
        <w:rPr>
          <w:rFonts w:ascii="Century Gothic" w:hAnsi="Century Gothic"/>
          <w:i/>
          <w:color w:val="0000FF"/>
        </w:rPr>
        <w:t xml:space="preserve"> </w:t>
      </w:r>
      <w:proofErr w:type="spellStart"/>
      <w:r w:rsidRPr="00956844">
        <w:rPr>
          <w:rFonts w:ascii="Century Gothic" w:hAnsi="Century Gothic"/>
          <w:i/>
          <w:color w:val="0000FF"/>
        </w:rPr>
        <w:t>долл</w:t>
      </w:r>
      <w:proofErr w:type="spellEnd"/>
      <w:r w:rsidRPr="00956844">
        <w:rPr>
          <w:rFonts w:ascii="Century Gothic" w:hAnsi="Century Gothic"/>
          <w:i/>
          <w:color w:val="0000FF"/>
        </w:rPr>
        <w:t xml:space="preserve"> 1 </w:t>
      </w:r>
      <w:proofErr w:type="gramStart"/>
      <w:r w:rsidRPr="00956844">
        <w:rPr>
          <w:rFonts w:ascii="Century Gothic" w:hAnsi="Century Gothic"/>
          <w:i/>
          <w:color w:val="0000FF"/>
        </w:rPr>
        <w:t>чел</w:t>
      </w:r>
      <w:proofErr w:type="gramEnd"/>
      <w:r w:rsidRPr="00956844">
        <w:rPr>
          <w:rFonts w:ascii="Century Gothic" w:hAnsi="Century Gothic"/>
          <w:i/>
          <w:color w:val="0000FF"/>
        </w:rPr>
        <w:t xml:space="preserve">)  </w:t>
      </w:r>
    </w:p>
    <w:p w14:paraId="01EFA0B5" w14:textId="77777777" w:rsidR="00D37142" w:rsidRPr="00956844" w:rsidRDefault="00D37142" w:rsidP="00E87F64">
      <w:pPr>
        <w:jc w:val="both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i/>
          <w:noProof/>
          <w:color w:val="0000FF"/>
          <w:lang w:eastAsia="ru-RU"/>
        </w:rPr>
        <w:drawing>
          <wp:inline distT="0" distB="0" distL="0" distR="0" wp14:anchorId="5EE698B8" wp14:editId="4F7DAEDF">
            <wp:extent cx="7021195" cy="1564128"/>
            <wp:effectExtent l="0" t="0" r="8255" b="0"/>
            <wp:docPr id="14" name="Рисунок 14" descr="I:\КСЕНИЯ\фото для туров по грузии и немного для ф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КСЕНИЯ\фото для туров по грузии и немного для фб\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56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4E358" w14:textId="77777777"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2DC28B87" w14:textId="77777777" w:rsidR="00E87F64" w:rsidRPr="00956844" w:rsidRDefault="00D37142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86912" behindDoc="0" locked="0" layoutInCell="1" allowOverlap="1" wp14:anchorId="23AA8DA9" wp14:editId="61094E68">
            <wp:simplePos x="0" y="0"/>
            <wp:positionH relativeFrom="column">
              <wp:posOffset>-5080</wp:posOffset>
            </wp:positionH>
            <wp:positionV relativeFrom="paragraph">
              <wp:posOffset>126365</wp:posOffset>
            </wp:positionV>
            <wp:extent cx="2838450" cy="2247900"/>
            <wp:effectExtent l="0" t="0" r="0" b="0"/>
            <wp:wrapSquare wrapText="bothSides"/>
            <wp:docPr id="10" name="Рисунок 10" descr="C:\Users\Vlada\Desktop\мцхета\mtsh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мцхета\mtsheta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64"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="00E87F64"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="00E87F64" w:rsidRPr="00956844">
        <w:rPr>
          <w:rFonts w:ascii="Century Gothic" w:hAnsi="Century Gothic"/>
          <w:color w:val="002060"/>
          <w:lang w:val="ru-RU" w:eastAsia="ru-RU"/>
        </w:rPr>
        <w:t>»  (</w:t>
      </w:r>
      <w:r w:rsidR="00E87F64" w:rsidRPr="00956844">
        <w:rPr>
          <w:rFonts w:ascii="Century Gothic" w:hAnsi="Century Gothic"/>
          <w:color w:val="002060"/>
          <w:lang w:eastAsia="ru-RU"/>
        </w:rPr>
        <w:t>XI</w:t>
      </w:r>
      <w:r w:rsidR="00E87F64"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="00E87F64"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1B6F7B62" w14:textId="77777777"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1EDD2111" w14:textId="77777777" w:rsidR="000270FA" w:rsidRPr="00956844" w:rsidRDefault="00E87F64" w:rsidP="000270FA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="000270FA"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14:paraId="244A4113" w14:textId="77777777" w:rsidR="000270FA" w:rsidRPr="00956844" w:rsidRDefault="000270FA" w:rsidP="007C0E8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</w:p>
    <w:p w14:paraId="4FAF3CB5" w14:textId="77777777" w:rsidR="00D37142" w:rsidRPr="00D37142" w:rsidRDefault="00D37142" w:rsidP="007C0E86">
      <w:pPr>
        <w:rPr>
          <w:rFonts w:ascii="Century Gothic" w:hAnsi="Century Gothic"/>
          <w:bCs/>
          <w:color w:val="002060"/>
        </w:rPr>
      </w:pPr>
      <w:r w:rsidRPr="007702E2">
        <w:rPr>
          <w:rFonts w:ascii="Comic Sans MS" w:eastAsia="Times New Roman" w:hAnsi="Comic Sans MS"/>
          <w:b/>
          <w:noProof/>
          <w:color w:val="0066FF"/>
          <w:sz w:val="32"/>
          <w:szCs w:val="32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88960" behindDoc="0" locked="0" layoutInCell="1" allowOverlap="1" wp14:anchorId="3D11C698" wp14:editId="6DFC94C0">
            <wp:simplePos x="0" y="0"/>
            <wp:positionH relativeFrom="column">
              <wp:posOffset>3207385</wp:posOffset>
            </wp:positionH>
            <wp:positionV relativeFrom="paragraph">
              <wp:posOffset>212090</wp:posOffset>
            </wp:positionV>
            <wp:extent cx="3686175" cy="2133600"/>
            <wp:effectExtent l="38100" t="38100" r="47625" b="38100"/>
            <wp:wrapSquare wrapText="bothSides"/>
            <wp:docPr id="15" name="Рисунок 15" descr="&amp;Kcy;&amp;acy;&amp;rcy;&amp;tcy;&amp;icy;&amp;ncy;&amp;kcy;&amp;icy; &amp;pcy;&amp;ocy; &amp;zcy;&amp;acy;&amp;pcy;&amp;rcy;&amp;ocy;&amp;scy;&amp;u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33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BE7E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AB5" w:rsidRPr="007702E2">
        <w:rPr>
          <w:rFonts w:ascii="Comic Sans MS" w:eastAsia="Times New Roman" w:hAnsi="Comic Sans MS"/>
          <w:b/>
          <w:noProof/>
          <w:color w:val="0066FF"/>
          <w:sz w:val="32"/>
          <w:szCs w:val="32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3</w:t>
      </w:r>
      <w:r w:rsidR="009C08CC" w:rsidRPr="007702E2">
        <w:rPr>
          <w:rFonts w:ascii="Comic Sans MS" w:eastAsia="Times New Roman" w:hAnsi="Comic Sans MS"/>
          <w:b/>
          <w:noProof/>
          <w:color w:val="0066FF"/>
          <w:sz w:val="32"/>
          <w:szCs w:val="32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день:</w:t>
      </w:r>
      <w:r w:rsidR="009C08CC" w:rsidRPr="00E25389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 xml:space="preserve">Завтрак в </w:t>
      </w:r>
      <w:r w:rsidR="008B3AB5" w:rsidRPr="00956844">
        <w:rPr>
          <w:rStyle w:val="a4"/>
          <w:rFonts w:ascii="Century Gothic" w:hAnsi="Century Gothic"/>
          <w:b w:val="0"/>
          <w:color w:val="002060"/>
        </w:rPr>
        <w:t>отеле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>.</w:t>
      </w:r>
      <w:r w:rsidR="00CE17CD" w:rsidRPr="00956844">
        <w:rPr>
          <w:rStyle w:val="a4"/>
          <w:rFonts w:ascii="Century Gothic" w:hAnsi="Century Gothic"/>
          <w:b w:val="0"/>
          <w:color w:val="002060"/>
        </w:rPr>
        <w:t xml:space="preserve">  </w:t>
      </w:r>
    </w:p>
    <w:p w14:paraId="10B8DE8C" w14:textId="77777777" w:rsidR="000270FA" w:rsidRPr="00956844" w:rsidRDefault="000270FA" w:rsidP="007C0E86">
      <w:pPr>
        <w:rPr>
          <w:rFonts w:ascii="Century Gothic" w:hAnsi="Century Gothic"/>
          <w:bCs/>
          <w:color w:val="002060"/>
        </w:rPr>
      </w:pPr>
      <w:r w:rsidRPr="00956844">
        <w:rPr>
          <w:rFonts w:ascii="Century Gothic" w:hAnsi="Century Gothic"/>
          <w:color w:val="002060"/>
        </w:rPr>
        <w:t>Сегодня Вы узнаете все о родин</w:t>
      </w:r>
      <w:r w:rsidR="00083136" w:rsidRPr="00956844">
        <w:rPr>
          <w:rFonts w:ascii="Century Gothic" w:hAnsi="Century Gothic"/>
          <w:color w:val="002060"/>
        </w:rPr>
        <w:t>е</w:t>
      </w:r>
      <w:r w:rsidRPr="00956844">
        <w:rPr>
          <w:rFonts w:ascii="Century Gothic" w:hAnsi="Century Gothic"/>
          <w:color w:val="002060"/>
        </w:rPr>
        <w:t xml:space="preserve"> грузинского виноделия и гостеприимства. На востоке Грузии уютно расположилась </w:t>
      </w:r>
      <w:r w:rsidRPr="008B5795">
        <w:rPr>
          <w:rFonts w:ascii="Century Gothic" w:hAnsi="Century Gothic"/>
          <w:b/>
          <w:color w:val="002060"/>
        </w:rPr>
        <w:t>Кахетия.</w:t>
      </w:r>
      <w:r w:rsidR="00D37142" w:rsidRPr="00D37142">
        <w:rPr>
          <w:rFonts w:ascii="Comic Sans MS" w:hAnsi="Comic Sans MS"/>
          <w:b/>
          <w:bCs/>
          <w:noProof/>
          <w:color w:val="4BE7EF"/>
          <w:sz w:val="32"/>
          <w:szCs w:val="32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</w:p>
    <w:p w14:paraId="1F3E5ED4" w14:textId="77777777" w:rsidR="000270FA" w:rsidRPr="00956844" w:rsidRDefault="000270FA" w:rsidP="000270FA">
      <w:pPr>
        <w:jc w:val="both"/>
        <w:rPr>
          <w:rFonts w:ascii="Century Gothic" w:hAnsi="Century Gothic"/>
          <w:color w:val="002060"/>
        </w:rPr>
      </w:pP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Мы остановимся в </w:t>
      </w:r>
      <w:r w:rsidRPr="008B5795">
        <w:rPr>
          <w:rStyle w:val="a4"/>
          <w:rFonts w:ascii="Century Gothic" w:hAnsi="Century Gothic"/>
          <w:bCs w:val="0"/>
          <w:color w:val="002060"/>
        </w:rPr>
        <w:t>Сигнахи</w:t>
      </w: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 - городе любви. </w:t>
      </w:r>
      <w:r w:rsidRPr="00956844">
        <w:rPr>
          <w:rFonts w:ascii="Century Gothic" w:hAnsi="Century Gothic"/>
          <w:color w:val="002060"/>
        </w:rPr>
        <w:t>Этот уютный город прекрасно соединил в себе элементы южно-итальянского и грузинского архитектурных тонкостей</w:t>
      </w:r>
      <w:r w:rsidR="009A5A96" w:rsidRPr="00956844">
        <w:rPr>
          <w:rFonts w:ascii="Century Gothic" w:hAnsi="Century Gothic"/>
          <w:color w:val="002060"/>
        </w:rPr>
        <w:t>.</w:t>
      </w:r>
    </w:p>
    <w:p w14:paraId="36C8A6CF" w14:textId="77777777" w:rsidR="000270FA" w:rsidRDefault="000270FA" w:rsidP="000270FA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 А также Вы увидите крепость Сигнахи, входящую в список самых известных и крупных крепостей Грузии. </w:t>
      </w:r>
    </w:p>
    <w:p w14:paraId="4AB42B17" w14:textId="77777777" w:rsidR="006618F0" w:rsidRPr="006618F0" w:rsidRDefault="006618F0" w:rsidP="006618F0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>
        <w:rPr>
          <w:rFonts w:ascii="Century Gothic" w:eastAsia="Calibri" w:hAnsi="Century Gothic"/>
          <w:color w:val="002060"/>
          <w:lang w:val="ru-RU" w:bidi="ar-SA"/>
        </w:rPr>
        <w:lastRenderedPageBreak/>
        <w:t xml:space="preserve">По дороге Вас ожидает </w:t>
      </w:r>
      <w:r w:rsidRPr="00926715">
        <w:rPr>
          <w:rFonts w:ascii="Century Gothic" w:eastAsia="Calibri" w:hAnsi="Century Gothic"/>
          <w:b/>
          <w:color w:val="002060"/>
          <w:lang w:val="ru-RU" w:bidi="ar-SA"/>
        </w:rPr>
        <w:t xml:space="preserve">невероятная дегустация </w:t>
      </w:r>
      <w:r>
        <w:rPr>
          <w:rFonts w:ascii="Century Gothic" w:eastAsia="Calibri" w:hAnsi="Century Gothic"/>
          <w:color w:val="002060"/>
          <w:lang w:val="ru-RU" w:bidi="ar-SA"/>
        </w:rPr>
        <w:t xml:space="preserve">на знаменитом кахетинском заводе вин (Кахетинское традиционное виноделие). </w:t>
      </w:r>
      <w:r>
        <w:rPr>
          <w:rFonts w:ascii="Century Gothic" w:eastAsia="Calibri" w:hAnsi="Century Gothic"/>
          <w:color w:val="002060"/>
          <w:lang w:val="ru-RU" w:bidi="ar-SA"/>
        </w:rPr>
        <w:br/>
      </w:r>
    </w:p>
    <w:p w14:paraId="7CE5EDAA" w14:textId="77777777" w:rsidR="000270FA" w:rsidRPr="00956844" w:rsidRDefault="00D37142" w:rsidP="000270FA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i/>
          <w:noProof/>
          <w:color w:val="0000FF"/>
          <w:lang w:eastAsia="ru-RU"/>
        </w:rPr>
        <w:drawing>
          <wp:anchor distT="0" distB="0" distL="114300" distR="114300" simplePos="0" relativeHeight="251689984" behindDoc="0" locked="0" layoutInCell="1" allowOverlap="1" wp14:anchorId="0DE37A4C" wp14:editId="6AD7627D">
            <wp:simplePos x="0" y="0"/>
            <wp:positionH relativeFrom="column">
              <wp:posOffset>-107315</wp:posOffset>
            </wp:positionH>
            <wp:positionV relativeFrom="paragraph">
              <wp:posOffset>554355</wp:posOffset>
            </wp:positionV>
            <wp:extent cx="2962275" cy="2257425"/>
            <wp:effectExtent l="0" t="0" r="9525" b="9525"/>
            <wp:wrapSquare wrapText="bothSides"/>
            <wp:docPr id="16" name="Рисунок 16" descr="C:\Users\Vlada\Desktop\сигнахи и вино\48023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lada\Desktop\сигнахи и вино\480230_original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0FA"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Посетим </w:t>
      </w:r>
      <w:r w:rsidR="000270FA" w:rsidRPr="00956844">
        <w:rPr>
          <w:rFonts w:ascii="Century Gothic" w:hAnsi="Century Gothic"/>
          <w:color w:val="002060"/>
        </w:rPr>
        <w:t xml:space="preserve">монастырский и епископальный комплекс Святого Георгия - женский монастырь </w:t>
      </w:r>
      <w:r w:rsidR="000270FA" w:rsidRPr="008B5795">
        <w:rPr>
          <w:rFonts w:ascii="Century Gothic" w:hAnsi="Century Gothic"/>
          <w:b/>
          <w:color w:val="002060"/>
        </w:rPr>
        <w:t>«Бодбе».</w:t>
      </w:r>
      <w:r w:rsidR="000270FA" w:rsidRPr="00956844">
        <w:rPr>
          <w:rFonts w:ascii="Century Gothic" w:hAnsi="Century Gothic"/>
          <w:color w:val="002060"/>
        </w:rPr>
        <w:t xml:space="preserve"> Тут расположена Базилика Святой Нино, а спустившись в ее чудотворным </w:t>
      </w:r>
      <w:r w:rsidR="00481583" w:rsidRPr="00956844">
        <w:rPr>
          <w:rFonts w:ascii="Century Gothic" w:hAnsi="Century Gothic"/>
          <w:color w:val="002060"/>
        </w:rPr>
        <w:t>источникам,</w:t>
      </w:r>
      <w:r w:rsidR="000270FA" w:rsidRPr="00956844">
        <w:rPr>
          <w:rFonts w:ascii="Century Gothic" w:hAnsi="Century Gothic"/>
          <w:color w:val="002060"/>
        </w:rPr>
        <w:t xml:space="preserve"> можете загадать желание, которое обязательно сбудется (пешая ходьба 30 мин).  </w:t>
      </w:r>
    </w:p>
    <w:p w14:paraId="1BDB8A92" w14:textId="77777777" w:rsidR="000270FA" w:rsidRPr="008B5795" w:rsidRDefault="000270FA" w:rsidP="008B5795">
      <w:pPr>
        <w:jc w:val="both"/>
        <w:rPr>
          <w:rFonts w:ascii="Century Gothic" w:hAnsi="Century Gothic"/>
          <w:i/>
          <w:color w:val="0000FF"/>
        </w:rPr>
      </w:pPr>
      <w:r w:rsidRPr="008B5795">
        <w:rPr>
          <w:rFonts w:ascii="Century Gothic" w:hAnsi="Century Gothic"/>
          <w:i/>
          <w:color w:val="0000FF"/>
        </w:rPr>
        <w:t xml:space="preserve">Факультативно: Посещение винного погреба в Сигнахи, дегустация различных сортов вина и грузинской </w:t>
      </w:r>
      <w:r w:rsidR="00767413" w:rsidRPr="008B5795">
        <w:rPr>
          <w:rFonts w:ascii="Century Gothic" w:hAnsi="Century Gothic"/>
          <w:i/>
          <w:color w:val="0000FF"/>
        </w:rPr>
        <w:t>водки - чача. (факультативно, 10</w:t>
      </w:r>
      <w:r w:rsidRPr="008B5795">
        <w:rPr>
          <w:rFonts w:ascii="Century Gothic" w:hAnsi="Century Gothic"/>
          <w:i/>
          <w:color w:val="0000FF"/>
        </w:rPr>
        <w:t xml:space="preserve"> долл 1 </w:t>
      </w:r>
      <w:proofErr w:type="gramStart"/>
      <w:r w:rsidRPr="008B5795">
        <w:rPr>
          <w:rFonts w:ascii="Century Gothic" w:hAnsi="Century Gothic"/>
          <w:i/>
          <w:color w:val="0000FF"/>
        </w:rPr>
        <w:t>чел</w:t>
      </w:r>
      <w:r w:rsidR="009A5A96" w:rsidRPr="008B5795">
        <w:rPr>
          <w:rFonts w:ascii="Century Gothic" w:hAnsi="Century Gothic"/>
          <w:i/>
          <w:color w:val="0000FF"/>
        </w:rPr>
        <w:t>.</w:t>
      </w:r>
      <w:r w:rsidRPr="008B5795">
        <w:rPr>
          <w:rFonts w:ascii="Century Gothic" w:hAnsi="Century Gothic"/>
          <w:i/>
          <w:color w:val="0000FF"/>
        </w:rPr>
        <w:t xml:space="preserve"> )</w:t>
      </w:r>
      <w:proofErr w:type="gramEnd"/>
    </w:p>
    <w:p w14:paraId="505FC799" w14:textId="77777777" w:rsidR="00693B34" w:rsidRPr="00956844" w:rsidRDefault="00A01FA8" w:rsidP="00693B34">
      <w:pPr>
        <w:jc w:val="both"/>
        <w:rPr>
          <w:rFonts w:ascii="Century Gothic" w:hAnsi="Century Gothic"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63EA4E0B" wp14:editId="2EC0E6EC">
            <wp:simplePos x="0" y="0"/>
            <wp:positionH relativeFrom="column">
              <wp:posOffset>1657350</wp:posOffset>
            </wp:positionH>
            <wp:positionV relativeFrom="paragraph">
              <wp:posOffset>219710</wp:posOffset>
            </wp:positionV>
            <wp:extent cx="2333625" cy="1781175"/>
            <wp:effectExtent l="0" t="0" r="9525" b="9525"/>
            <wp:wrapSquare wrapText="bothSides"/>
            <wp:docPr id="17" name="Рисунок 17" descr="&amp;Kcy;&amp;acy;&amp;rcy;&amp;tcy;&amp;icy;&amp;ncy;&amp;kcy;&amp;icy; &amp;pcy;&amp;ocy; &amp;zcy;&amp;acy;&amp;pcy;&amp;rcy;&amp;ocy;&amp;scy;&amp;ucy; &amp;gcy;&amp;rcy;&amp;ucy;&amp;zcy;&amp;icy;&amp;ncy;&amp;scy;&amp;kcy;&amp;icy;&amp;iecy; &amp;tcy;&amp;acy;&amp;ncy;&amp;t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acy;&amp;rcy;&amp;tcy;&amp;icy;&amp;ncy;&amp;kcy;&amp;icy; &amp;pcy;&amp;ocy; &amp;zcy;&amp;acy;&amp;pcy;&amp;rcy;&amp;ocy;&amp;scy;&amp;ucy; &amp;gcy;&amp;rcy;&amp;ucy;&amp;zcy;&amp;icy;&amp;ncy;&amp;scy;&amp;kcy;&amp;icy;&amp;iecy; &amp;tcy;&amp;acy;&amp;ncy;&amp;tscy;&amp;ycy;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0FA" w:rsidRPr="00956844">
        <w:rPr>
          <w:rFonts w:ascii="Century Gothic" w:hAnsi="Century Gothic"/>
          <w:color w:val="002060"/>
        </w:rPr>
        <w:t xml:space="preserve">Возвращение в Тбилиси. </w:t>
      </w:r>
      <w:r w:rsidR="00693B34" w:rsidRPr="00956844">
        <w:rPr>
          <w:rFonts w:ascii="Century Gothic" w:hAnsi="Century Gothic"/>
          <w:color w:val="002060"/>
        </w:rPr>
        <w:t xml:space="preserve">Трансфер на ужин в один из лучших ресторанов Тбилиси, где Вас ждет национальный вкуснейший ужин и знаменитое грузинское вино, и все это в музыкальном и танцевальном сопровождении </w:t>
      </w:r>
      <w:r w:rsidR="00693B34" w:rsidRPr="00956844">
        <w:rPr>
          <w:rFonts w:ascii="Century Gothic" w:hAnsi="Century Gothic"/>
          <w:i/>
          <w:color w:val="0000FF"/>
        </w:rPr>
        <w:t>(при желании, ужин можно перенести на другой день, только</w:t>
      </w:r>
      <w:r w:rsidR="00693B34">
        <w:rPr>
          <w:rFonts w:ascii="Century Gothic" w:hAnsi="Century Gothic"/>
          <w:i/>
          <w:color w:val="0000FF"/>
        </w:rPr>
        <w:t xml:space="preserve"> уже</w:t>
      </w:r>
      <w:r w:rsidR="00693B34" w:rsidRPr="00956844">
        <w:rPr>
          <w:rFonts w:ascii="Century Gothic" w:hAnsi="Century Gothic"/>
          <w:i/>
          <w:color w:val="0000FF"/>
        </w:rPr>
        <w:t xml:space="preserve"> трансфер входить</w:t>
      </w:r>
      <w:r w:rsidR="00693B34">
        <w:rPr>
          <w:rFonts w:ascii="Century Gothic" w:hAnsi="Century Gothic"/>
          <w:i/>
          <w:color w:val="0000FF"/>
        </w:rPr>
        <w:t xml:space="preserve"> не будет</w:t>
      </w:r>
      <w:r w:rsidR="00693B34" w:rsidRPr="00956844">
        <w:rPr>
          <w:rFonts w:ascii="Century Gothic" w:hAnsi="Century Gothic"/>
          <w:i/>
          <w:color w:val="0000FF"/>
        </w:rPr>
        <w:t>)</w:t>
      </w:r>
      <w:r w:rsidR="00693B34" w:rsidRPr="00956844">
        <w:rPr>
          <w:rFonts w:ascii="Century Gothic" w:hAnsi="Century Gothic"/>
          <w:color w:val="0000FF"/>
        </w:rPr>
        <w:t xml:space="preserve"> </w:t>
      </w:r>
    </w:p>
    <w:p w14:paraId="05791A24" w14:textId="77777777" w:rsidR="000270FA" w:rsidRPr="00956844" w:rsidRDefault="000270FA" w:rsidP="000270FA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 xml:space="preserve">. </w:t>
      </w:r>
      <w:r w:rsidR="008B3AB5" w:rsidRPr="008B5795">
        <w:rPr>
          <w:rFonts w:ascii="Century Gothic" w:eastAsia="Calibri" w:hAnsi="Century Gothic"/>
          <w:i/>
          <w:color w:val="0000FF"/>
          <w:lang w:val="ru-RU" w:bidi="ar-SA"/>
        </w:rPr>
        <w:t xml:space="preserve"> </w:t>
      </w:r>
    </w:p>
    <w:p w14:paraId="11EC9D97" w14:textId="77777777" w:rsidR="008B3AB5" w:rsidRDefault="008B3AB5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7702E2">
        <w:rPr>
          <w:rFonts w:ascii="Comic Sans MS" w:hAnsi="Comic Sans MS"/>
          <w:b/>
          <w:noProof/>
          <w:color w:val="0066F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4день:</w:t>
      </w:r>
      <w:r w:rsidRPr="008B3AB5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отеле.  Свободный день. </w:t>
      </w:r>
    </w:p>
    <w:p w14:paraId="3D665A69" w14:textId="77777777" w:rsidR="00DA6CA8" w:rsidRPr="00956844" w:rsidRDefault="00DA6CA8" w:rsidP="00DA6CA8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t>М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14:paraId="1AA73C99" w14:textId="77777777" w:rsidR="00DA6CA8" w:rsidRDefault="00B10924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5104" behindDoc="0" locked="0" layoutInCell="1" allowOverlap="1" wp14:anchorId="3967A6EE" wp14:editId="587BBEF8">
            <wp:simplePos x="0" y="0"/>
            <wp:positionH relativeFrom="column">
              <wp:posOffset>2112010</wp:posOffset>
            </wp:positionH>
            <wp:positionV relativeFrom="paragraph">
              <wp:posOffset>536575</wp:posOffset>
            </wp:positionV>
            <wp:extent cx="2476500" cy="1800225"/>
            <wp:effectExtent l="38100" t="38100" r="38100" b="47625"/>
            <wp:wrapSquare wrapText="bothSides"/>
            <wp:docPr id="19" name="Рисунок 19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6431" behindDoc="0" locked="0" layoutInCell="1" allowOverlap="1" wp14:anchorId="1E5A0703" wp14:editId="7ECBCC89">
            <wp:simplePos x="0" y="0"/>
            <wp:positionH relativeFrom="column">
              <wp:posOffset>-2540</wp:posOffset>
            </wp:positionH>
            <wp:positionV relativeFrom="paragraph">
              <wp:posOffset>203200</wp:posOffset>
            </wp:positionV>
            <wp:extent cx="2266950" cy="1771650"/>
            <wp:effectExtent l="38100" t="38100" r="38100" b="38100"/>
            <wp:wrapSquare wrapText="bothSides"/>
            <wp:docPr id="18" name="Рисунок 18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71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C73E1" w14:textId="77777777" w:rsidR="00832A3B" w:rsidRDefault="00B10924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6128" behindDoc="0" locked="0" layoutInCell="1" allowOverlap="1" wp14:anchorId="6B72AACA" wp14:editId="290EED83">
            <wp:simplePos x="0" y="0"/>
            <wp:positionH relativeFrom="column">
              <wp:posOffset>2057400</wp:posOffset>
            </wp:positionH>
            <wp:positionV relativeFrom="paragraph">
              <wp:posOffset>6350</wp:posOffset>
            </wp:positionV>
            <wp:extent cx="2495550" cy="1857375"/>
            <wp:effectExtent l="38100" t="38100" r="38100" b="47625"/>
            <wp:wrapSquare wrapText="bothSides"/>
            <wp:docPr id="20" name="Рисунок 20" descr="&amp;Kcy;&amp;acy;&amp;rcy;&amp;tcy;&amp;icy;&amp;ncy;&amp;kcy;&amp;icy; &amp;pcy;&amp;ocy; &amp;zcy;&amp;acy;&amp;pcy;&amp;rcy;&amp;ocy;&amp;scy;&amp;ucy; &amp;vcy;&amp;acy;&amp;rcy;&amp;dcy;&amp;z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vcy;&amp;acy;&amp;rcy;&amp;dcy;&amp;z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63E5A" w14:textId="77777777"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3B12E4B4" w14:textId="77777777"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5EDC9758" w14:textId="77777777" w:rsidR="008B3AB5" w:rsidRPr="009C704E" w:rsidRDefault="008B3AB5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1. Гори и Уплисцихе </w:t>
      </w:r>
    </w:p>
    <w:p w14:paraId="4FA6EF86" w14:textId="77777777" w:rsidR="008B3AB5" w:rsidRPr="009C704E" w:rsidRDefault="008B3AB5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2. Ананури, Гудаури, Казбеги </w:t>
      </w:r>
    </w:p>
    <w:p w14:paraId="523FB860" w14:textId="77777777" w:rsidR="00DA6CA8" w:rsidRPr="009C704E" w:rsidRDefault="002900CD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3</w:t>
      </w:r>
      <w:r w:rsidR="00DA6CA8">
        <w:rPr>
          <w:rFonts w:ascii="Century Gothic" w:hAnsi="Century Gothic"/>
          <w:b/>
          <w:i/>
          <w:color w:val="FF0000"/>
          <w:lang w:val="ru-RU" w:eastAsia="ru-RU"/>
        </w:rPr>
        <w:t xml:space="preserve">. Вардзиа – Ахалцихе – Рабат </w:t>
      </w:r>
    </w:p>
    <w:p w14:paraId="71912CC3" w14:textId="77777777" w:rsidR="008B3AB5" w:rsidRPr="00956844" w:rsidRDefault="008B3AB5" w:rsidP="000270FA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</w:p>
    <w:p w14:paraId="696F38A3" w14:textId="77777777" w:rsidR="004929F6" w:rsidRPr="00D02B2A" w:rsidRDefault="00D02B2A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7702E2">
        <w:rPr>
          <w:rFonts w:ascii="Comic Sans MS" w:hAnsi="Comic Sans MS"/>
          <w:b/>
          <w:noProof/>
          <w:color w:val="0066F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82816" behindDoc="0" locked="0" layoutInCell="1" allowOverlap="1" wp14:anchorId="3CBA843F" wp14:editId="5A702D91">
            <wp:simplePos x="0" y="0"/>
            <wp:positionH relativeFrom="column">
              <wp:posOffset>4376420</wp:posOffset>
            </wp:positionH>
            <wp:positionV relativeFrom="paragraph">
              <wp:posOffset>99060</wp:posOffset>
            </wp:positionV>
            <wp:extent cx="2409825" cy="1720215"/>
            <wp:effectExtent l="57150" t="57150" r="66675" b="514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jomi_park_1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20215"/>
                    </a:xfrm>
                    <a:prstGeom prst="rect">
                      <a:avLst/>
                    </a:prstGeom>
                    <a:ln w="57150" cap="sq" cmpd="thickThin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CA8" w:rsidRPr="007702E2">
        <w:rPr>
          <w:rFonts w:ascii="Comic Sans MS" w:hAnsi="Comic Sans MS"/>
          <w:b/>
          <w:noProof/>
          <w:color w:val="0066F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5день:</w:t>
      </w:r>
      <w:r w:rsidR="00DA6CA8"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DA6CA8" w:rsidRPr="00DA6CA8">
        <w:rPr>
          <w:rFonts w:ascii="Century Gothic" w:hAnsi="Century Gothic"/>
          <w:color w:val="002060"/>
          <w:lang w:val="ru-RU"/>
        </w:rPr>
        <w:t xml:space="preserve">Завтрак в отеле. </w:t>
      </w:r>
      <w:r>
        <w:rPr>
          <w:rFonts w:ascii="Century Gothic" w:hAnsi="Century Gothic"/>
          <w:color w:val="002060"/>
          <w:lang w:val="ru-RU"/>
        </w:rPr>
        <w:t xml:space="preserve"> Экскурсия в Боржоми и Бакуриани. </w:t>
      </w:r>
    </w:p>
    <w:p w14:paraId="6ADCB288" w14:textId="77777777" w:rsidR="004929F6" w:rsidRPr="00D02B2A" w:rsidRDefault="004929F6" w:rsidP="004929F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Боржоми – регион невероятной красоты и лечебной силы. </w:t>
      </w:r>
    </w:p>
    <w:p w14:paraId="2FBA0C22" w14:textId="77777777" w:rsidR="004929F6" w:rsidRPr="00D02B2A" w:rsidRDefault="004929F6" w:rsidP="004929F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Зде</w:t>
      </w:r>
      <w:r w:rsidR="002900CD">
        <w:rPr>
          <w:rStyle w:val="a4"/>
          <w:rFonts w:ascii="Century Gothic" w:hAnsi="Century Gothic"/>
          <w:b w:val="0"/>
          <w:color w:val="002060"/>
          <w:lang w:val="ru-RU"/>
        </w:rPr>
        <w:t xml:space="preserve">сь мы посетим известный Национальный парк, </w:t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где Вы сможете попробовать одну из самых известных минеральных вод в мире непосредственно из родника.</w:t>
      </w:r>
      <w:r w:rsidRPr="00D02B2A">
        <w:rPr>
          <w:rFonts w:ascii="Century Gothic" w:hAnsi="Century Gothic"/>
          <w:color w:val="002060"/>
          <w:lang w:val="ru-RU"/>
        </w:rPr>
        <w:t xml:space="preserve">  </w:t>
      </w:r>
    </w:p>
    <w:p w14:paraId="0F705097" w14:textId="77777777" w:rsidR="004929F6" w:rsidRPr="00F138F9" w:rsidRDefault="004929F6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>Далее отправимся в Бакуриани. Кристально чистый воздух, невероятной красоты горы  - все, что</w:t>
      </w:r>
      <w:r w:rsidRPr="004929F6">
        <w:rPr>
          <w:rFonts w:ascii="Century Gothic" w:hAnsi="Century Gothic"/>
          <w:color w:val="002060"/>
          <w:lang w:val="ru-RU"/>
        </w:rPr>
        <w:t xml:space="preserve"> нужно для отличного и здорового отдыха. </w:t>
      </w:r>
    </w:p>
    <w:p w14:paraId="62D07B55" w14:textId="77777777" w:rsidR="00F138F9" w:rsidRPr="00F138F9" w:rsidRDefault="00F138F9" w:rsidP="004929F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Возвр</w:t>
      </w:r>
      <w:r w:rsidR="001225F6">
        <w:rPr>
          <w:rFonts w:ascii="Century Gothic" w:hAnsi="Century Gothic"/>
          <w:color w:val="002060"/>
          <w:lang w:val="ru-RU"/>
        </w:rPr>
        <w:t>ащение в Тбилиси. Ночь в отеле.</w:t>
      </w:r>
    </w:p>
    <w:p w14:paraId="73185AD8" w14:textId="77777777" w:rsidR="00D02B2A" w:rsidRPr="004929F6" w:rsidRDefault="00D02B2A" w:rsidP="004929F6">
      <w:pPr>
        <w:pStyle w:val="a3"/>
        <w:rPr>
          <w:rFonts w:ascii="Century Gothic" w:hAnsi="Century Gothic"/>
          <w:color w:val="002060"/>
          <w:lang w:val="ru-RU"/>
        </w:rPr>
      </w:pPr>
    </w:p>
    <w:p w14:paraId="0862110D" w14:textId="77777777" w:rsidR="00E31925" w:rsidRDefault="00E31925" w:rsidP="00E31925">
      <w:pPr>
        <w:tabs>
          <w:tab w:val="left" w:pos="0"/>
        </w:tabs>
        <w:jc w:val="both"/>
        <w:rPr>
          <w:rFonts w:ascii="Century Gothic" w:eastAsia="Times New Roman" w:hAnsi="Century Gothic"/>
          <w:color w:val="002060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2D0F5B">
        <w:rPr>
          <w:rFonts w:ascii="Comic Sans MS" w:eastAsia="Times New Roman" w:hAnsi="Comic Sans MS"/>
          <w:b/>
          <w:noProof/>
          <w:color w:val="0066FF"/>
          <w:sz w:val="32"/>
          <w:szCs w:val="32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6 День</w:t>
      </w:r>
      <w:r>
        <w:rPr>
          <w:rFonts w:ascii="Century Gothic" w:hAnsi="Century Gothic"/>
          <w:color w:val="002060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>
        <w:rPr>
          <w:rFonts w:ascii="Century Gothic" w:hAnsi="Century Gothic"/>
          <w:color w:val="002060"/>
        </w:rPr>
        <w:t>Завтрак в отеле.</w:t>
      </w:r>
      <w:r>
        <w:rPr>
          <w:rFonts w:ascii="Century Gothic" w:hAnsi="Century Gothic"/>
          <w:color w:val="002060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</w:p>
    <w:p w14:paraId="3534C783" w14:textId="77777777" w:rsidR="00E31925" w:rsidRDefault="00E31925" w:rsidP="00FC49C4">
      <w:pPr>
        <w:pStyle w:val="a3"/>
        <w:spacing w:line="288" w:lineRule="auto"/>
        <w:ind w:right="-426"/>
        <w:contextualSpacing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Выезд в восточную часть Грузии –</w:t>
      </w:r>
      <w:r>
        <w:rPr>
          <w:rFonts w:ascii="Century Gothic" w:hAnsi="Century Gothic"/>
          <w:b/>
          <w:color w:val="002060"/>
          <w:lang w:val="ru-RU"/>
        </w:rPr>
        <w:t xml:space="preserve"> Кахетию</w:t>
      </w:r>
      <w:r>
        <w:rPr>
          <w:rFonts w:ascii="Century Gothic" w:hAnsi="Century Gothic"/>
          <w:color w:val="002060"/>
          <w:lang w:val="ru-RU"/>
        </w:rPr>
        <w:t>. Эта местность  зн</w:t>
      </w:r>
      <w:r w:rsidR="001225F6">
        <w:rPr>
          <w:rFonts w:ascii="Century Gothic" w:hAnsi="Century Gothic"/>
          <w:color w:val="002060"/>
          <w:lang w:val="ru-RU"/>
        </w:rPr>
        <w:t>аменита вином и тушинскими горам</w:t>
      </w:r>
      <w:r>
        <w:rPr>
          <w:rFonts w:ascii="Century Gothic" w:hAnsi="Century Gothic"/>
          <w:color w:val="002060"/>
          <w:lang w:val="ru-RU"/>
        </w:rPr>
        <w:t xml:space="preserve">и. </w:t>
      </w:r>
    </w:p>
    <w:p w14:paraId="44D6B160" w14:textId="77777777" w:rsidR="00E31925" w:rsidRDefault="006618F0" w:rsidP="00FC49C4">
      <w:pPr>
        <w:pStyle w:val="a3"/>
        <w:spacing w:line="288" w:lineRule="auto"/>
        <w:ind w:right="-426"/>
        <w:contextualSpacing/>
        <w:rPr>
          <w:rFonts w:ascii="Century Gothic" w:hAnsi="Century Gothic"/>
          <w:b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Прибытие в </w:t>
      </w:r>
      <w:proofErr w:type="spellStart"/>
      <w:r>
        <w:rPr>
          <w:rFonts w:ascii="Century Gothic" w:hAnsi="Century Gothic"/>
          <w:color w:val="002060"/>
          <w:lang w:val="ru-RU"/>
        </w:rPr>
        <w:t>Качрети</w:t>
      </w:r>
      <w:proofErr w:type="spellEnd"/>
      <w:r w:rsidR="001225F6">
        <w:rPr>
          <w:rFonts w:ascii="Century Gothic" w:hAnsi="Century Gothic"/>
          <w:color w:val="002060"/>
          <w:lang w:val="ru-RU"/>
        </w:rPr>
        <w:t xml:space="preserve">, в </w:t>
      </w:r>
      <w:r w:rsidR="001225F6">
        <w:rPr>
          <w:rFonts w:ascii="Century Gothic" w:hAnsi="Century Gothic"/>
          <w:b/>
          <w:color w:val="002060"/>
          <w:lang w:val="ru-RU"/>
        </w:rPr>
        <w:t>«</w:t>
      </w:r>
      <w:proofErr w:type="spellStart"/>
      <w:r w:rsidR="001225F6" w:rsidRPr="001225F6">
        <w:rPr>
          <w:rFonts w:ascii="Century Gothic" w:hAnsi="Century Gothic"/>
          <w:b/>
          <w:color w:val="002060"/>
          <w:lang w:val="ru-RU"/>
        </w:rPr>
        <w:t>Ambassadori</w:t>
      </w:r>
      <w:proofErr w:type="spellEnd"/>
      <w:r w:rsidR="001225F6" w:rsidRPr="001225F6">
        <w:rPr>
          <w:rFonts w:ascii="Century Gothic" w:hAnsi="Century Gothic"/>
          <w:b/>
          <w:color w:val="002060"/>
          <w:lang w:val="ru-RU"/>
        </w:rPr>
        <w:t xml:space="preserve"> </w:t>
      </w:r>
      <w:proofErr w:type="spellStart"/>
      <w:r w:rsidR="001225F6" w:rsidRPr="001225F6">
        <w:rPr>
          <w:rFonts w:ascii="Century Gothic" w:hAnsi="Century Gothic"/>
          <w:b/>
          <w:color w:val="002060"/>
          <w:lang w:val="ru-RU"/>
        </w:rPr>
        <w:t>Kachreti</w:t>
      </w:r>
      <w:proofErr w:type="spellEnd"/>
      <w:r w:rsidR="001225F6" w:rsidRPr="001225F6">
        <w:rPr>
          <w:rFonts w:ascii="Century Gothic" w:hAnsi="Century Gothic"/>
          <w:b/>
          <w:color w:val="002060"/>
          <w:lang w:val="ru-RU"/>
        </w:rPr>
        <w:t xml:space="preserve"> Golf Resort</w:t>
      </w:r>
      <w:r w:rsidR="001225F6">
        <w:rPr>
          <w:rFonts w:ascii="Century Gothic" w:hAnsi="Century Gothic"/>
          <w:b/>
          <w:color w:val="002060"/>
          <w:lang w:val="ru-RU"/>
        </w:rPr>
        <w:t xml:space="preserve">»  </w:t>
      </w:r>
      <w:r w:rsidR="00E31925">
        <w:rPr>
          <w:rFonts w:ascii="Century Gothic" w:hAnsi="Century Gothic"/>
          <w:b/>
          <w:color w:val="002060"/>
          <w:lang w:val="ru-RU"/>
        </w:rPr>
        <w:t xml:space="preserve">*, загородный </w:t>
      </w:r>
      <w:r w:rsidR="00E31925">
        <w:rPr>
          <w:rFonts w:ascii="Century Gothic" w:hAnsi="Century Gothic"/>
          <w:b/>
          <w:color w:val="002060"/>
        </w:rPr>
        <w:t>VIP</w:t>
      </w:r>
      <w:r w:rsidR="00E31925">
        <w:rPr>
          <w:rFonts w:ascii="Century Gothic" w:hAnsi="Century Gothic"/>
          <w:b/>
          <w:color w:val="002060"/>
          <w:lang w:val="ru-RU"/>
        </w:rPr>
        <w:t xml:space="preserve"> комплекс. </w:t>
      </w:r>
    </w:p>
    <w:p w14:paraId="7B5F7FF8" w14:textId="77777777" w:rsidR="00E31925" w:rsidRDefault="00E31925" w:rsidP="00FC49C4">
      <w:pPr>
        <w:pStyle w:val="a3"/>
        <w:spacing w:line="288" w:lineRule="auto"/>
        <w:ind w:right="-426"/>
        <w:contextualSpacing/>
        <w:rPr>
          <w:rFonts w:ascii="Century Gothic" w:hAnsi="Century Gothic"/>
          <w:i/>
          <w:color w:val="002060"/>
          <w:sz w:val="20"/>
          <w:szCs w:val="20"/>
          <w:lang w:val="ru-RU"/>
        </w:rPr>
      </w:pPr>
    </w:p>
    <w:p w14:paraId="19BD53F8" w14:textId="77777777" w:rsidR="00E31925" w:rsidRPr="00842743" w:rsidRDefault="00E31925" w:rsidP="00842743">
      <w:pPr>
        <w:pStyle w:val="a3"/>
        <w:spacing w:line="288" w:lineRule="auto"/>
        <w:ind w:right="-142"/>
        <w:contextualSpacing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46976" behindDoc="0" locked="0" layoutInCell="1" allowOverlap="1" wp14:anchorId="1C90F4DC" wp14:editId="000E65F5">
            <wp:simplePos x="0" y="0"/>
            <wp:positionH relativeFrom="column">
              <wp:posOffset>-135890</wp:posOffset>
            </wp:positionH>
            <wp:positionV relativeFrom="paragraph">
              <wp:posOffset>-49530</wp:posOffset>
            </wp:positionV>
            <wp:extent cx="2145665" cy="1666875"/>
            <wp:effectExtent l="0" t="0" r="6985" b="9525"/>
            <wp:wrapSquare wrapText="bothSides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4608" t="9871" b="6223"/>
                    <a:stretch/>
                  </pic:blipFill>
                  <pic:spPr bwMode="auto">
                    <a:xfrm>
                      <a:off x="0" y="0"/>
                      <a:ext cx="214566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45952" behindDoc="0" locked="0" layoutInCell="1" allowOverlap="1" wp14:anchorId="436A06CD" wp14:editId="5593B30D">
            <wp:simplePos x="0" y="0"/>
            <wp:positionH relativeFrom="column">
              <wp:posOffset>1998980</wp:posOffset>
            </wp:positionH>
            <wp:positionV relativeFrom="paragraph">
              <wp:posOffset>-45085</wp:posOffset>
            </wp:positionV>
            <wp:extent cx="2590800" cy="1725295"/>
            <wp:effectExtent l="0" t="0" r="0" b="8255"/>
            <wp:wrapSquare wrapText="bothSides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2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2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44928" behindDoc="0" locked="0" layoutInCell="1" allowOverlap="1" wp14:anchorId="1E48D344" wp14:editId="6ADD8D80">
            <wp:simplePos x="0" y="0"/>
            <wp:positionH relativeFrom="column">
              <wp:posOffset>4516120</wp:posOffset>
            </wp:positionH>
            <wp:positionV relativeFrom="paragraph">
              <wp:posOffset>-44450</wp:posOffset>
            </wp:positionV>
            <wp:extent cx="2584450" cy="1664335"/>
            <wp:effectExtent l="0" t="0" r="6350" b="0"/>
            <wp:wrapSquare wrapText="bothSides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998" t="4935" b="14414"/>
                    <a:stretch/>
                  </pic:blipFill>
                  <pic:spPr bwMode="auto">
                    <a:xfrm>
                      <a:off x="0" y="0"/>
                      <a:ext cx="2584450" cy="1664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i/>
          <w:color w:val="002060"/>
          <w:sz w:val="20"/>
          <w:szCs w:val="20"/>
          <w:lang w:val="ru-RU"/>
        </w:rPr>
        <w:t>*</w:t>
      </w:r>
      <w:r w:rsidRPr="00842743">
        <w:rPr>
          <w:rFonts w:ascii="Century Gothic" w:hAnsi="Century Gothic"/>
          <w:color w:val="002060"/>
          <w:lang w:val="ru-RU"/>
        </w:rPr>
        <w:t>Этот отель располагает собственной винодельней и находится в поселке Качрети, к  услугам гостей бесплатный Wi-Fi, номера, оснащенные кондиционером, телевизором с плоским экраном, номера оформлены в классическом стиле и располагают мини-баром.</w:t>
      </w:r>
    </w:p>
    <w:p w14:paraId="0F4B02C6" w14:textId="77777777" w:rsidR="00E31925" w:rsidRPr="00842743" w:rsidRDefault="00E31925" w:rsidP="00FC49C4">
      <w:pPr>
        <w:pStyle w:val="a3"/>
        <w:spacing w:line="288" w:lineRule="auto"/>
        <w:ind w:right="-426"/>
        <w:contextualSpacing/>
        <w:rPr>
          <w:rFonts w:ascii="Century Gothic" w:hAnsi="Century Gothic"/>
          <w:color w:val="002060"/>
          <w:lang w:val="ru-RU"/>
        </w:rPr>
      </w:pPr>
    </w:p>
    <w:p w14:paraId="4BB629D0" w14:textId="77777777" w:rsidR="00FC49C4" w:rsidRPr="00842743" w:rsidRDefault="00FC49C4" w:rsidP="00560E2A">
      <w:pPr>
        <w:pStyle w:val="a3"/>
        <w:spacing w:line="288" w:lineRule="auto"/>
        <w:ind w:right="284"/>
        <w:contextualSpacing/>
        <w:rPr>
          <w:rFonts w:ascii="Century Gothic" w:hAnsi="Century Gothic"/>
          <w:color w:val="002060"/>
          <w:lang w:val="ru-RU"/>
        </w:rPr>
      </w:pPr>
      <w:r w:rsidRPr="00842743">
        <w:rPr>
          <w:rFonts w:ascii="Century Gothic" w:hAnsi="Century Gothic"/>
          <w:color w:val="002060"/>
          <w:lang w:val="ru-RU"/>
        </w:rPr>
        <w:t xml:space="preserve">В ресторане отеля </w:t>
      </w:r>
      <w:proofErr w:type="spellStart"/>
      <w:r w:rsidRPr="00842743">
        <w:rPr>
          <w:rFonts w:ascii="Century Gothic" w:hAnsi="Century Gothic"/>
          <w:color w:val="002060"/>
          <w:lang w:val="ru-RU"/>
        </w:rPr>
        <w:t>Ambasadori</w:t>
      </w:r>
      <w:proofErr w:type="spellEnd"/>
      <w:r w:rsidRPr="00842743">
        <w:rPr>
          <w:rFonts w:ascii="Century Gothic" w:hAnsi="Century Gothic"/>
          <w:color w:val="002060"/>
          <w:lang w:val="ru-RU"/>
        </w:rPr>
        <w:t xml:space="preserve"> с открытыми деревянными балками и декоративной каменной отделкой подают вкуснейшие блюда грузинской кухни. В баре отеля вам предложат местные вина и импортные напитки.</w:t>
      </w:r>
    </w:p>
    <w:p w14:paraId="266F0022" w14:textId="77777777" w:rsidR="00842743" w:rsidRDefault="00FC49C4" w:rsidP="00FC49C4">
      <w:pPr>
        <w:pStyle w:val="a3"/>
        <w:spacing w:line="288" w:lineRule="auto"/>
        <w:ind w:right="-426"/>
        <w:contextualSpacing/>
        <w:rPr>
          <w:rFonts w:ascii="Century Gothic" w:hAnsi="Century Gothic"/>
          <w:color w:val="002060"/>
          <w:lang w:val="ru-RU"/>
        </w:rPr>
      </w:pPr>
      <w:r w:rsidRPr="00842743">
        <w:rPr>
          <w:rFonts w:ascii="Century Gothic" w:hAnsi="Century Gothic"/>
          <w:color w:val="002060"/>
          <w:lang w:val="ru-RU"/>
        </w:rPr>
        <w:t xml:space="preserve">Гости отеля могут расслабиться у бассейна или позаниматься в фитнес - центре. </w:t>
      </w:r>
    </w:p>
    <w:p w14:paraId="0B64DD97" w14:textId="77777777" w:rsidR="00E31925" w:rsidRDefault="00FC49C4" w:rsidP="00842743">
      <w:pPr>
        <w:pStyle w:val="a3"/>
        <w:spacing w:line="288" w:lineRule="auto"/>
        <w:contextualSpacing/>
        <w:rPr>
          <w:rFonts w:ascii="Century Gothic" w:hAnsi="Century Gothic"/>
          <w:color w:val="002060"/>
          <w:lang w:val="ru-RU"/>
        </w:rPr>
      </w:pPr>
      <w:r w:rsidRPr="00842743">
        <w:rPr>
          <w:rFonts w:ascii="Century Gothic" w:hAnsi="Century Gothic"/>
          <w:color w:val="002060"/>
          <w:lang w:val="ru-RU"/>
        </w:rPr>
        <w:t>Кроме того, на территории отеля есть настольный теннис, бильярд</w:t>
      </w:r>
      <w:r w:rsidR="006618F0">
        <w:rPr>
          <w:rFonts w:ascii="Century Gothic" w:hAnsi="Century Gothic"/>
          <w:color w:val="002060"/>
          <w:lang w:val="ru-RU"/>
        </w:rPr>
        <w:t xml:space="preserve">, боулинг </w:t>
      </w:r>
      <w:r w:rsidRPr="00842743">
        <w:rPr>
          <w:rFonts w:ascii="Century Gothic" w:hAnsi="Century Gothic"/>
          <w:color w:val="002060"/>
          <w:lang w:val="ru-RU"/>
        </w:rPr>
        <w:t xml:space="preserve"> и теннисный корт, огромное поле для гольфа (в пределах 3км) и барбекю. </w:t>
      </w:r>
      <w:r w:rsidR="00842743">
        <w:rPr>
          <w:rFonts w:ascii="Century Gothic" w:hAnsi="Century Gothic"/>
          <w:color w:val="002060"/>
          <w:lang w:val="ru-RU"/>
        </w:rPr>
        <w:br/>
      </w:r>
      <w:r w:rsidR="00E31925">
        <w:rPr>
          <w:rFonts w:ascii="Century Gothic" w:hAnsi="Century Gothic"/>
          <w:color w:val="002060"/>
          <w:lang w:val="ru-RU"/>
        </w:rPr>
        <w:t xml:space="preserve">Ужин и ночь в отеле  в Качрети. </w:t>
      </w:r>
    </w:p>
    <w:p w14:paraId="3795970A" w14:textId="77777777" w:rsidR="00E31925" w:rsidRDefault="00E31925" w:rsidP="00842743">
      <w:pPr>
        <w:pStyle w:val="a3"/>
        <w:spacing w:line="288" w:lineRule="auto"/>
        <w:contextualSpacing/>
        <w:jc w:val="both"/>
        <w:rPr>
          <w:rFonts w:ascii="Century Gothic" w:hAnsi="Century Gothic"/>
          <w:color w:val="002060"/>
          <w:lang w:val="ru-RU"/>
        </w:rPr>
      </w:pPr>
    </w:p>
    <w:p w14:paraId="00D0226B" w14:textId="77777777" w:rsidR="00E31925" w:rsidRDefault="00E31925" w:rsidP="00E31925">
      <w:pPr>
        <w:pStyle w:val="a3"/>
        <w:spacing w:line="288" w:lineRule="auto"/>
        <w:ind w:right="-426"/>
        <w:contextualSpacing/>
        <w:rPr>
          <w:rFonts w:ascii="Century Gothic" w:hAnsi="Century Gothic"/>
          <w:color w:val="002060"/>
          <w:szCs w:val="24"/>
          <w:lang w:val="ru-RU"/>
        </w:rPr>
      </w:pPr>
      <w:r w:rsidRPr="002D0F5B">
        <w:rPr>
          <w:rFonts w:ascii="Comic Sans MS" w:hAnsi="Comic Sans MS"/>
          <w:b/>
          <w:noProof/>
          <w:color w:val="0066F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7 день.</w:t>
      </w:r>
      <w:r>
        <w:rPr>
          <w:rFonts w:ascii="Times New Roman" w:hAnsi="Times New Roman"/>
          <w:b/>
          <w:color w:val="CC00CC"/>
          <w:sz w:val="24"/>
          <w:szCs w:val="28"/>
          <w:lang w:val="ru-RU"/>
          <w14:textOutline w14:w="5270" w14:cap="flat" w14:cmpd="sng" w14:algn="ctr">
            <w14:solidFill>
              <w14:srgbClr w14:val="CC00CC"/>
            </w14:solidFill>
            <w14:prstDash w14:val="solid"/>
            <w14:round/>
          </w14:textOutline>
        </w:rPr>
        <w:t xml:space="preserve"> </w:t>
      </w:r>
      <w:r>
        <w:rPr>
          <w:rFonts w:ascii="Century Gothic" w:hAnsi="Century Gothic"/>
          <w:color w:val="002060"/>
          <w:szCs w:val="24"/>
          <w:lang w:val="ru-RU"/>
        </w:rPr>
        <w:t xml:space="preserve">Завтрак в </w:t>
      </w:r>
      <w:r w:rsidR="002D0F5B">
        <w:rPr>
          <w:rFonts w:ascii="Century Gothic" w:hAnsi="Century Gothic"/>
          <w:color w:val="002060"/>
          <w:szCs w:val="24"/>
          <w:lang w:val="ru-RU"/>
        </w:rPr>
        <w:t>отеле.</w:t>
      </w:r>
      <w:r>
        <w:rPr>
          <w:rFonts w:ascii="Century Gothic" w:hAnsi="Century Gothic"/>
          <w:color w:val="002060"/>
          <w:szCs w:val="24"/>
          <w:lang w:val="ru-RU"/>
        </w:rPr>
        <w:t xml:space="preserve"> </w:t>
      </w:r>
    </w:p>
    <w:p w14:paraId="4BC516CC" w14:textId="77777777" w:rsidR="00E31925" w:rsidRDefault="00E31925" w:rsidP="00E31925">
      <w:pPr>
        <w:pStyle w:val="a3"/>
        <w:spacing w:line="288" w:lineRule="auto"/>
        <w:ind w:right="-426"/>
        <w:contextualSpacing/>
        <w:rPr>
          <w:rFonts w:ascii="Century Gothic" w:hAnsi="Century Gothic"/>
          <w:color w:val="002060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216" behindDoc="0" locked="0" layoutInCell="1" allowOverlap="1" wp14:anchorId="508A515F" wp14:editId="65609CAD">
            <wp:simplePos x="0" y="0"/>
            <wp:positionH relativeFrom="column">
              <wp:posOffset>-323850</wp:posOffset>
            </wp:positionH>
            <wp:positionV relativeFrom="paragraph">
              <wp:posOffset>333375</wp:posOffset>
            </wp:positionV>
            <wp:extent cx="2279650" cy="1572895"/>
            <wp:effectExtent l="0" t="0" r="6350" b="8255"/>
            <wp:wrapSquare wrapText="bothSides"/>
            <wp:docPr id="2" name="Рисунок 2" descr="http://prexchange.ge/media/images/prnews/orig_pr-news_1108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prexchange.ge/media/images/prnews/orig_pr-news_1108_0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572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4624" behindDoc="0" locked="0" layoutInCell="1" allowOverlap="1" wp14:anchorId="466779A8" wp14:editId="0AB2EF96">
            <wp:simplePos x="0" y="0"/>
            <wp:positionH relativeFrom="column">
              <wp:posOffset>1764030</wp:posOffset>
            </wp:positionH>
            <wp:positionV relativeFrom="paragraph">
              <wp:posOffset>285750</wp:posOffset>
            </wp:positionV>
            <wp:extent cx="2560320" cy="1633855"/>
            <wp:effectExtent l="0" t="0" r="0" b="4445"/>
            <wp:wrapSquare wrapText="bothSides"/>
            <wp:docPr id="4" name="Рисунок 4" descr="http://americanexpress.ge/cms/modules/gifts_blocks/gallery1/563/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americanexpress.ge/cms/modules/gifts_blocks/gallery1/563/image1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633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 wp14:anchorId="0D9E00E5" wp14:editId="01951BE6">
            <wp:simplePos x="0" y="0"/>
            <wp:positionH relativeFrom="column">
              <wp:posOffset>4192905</wp:posOffset>
            </wp:positionH>
            <wp:positionV relativeFrom="paragraph">
              <wp:posOffset>240665</wp:posOffset>
            </wp:positionV>
            <wp:extent cx="2865120" cy="1633855"/>
            <wp:effectExtent l="0" t="0" r="0" b="4445"/>
            <wp:wrapSquare wrapText="bothSides"/>
            <wp:docPr id="5" name="Рисунок 5" descr="http://ideals.ge/storage/32000/8356/1f667153182da0d19f534eee464f0d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ideals.ge/storage/32000/8356/1f667153182da0d19f534eee464f0d47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633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002060"/>
          <w:szCs w:val="24"/>
          <w:lang w:val="ru-RU"/>
        </w:rPr>
        <w:t xml:space="preserve">Сегодняшний день мы посвятим красотам Качрети. </w:t>
      </w:r>
      <w:r>
        <w:rPr>
          <w:rFonts w:ascii="Century Gothic" w:hAnsi="Century Gothic"/>
          <w:color w:val="002060"/>
          <w:szCs w:val="24"/>
          <w:lang w:val="ru-RU"/>
        </w:rPr>
        <w:br/>
      </w:r>
    </w:p>
    <w:p w14:paraId="6308653A" w14:textId="77777777" w:rsidR="00E31925" w:rsidRDefault="00E31925" w:rsidP="006618F0">
      <w:pPr>
        <w:pStyle w:val="a3"/>
        <w:spacing w:line="288" w:lineRule="auto"/>
        <w:contextualSpacing/>
        <w:rPr>
          <w:rFonts w:ascii="Century Gothic" w:hAnsi="Century Gothic"/>
          <w:color w:val="002060"/>
          <w:szCs w:val="24"/>
          <w:lang w:val="ru-RU"/>
        </w:rPr>
      </w:pPr>
      <w:r>
        <w:rPr>
          <w:rFonts w:ascii="Century Gothic" w:hAnsi="Century Gothic"/>
          <w:color w:val="002060"/>
          <w:szCs w:val="24"/>
          <w:lang w:val="ru-RU"/>
        </w:rPr>
        <w:t xml:space="preserve">Отдых, </w:t>
      </w:r>
      <w:proofErr w:type="gramStart"/>
      <w:r>
        <w:rPr>
          <w:rFonts w:ascii="Century Gothic" w:hAnsi="Century Gothic"/>
          <w:color w:val="002060"/>
          <w:szCs w:val="24"/>
          <w:lang w:val="ru-RU"/>
        </w:rPr>
        <w:t>бильярд,  бассейн</w:t>
      </w:r>
      <w:proofErr w:type="gramEnd"/>
      <w:r>
        <w:rPr>
          <w:rFonts w:ascii="Century Gothic" w:hAnsi="Century Gothic"/>
          <w:color w:val="002060"/>
          <w:szCs w:val="24"/>
          <w:lang w:val="ru-RU"/>
        </w:rPr>
        <w:t xml:space="preserve">, гольф, фитнес центр, теннис, </w:t>
      </w:r>
      <w:r w:rsidR="006618F0">
        <w:rPr>
          <w:rFonts w:ascii="Century Gothic" w:hAnsi="Century Gothic"/>
          <w:color w:val="002060"/>
          <w:szCs w:val="24"/>
          <w:lang w:val="ru-RU"/>
        </w:rPr>
        <w:t xml:space="preserve">боулинг, </w:t>
      </w:r>
      <w:r>
        <w:rPr>
          <w:rFonts w:ascii="Century Gothic" w:hAnsi="Century Gothic"/>
          <w:color w:val="002060"/>
          <w:szCs w:val="24"/>
          <w:lang w:val="ru-RU"/>
        </w:rPr>
        <w:t xml:space="preserve">горный кристально чистый воздух... все для того что бы день оказался насыщенным, ярким и здоровым. </w:t>
      </w:r>
    </w:p>
    <w:p w14:paraId="5420548F" w14:textId="77777777" w:rsidR="00E31925" w:rsidRDefault="00E31925" w:rsidP="00E31925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szCs w:val="24"/>
          <w:lang w:val="ru-RU" w:eastAsia="ru-RU"/>
        </w:rPr>
      </w:pPr>
      <w:r>
        <w:rPr>
          <w:rFonts w:ascii="Century Gothic" w:hAnsi="Century Gothic"/>
          <w:color w:val="002060"/>
          <w:szCs w:val="24"/>
          <w:lang w:val="ru-RU" w:eastAsia="ru-RU"/>
        </w:rPr>
        <w:t>Ночь в отеле.</w:t>
      </w:r>
    </w:p>
    <w:p w14:paraId="7758E0C4" w14:textId="77777777" w:rsidR="00E31925" w:rsidRDefault="00E31925" w:rsidP="00E31925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szCs w:val="24"/>
          <w:lang w:val="ru-RU" w:eastAsia="ru-RU"/>
        </w:rPr>
      </w:pPr>
      <w:r w:rsidRPr="002D0F5B">
        <w:rPr>
          <w:rFonts w:ascii="Comic Sans MS" w:hAnsi="Comic Sans MS"/>
          <w:b/>
          <w:noProof/>
          <w:color w:val="0066F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8 день.</w:t>
      </w:r>
      <w:r>
        <w:rPr>
          <w:rFonts w:ascii="Times New Roman" w:hAnsi="Times New Roman"/>
          <w:b/>
          <w:color w:val="CC00CC"/>
          <w:sz w:val="28"/>
          <w:szCs w:val="28"/>
          <w:lang w:val="ru-RU"/>
          <w14:textOutline w14:w="5270" w14:cap="flat" w14:cmpd="sng" w14:algn="ctr">
            <w14:solidFill>
              <w14:srgbClr w14:val="CC00CC"/>
            </w14:solidFill>
            <w14:prstDash w14:val="solid"/>
            <w14:round/>
          </w14:textOutline>
        </w:rPr>
        <w:t xml:space="preserve"> </w:t>
      </w:r>
      <w:r>
        <w:rPr>
          <w:rFonts w:ascii="Century Gothic" w:hAnsi="Century Gothic"/>
          <w:color w:val="002060"/>
          <w:szCs w:val="24"/>
          <w:lang w:val="ru-RU" w:eastAsia="ru-RU"/>
        </w:rPr>
        <w:t xml:space="preserve">Завтрак в </w:t>
      </w:r>
      <w:r w:rsidR="002D0F5B">
        <w:rPr>
          <w:rFonts w:ascii="Century Gothic" w:hAnsi="Century Gothic"/>
          <w:color w:val="002060"/>
          <w:szCs w:val="24"/>
          <w:lang w:val="ru-RU" w:eastAsia="ru-RU"/>
        </w:rPr>
        <w:t xml:space="preserve">отеле. </w:t>
      </w:r>
      <w:r>
        <w:rPr>
          <w:rFonts w:ascii="Century Gothic" w:hAnsi="Century Gothic"/>
          <w:color w:val="002060"/>
          <w:szCs w:val="24"/>
          <w:lang w:val="ru-RU" w:eastAsia="ru-RU"/>
        </w:rPr>
        <w:t xml:space="preserve">Освобождение номеров. </w:t>
      </w:r>
    </w:p>
    <w:p w14:paraId="27B3B1D8" w14:textId="77777777" w:rsidR="00E31925" w:rsidRDefault="00E31925" w:rsidP="00E31925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szCs w:val="24"/>
          <w:lang w:val="ru-RU" w:eastAsia="ru-RU"/>
        </w:rPr>
      </w:pPr>
      <w:r>
        <w:rPr>
          <w:rFonts w:ascii="Century Gothic" w:hAnsi="Century Gothic"/>
          <w:color w:val="002060"/>
          <w:szCs w:val="24"/>
          <w:lang w:val="ru-RU" w:eastAsia="ru-RU"/>
        </w:rPr>
        <w:t xml:space="preserve">Возвращение в Тбилиси. </w:t>
      </w:r>
    </w:p>
    <w:p w14:paraId="33BA8203" w14:textId="77777777" w:rsidR="00E31925" w:rsidRPr="001F689F" w:rsidRDefault="00E31925" w:rsidP="001F689F">
      <w:pPr>
        <w:pStyle w:val="a3"/>
        <w:spacing w:line="288" w:lineRule="auto"/>
        <w:ind w:right="-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Century Gothic" w:hAnsi="Century Gothic"/>
          <w:color w:val="002060"/>
          <w:szCs w:val="24"/>
          <w:lang w:val="ru-RU" w:eastAsia="ru-RU"/>
        </w:rPr>
        <w:t>Трансфер в аэропорт Тбилиси. Счастливое возвращение домой.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51A7F10" w14:textId="77777777" w:rsidR="00DA6CA8" w:rsidRPr="00832A3B" w:rsidRDefault="00DA6CA8" w:rsidP="009A5A96">
      <w:pPr>
        <w:spacing w:after="0"/>
        <w:rPr>
          <w:rFonts w:ascii="Century Gothic" w:hAnsi="Century Gothic"/>
          <w:bCs/>
          <w:color w:val="002060"/>
        </w:rPr>
      </w:pPr>
    </w:p>
    <w:p w14:paraId="348957B7" w14:textId="77777777" w:rsidR="00784DA3" w:rsidRPr="00D31523" w:rsidRDefault="00DF1FC8" w:rsidP="008B5795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727C9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*туры защищены авторским правом!</w:t>
      </w:r>
    </w:p>
    <w:p w14:paraId="4A433E2C" w14:textId="77777777" w:rsidR="00264CE0" w:rsidRDefault="00264CE0" w:rsidP="008B5795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76840D4A" w14:textId="77777777" w:rsidR="00534B25" w:rsidRDefault="00534B25" w:rsidP="008B5795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3A177D4" w14:textId="77777777" w:rsidR="00534B25" w:rsidRDefault="00534B25" w:rsidP="008B5795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EE0761B" w14:textId="77777777" w:rsidR="00534B25" w:rsidRDefault="00534B25" w:rsidP="008B5795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07F360B" w14:textId="77777777" w:rsidR="00534B25" w:rsidRDefault="00534B25" w:rsidP="008B5795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ECED7A6" w14:textId="741FBC14" w:rsidR="00DF1FC8" w:rsidRPr="005727C9" w:rsidRDefault="00DF1FC8" w:rsidP="008B5795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727C9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 стоимость тура входит:</w:t>
      </w:r>
    </w:p>
    <w:p w14:paraId="5033B812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Встреча и проводы в аэропорт</w:t>
      </w:r>
      <w:r w:rsidR="00767413">
        <w:rPr>
          <w:rFonts w:ascii="Century Gothic" w:hAnsi="Century Gothic"/>
          <w:b/>
          <w:color w:val="002060"/>
        </w:rPr>
        <w:t xml:space="preserve"> под все авиа перелеты без доплат </w:t>
      </w:r>
      <w:r w:rsidR="00561C42" w:rsidRPr="004D79EC">
        <w:rPr>
          <w:rFonts w:ascii="Century Gothic" w:hAnsi="Century Gothic"/>
          <w:b/>
          <w:color w:val="FF0000"/>
        </w:rPr>
        <w:t>(только в даты тура)</w:t>
      </w:r>
    </w:p>
    <w:p w14:paraId="6B29704A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Весь трансфер в период тура</w:t>
      </w:r>
    </w:p>
    <w:p w14:paraId="2FC5BA59" w14:textId="49862FCF" w:rsidR="00DF1FC8" w:rsidRPr="002F751B" w:rsidRDefault="008B3AB5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Проживание в отеле</w:t>
      </w:r>
      <w:r w:rsidR="00DF1FC8" w:rsidRPr="002F751B">
        <w:rPr>
          <w:rFonts w:ascii="Century Gothic" w:hAnsi="Century Gothic"/>
          <w:b/>
          <w:color w:val="002060"/>
        </w:rPr>
        <w:t xml:space="preserve"> на базе завтраков</w:t>
      </w:r>
    </w:p>
    <w:p w14:paraId="4F8ABEB9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Стоимо</w:t>
      </w:r>
      <w:r w:rsidR="00CE17CD" w:rsidRPr="002F751B">
        <w:rPr>
          <w:rFonts w:ascii="Century Gothic" w:hAnsi="Century Gothic"/>
          <w:b/>
          <w:color w:val="002060"/>
        </w:rPr>
        <w:t>сть  указанных в туре экскурсий</w:t>
      </w:r>
      <w:r w:rsidRPr="002F751B">
        <w:rPr>
          <w:rFonts w:ascii="Century Gothic" w:hAnsi="Century Gothic"/>
          <w:b/>
          <w:color w:val="002060"/>
        </w:rPr>
        <w:t xml:space="preserve"> </w:t>
      </w:r>
      <w:r w:rsidR="00D02B2A">
        <w:rPr>
          <w:rFonts w:ascii="Century Gothic" w:hAnsi="Century Gothic"/>
          <w:b/>
          <w:color w:val="002060"/>
        </w:rPr>
        <w:t xml:space="preserve">(Тбилиси, Мцхета, </w:t>
      </w:r>
      <w:r w:rsidR="008B3AB5">
        <w:rPr>
          <w:rFonts w:ascii="Century Gothic" w:hAnsi="Century Gothic"/>
          <w:b/>
          <w:color w:val="002060"/>
        </w:rPr>
        <w:t>Сигнахи</w:t>
      </w:r>
      <w:r w:rsidR="00D02B2A">
        <w:rPr>
          <w:rFonts w:ascii="Century Gothic" w:hAnsi="Century Gothic"/>
          <w:b/>
          <w:color w:val="002060"/>
        </w:rPr>
        <w:t>, Боржоми, Бакуриани</w:t>
      </w:r>
      <w:r w:rsidR="008B3AB5">
        <w:rPr>
          <w:rFonts w:ascii="Century Gothic" w:hAnsi="Century Gothic"/>
          <w:b/>
          <w:color w:val="002060"/>
        </w:rPr>
        <w:t xml:space="preserve">) </w:t>
      </w:r>
    </w:p>
    <w:p w14:paraId="18C3A99C" w14:textId="77777777" w:rsidR="00DF1FC8" w:rsidRPr="002F751B" w:rsidRDefault="009A5A96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Обслуживание гида</w:t>
      </w:r>
    </w:p>
    <w:p w14:paraId="254E7674" w14:textId="77777777"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Входные билеты </w:t>
      </w:r>
    </w:p>
    <w:p w14:paraId="4E22FD22" w14:textId="77777777"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Подъемники на Нарикала </w:t>
      </w:r>
    </w:p>
    <w:p w14:paraId="2F55D5A6" w14:textId="77777777" w:rsidR="00DF1FC8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Ужин </w:t>
      </w:r>
      <w:r w:rsidR="00F75F4A" w:rsidRPr="002F751B">
        <w:rPr>
          <w:rFonts w:ascii="Century Gothic" w:hAnsi="Century Gothic"/>
          <w:b/>
          <w:color w:val="002060"/>
        </w:rPr>
        <w:t xml:space="preserve">в ресторане национальной кухни </w:t>
      </w:r>
    </w:p>
    <w:p w14:paraId="01453771" w14:textId="27946BDF" w:rsidR="00E31925" w:rsidRPr="00264CE0" w:rsidRDefault="006618F0" w:rsidP="00264CE0">
      <w:pPr>
        <w:pStyle w:val="a7"/>
        <w:numPr>
          <w:ilvl w:val="0"/>
          <w:numId w:val="2"/>
        </w:numPr>
        <w:rPr>
          <w:rStyle w:val="a4"/>
          <w:rFonts w:ascii="Century Gothic" w:hAnsi="Century Gothic"/>
          <w:bCs w:val="0"/>
          <w:color w:val="002060"/>
        </w:rPr>
      </w:pPr>
      <w:r w:rsidRPr="001201A1">
        <w:rPr>
          <w:rFonts w:ascii="Century Gothic" w:hAnsi="Century Gothic"/>
          <w:b/>
          <w:color w:val="002060"/>
        </w:rPr>
        <w:t xml:space="preserve">Дегустация вина на заводе </w:t>
      </w:r>
      <w:r>
        <w:rPr>
          <w:rFonts w:ascii="Century Gothic" w:hAnsi="Century Gothic"/>
          <w:b/>
          <w:color w:val="002060"/>
        </w:rPr>
        <w:t>в Кахетии</w:t>
      </w:r>
    </w:p>
    <w:p w14:paraId="576C9C8D" w14:textId="77777777" w:rsidR="00E31925" w:rsidRDefault="00E31925" w:rsidP="00E31925">
      <w:pPr>
        <w:numPr>
          <w:ilvl w:val="0"/>
          <w:numId w:val="2"/>
        </w:numPr>
        <w:spacing w:after="0" w:line="240" w:lineRule="auto"/>
        <w:rPr>
          <w:rStyle w:val="a4"/>
          <w:rFonts w:ascii="Century Gothic" w:hAnsi="Century Gothic"/>
          <w:color w:val="002060"/>
          <w:szCs w:val="24"/>
        </w:rPr>
      </w:pPr>
      <w:r>
        <w:rPr>
          <w:rStyle w:val="a4"/>
          <w:rFonts w:ascii="Century Gothic" w:hAnsi="Century Gothic"/>
          <w:color w:val="002060"/>
          <w:szCs w:val="24"/>
        </w:rPr>
        <w:t xml:space="preserve">2 ночи </w:t>
      </w:r>
      <w:proofErr w:type="gramStart"/>
      <w:r>
        <w:rPr>
          <w:rStyle w:val="a4"/>
          <w:rFonts w:ascii="Century Gothic" w:hAnsi="Century Gothic"/>
          <w:color w:val="002060"/>
          <w:szCs w:val="24"/>
        </w:rPr>
        <w:t>проживания  в</w:t>
      </w:r>
      <w:proofErr w:type="gramEnd"/>
      <w:r>
        <w:rPr>
          <w:rStyle w:val="a4"/>
          <w:rFonts w:ascii="Century Gothic" w:hAnsi="Century Gothic"/>
          <w:color w:val="002060"/>
          <w:szCs w:val="24"/>
        </w:rPr>
        <w:t xml:space="preserve"> загородном</w:t>
      </w:r>
      <w:r w:rsidR="006618F0">
        <w:rPr>
          <w:rStyle w:val="a4"/>
          <w:rFonts w:ascii="Century Gothic" w:hAnsi="Century Gothic"/>
          <w:color w:val="002060"/>
          <w:szCs w:val="24"/>
        </w:rPr>
        <w:t xml:space="preserve"> гольф комплексе  </w:t>
      </w:r>
      <w:r w:rsidR="006618F0">
        <w:rPr>
          <w:rFonts w:ascii="Century Gothic" w:hAnsi="Century Gothic"/>
          <w:b/>
          <w:color w:val="002060"/>
        </w:rPr>
        <w:t>«</w:t>
      </w:r>
      <w:proofErr w:type="spellStart"/>
      <w:r w:rsidR="006618F0" w:rsidRPr="001225F6">
        <w:rPr>
          <w:rFonts w:ascii="Century Gothic" w:hAnsi="Century Gothic"/>
          <w:b/>
          <w:color w:val="002060"/>
        </w:rPr>
        <w:t>Ambassadori</w:t>
      </w:r>
      <w:proofErr w:type="spellEnd"/>
      <w:r w:rsidR="006618F0" w:rsidRPr="001225F6">
        <w:rPr>
          <w:rFonts w:ascii="Century Gothic" w:hAnsi="Century Gothic"/>
          <w:b/>
          <w:color w:val="002060"/>
        </w:rPr>
        <w:t xml:space="preserve"> </w:t>
      </w:r>
      <w:proofErr w:type="spellStart"/>
      <w:r w:rsidR="006618F0" w:rsidRPr="001225F6">
        <w:rPr>
          <w:rFonts w:ascii="Century Gothic" w:hAnsi="Century Gothic"/>
          <w:b/>
          <w:color w:val="002060"/>
        </w:rPr>
        <w:t>Kachreti</w:t>
      </w:r>
      <w:proofErr w:type="spellEnd"/>
      <w:r w:rsidR="006618F0" w:rsidRPr="001225F6">
        <w:rPr>
          <w:rFonts w:ascii="Century Gothic" w:hAnsi="Century Gothic"/>
          <w:b/>
          <w:color w:val="002060"/>
        </w:rPr>
        <w:t xml:space="preserve"> Golf Resort</w:t>
      </w:r>
      <w:r w:rsidR="006618F0">
        <w:rPr>
          <w:rFonts w:ascii="Century Gothic" w:hAnsi="Century Gothic"/>
          <w:b/>
          <w:color w:val="002060"/>
        </w:rPr>
        <w:t xml:space="preserve">» </w:t>
      </w:r>
      <w:r w:rsidR="006618F0">
        <w:rPr>
          <w:rStyle w:val="a4"/>
          <w:rFonts w:ascii="Century Gothic" w:hAnsi="Century Gothic"/>
          <w:color w:val="002060"/>
          <w:szCs w:val="24"/>
        </w:rPr>
        <w:t xml:space="preserve"> 5</w:t>
      </w:r>
      <w:r>
        <w:rPr>
          <w:rStyle w:val="a4"/>
          <w:rFonts w:ascii="Century Gothic" w:hAnsi="Century Gothic"/>
          <w:color w:val="002060"/>
          <w:szCs w:val="24"/>
        </w:rPr>
        <w:t>*</w:t>
      </w:r>
      <w:r w:rsidR="006618F0">
        <w:rPr>
          <w:rStyle w:val="a4"/>
          <w:rFonts w:ascii="Century Gothic" w:hAnsi="Century Gothic"/>
          <w:color w:val="002060"/>
          <w:szCs w:val="24"/>
        </w:rPr>
        <w:t xml:space="preserve">**** </w:t>
      </w:r>
      <w:r w:rsidR="00B152CA">
        <w:rPr>
          <w:rStyle w:val="a4"/>
          <w:rFonts w:ascii="Century Gothic" w:hAnsi="Century Gothic"/>
          <w:color w:val="002060"/>
          <w:szCs w:val="24"/>
        </w:rPr>
        <w:t xml:space="preserve">с завтраками в ресторане отеля (шведский стол) </w:t>
      </w:r>
    </w:p>
    <w:p w14:paraId="7CBEB765" w14:textId="77777777" w:rsidR="00E31925" w:rsidRPr="002D0F5B" w:rsidRDefault="00E31925" w:rsidP="00E31925">
      <w:pPr>
        <w:numPr>
          <w:ilvl w:val="0"/>
          <w:numId w:val="2"/>
        </w:numPr>
        <w:spacing w:after="0" w:line="240" w:lineRule="auto"/>
        <w:rPr>
          <w:rStyle w:val="a4"/>
          <w:rFonts w:ascii="Century Gothic" w:hAnsi="Century Gothic"/>
          <w:b w:val="0"/>
          <w:color w:val="FF0000"/>
          <w:szCs w:val="24"/>
        </w:rPr>
      </w:pPr>
      <w:r w:rsidRPr="007702E2">
        <w:rPr>
          <w:rStyle w:val="a4"/>
          <w:rFonts w:ascii="Century Gothic" w:hAnsi="Century Gothic"/>
          <w:color w:val="FF0000"/>
          <w:szCs w:val="24"/>
        </w:rPr>
        <w:t xml:space="preserve">Сервис в </w:t>
      </w:r>
      <w:r w:rsidR="00B152CA">
        <w:rPr>
          <w:rStyle w:val="a4"/>
          <w:rFonts w:ascii="Century Gothic" w:hAnsi="Century Gothic"/>
          <w:color w:val="FF0000"/>
          <w:szCs w:val="24"/>
        </w:rPr>
        <w:t>гольф комплексе</w:t>
      </w:r>
      <w:r w:rsidRPr="007702E2">
        <w:rPr>
          <w:rStyle w:val="a4"/>
          <w:rFonts w:ascii="Century Gothic" w:hAnsi="Century Gothic"/>
          <w:color w:val="FF0000"/>
          <w:szCs w:val="24"/>
        </w:rPr>
        <w:t xml:space="preserve">: </w:t>
      </w:r>
      <w:r w:rsidRPr="00B152CA">
        <w:rPr>
          <w:rStyle w:val="a4"/>
          <w:rFonts w:ascii="Century Gothic" w:hAnsi="Century Gothic"/>
          <w:color w:val="002060"/>
          <w:szCs w:val="24"/>
        </w:rPr>
        <w:t>открыты</w:t>
      </w:r>
      <w:r w:rsidR="007702E2" w:rsidRPr="00B152CA">
        <w:rPr>
          <w:rStyle w:val="a4"/>
          <w:rFonts w:ascii="Century Gothic" w:hAnsi="Century Gothic"/>
          <w:color w:val="002060"/>
          <w:szCs w:val="24"/>
        </w:rPr>
        <w:t xml:space="preserve">е </w:t>
      </w:r>
      <w:proofErr w:type="gramStart"/>
      <w:r w:rsidR="00B152CA" w:rsidRPr="00B152CA">
        <w:rPr>
          <w:rStyle w:val="a4"/>
          <w:rFonts w:ascii="Century Gothic" w:hAnsi="Century Gothic"/>
          <w:color w:val="002060"/>
          <w:szCs w:val="24"/>
        </w:rPr>
        <w:t>и</w:t>
      </w:r>
      <w:r w:rsidR="007702E2" w:rsidRPr="00B152CA">
        <w:rPr>
          <w:rStyle w:val="a4"/>
          <w:rFonts w:ascii="Century Gothic" w:hAnsi="Century Gothic"/>
          <w:color w:val="002060"/>
          <w:szCs w:val="24"/>
        </w:rPr>
        <w:t xml:space="preserve"> </w:t>
      </w:r>
      <w:r w:rsidRPr="00B152CA">
        <w:rPr>
          <w:rStyle w:val="a4"/>
          <w:rFonts w:ascii="Century Gothic" w:hAnsi="Century Gothic"/>
          <w:color w:val="002060"/>
          <w:szCs w:val="24"/>
        </w:rPr>
        <w:t xml:space="preserve"> </w:t>
      </w:r>
      <w:r w:rsidR="007702E2" w:rsidRPr="00B152CA">
        <w:rPr>
          <w:rStyle w:val="a4"/>
          <w:rFonts w:ascii="Century Gothic" w:hAnsi="Century Gothic"/>
          <w:color w:val="002060"/>
          <w:szCs w:val="24"/>
        </w:rPr>
        <w:t>закрытые</w:t>
      </w:r>
      <w:proofErr w:type="gramEnd"/>
      <w:r w:rsidRPr="00B152CA">
        <w:rPr>
          <w:rStyle w:val="a4"/>
          <w:rFonts w:ascii="Century Gothic" w:hAnsi="Century Gothic"/>
          <w:color w:val="002060"/>
          <w:szCs w:val="24"/>
        </w:rPr>
        <w:t xml:space="preserve"> бассейн</w:t>
      </w:r>
      <w:r w:rsidR="007702E2" w:rsidRPr="00B152CA">
        <w:rPr>
          <w:rStyle w:val="a4"/>
          <w:rFonts w:ascii="Century Gothic" w:hAnsi="Century Gothic"/>
          <w:color w:val="002060"/>
          <w:szCs w:val="24"/>
        </w:rPr>
        <w:t>ы</w:t>
      </w:r>
      <w:r w:rsidRPr="00B152CA">
        <w:rPr>
          <w:rStyle w:val="a4"/>
          <w:rFonts w:ascii="Century Gothic" w:hAnsi="Century Gothic"/>
          <w:color w:val="002060"/>
          <w:szCs w:val="24"/>
        </w:rPr>
        <w:t xml:space="preserve">,  бильярд, тренажерный зал, настольный теннис, </w:t>
      </w:r>
      <w:r w:rsidR="00B152CA" w:rsidRPr="00B152CA">
        <w:rPr>
          <w:rStyle w:val="a4"/>
          <w:rFonts w:ascii="Century Gothic" w:hAnsi="Century Gothic"/>
          <w:color w:val="002060"/>
          <w:szCs w:val="24"/>
        </w:rPr>
        <w:t xml:space="preserve"> теннис, </w:t>
      </w:r>
      <w:r w:rsidR="00B152CA">
        <w:rPr>
          <w:rStyle w:val="a4"/>
          <w:rFonts w:ascii="Century Gothic" w:hAnsi="Century Gothic"/>
          <w:color w:val="002060"/>
          <w:szCs w:val="24"/>
        </w:rPr>
        <w:t>мини гольф</w:t>
      </w:r>
      <w:r w:rsidR="00B152CA" w:rsidRPr="00B152CA">
        <w:rPr>
          <w:rStyle w:val="a4"/>
          <w:rFonts w:ascii="Century Gothic" w:hAnsi="Century Gothic"/>
          <w:color w:val="002060"/>
          <w:szCs w:val="24"/>
        </w:rPr>
        <w:t>, пользование баскетбольным и футбольн</w:t>
      </w:r>
      <w:r w:rsidR="00B152CA">
        <w:rPr>
          <w:rStyle w:val="a4"/>
          <w:rFonts w:ascii="Century Gothic" w:hAnsi="Century Gothic"/>
          <w:color w:val="002060"/>
          <w:szCs w:val="24"/>
        </w:rPr>
        <w:t xml:space="preserve">ым стадионом, на территории бесплатный </w:t>
      </w:r>
      <w:r w:rsidR="00B152CA">
        <w:rPr>
          <w:rStyle w:val="a4"/>
          <w:rFonts w:ascii="Century Gothic" w:hAnsi="Century Gothic"/>
          <w:color w:val="002060"/>
          <w:szCs w:val="24"/>
          <w:lang w:val="en-US"/>
        </w:rPr>
        <w:t>Wi</w:t>
      </w:r>
      <w:r w:rsidR="00B152CA" w:rsidRPr="00B152CA">
        <w:rPr>
          <w:rStyle w:val="a4"/>
          <w:rFonts w:ascii="Century Gothic" w:hAnsi="Century Gothic"/>
          <w:color w:val="002060"/>
          <w:szCs w:val="24"/>
        </w:rPr>
        <w:t>-</w:t>
      </w:r>
      <w:r w:rsidR="00B152CA">
        <w:rPr>
          <w:rStyle w:val="a4"/>
          <w:rFonts w:ascii="Century Gothic" w:hAnsi="Century Gothic"/>
          <w:color w:val="002060"/>
          <w:szCs w:val="24"/>
          <w:lang w:val="en-US"/>
        </w:rPr>
        <w:t>Fi</w:t>
      </w:r>
      <w:r w:rsidR="00B152CA" w:rsidRPr="00B152CA">
        <w:rPr>
          <w:rStyle w:val="a4"/>
          <w:rFonts w:ascii="Century Gothic" w:hAnsi="Century Gothic"/>
          <w:color w:val="002060"/>
          <w:szCs w:val="24"/>
        </w:rPr>
        <w:t xml:space="preserve"> </w:t>
      </w:r>
    </w:p>
    <w:p w14:paraId="3B8E91C2" w14:textId="77777777" w:rsidR="002D0F5B" w:rsidRPr="002D0F5B" w:rsidRDefault="002D0F5B" w:rsidP="002D0F5B">
      <w:pPr>
        <w:spacing w:after="0" w:line="240" w:lineRule="auto"/>
        <w:ind w:left="360"/>
        <w:rPr>
          <w:rStyle w:val="a4"/>
          <w:rFonts w:ascii="Century Gothic" w:hAnsi="Century Gothic"/>
          <w:b w:val="0"/>
          <w:color w:val="FF0000"/>
          <w:szCs w:val="24"/>
        </w:rPr>
      </w:pPr>
    </w:p>
    <w:p w14:paraId="677A80E3" w14:textId="77777777" w:rsidR="00DF1FC8" w:rsidRPr="00E0772E" w:rsidRDefault="002D0F5B" w:rsidP="002D0F5B">
      <w:pPr>
        <w:pStyle w:val="a3"/>
        <w:rPr>
          <w:rFonts w:ascii="Verdana" w:hAnsi="Verdana"/>
          <w:b/>
          <w:bCs/>
          <w:color w:val="002060"/>
          <w:sz w:val="20"/>
          <w:szCs w:val="20"/>
          <w:lang w:val="ru-RU"/>
        </w:rPr>
      </w:pPr>
      <w:r w:rsidRPr="00597ADB">
        <w:rPr>
          <w:rFonts w:ascii="Verdana" w:hAnsi="Verdana"/>
          <w:b/>
          <w:color w:val="FF0000"/>
          <w:lang w:val="ru-RU"/>
        </w:rPr>
        <w:t>Важная информация:</w:t>
      </w:r>
      <w:r w:rsidRPr="00597ADB">
        <w:rPr>
          <w:rStyle w:val="a4"/>
          <w:rFonts w:ascii="Century Gothic" w:hAnsi="Century Gothic"/>
          <w:color w:val="FF0000"/>
          <w:szCs w:val="24"/>
          <w:lang w:val="ru-RU"/>
        </w:rPr>
        <w:t xml:space="preserve"> </w:t>
      </w:r>
      <w:r w:rsidRPr="00597ADB">
        <w:rPr>
          <w:rStyle w:val="a4"/>
          <w:rFonts w:ascii="Century Gothic" w:hAnsi="Century Gothic"/>
          <w:color w:val="FF0000"/>
          <w:szCs w:val="24"/>
          <w:lang w:val="ru-RU"/>
        </w:rPr>
        <w:br/>
      </w:r>
      <w:r w:rsidRPr="00597ADB">
        <w:rPr>
          <w:rFonts w:ascii="Verdana" w:hAnsi="Verdana"/>
          <w:b/>
          <w:color w:val="002060"/>
          <w:sz w:val="20"/>
          <w:szCs w:val="20"/>
          <w:highlight w:val="yellow"/>
          <w:lang w:val="ru-RU"/>
        </w:rPr>
        <w:t>!!!</w:t>
      </w:r>
      <w:r w:rsidRPr="00597ADB">
        <w:rPr>
          <w:rFonts w:ascii="Verdana" w:hAnsi="Verdana"/>
          <w:b/>
          <w:color w:val="002060"/>
          <w:sz w:val="20"/>
          <w:szCs w:val="20"/>
          <w:lang w:val="ru-RU"/>
        </w:rPr>
        <w:t xml:space="preserve"> </w:t>
      </w:r>
      <w:r w:rsidRPr="00E0772E">
        <w:rPr>
          <w:rFonts w:ascii="Verdana" w:hAnsi="Verdana"/>
          <w:b/>
          <w:color w:val="002060"/>
          <w:sz w:val="20"/>
          <w:szCs w:val="20"/>
          <w:lang w:val="ru-RU"/>
        </w:rPr>
        <w:t xml:space="preserve">Дополнительно оплачивается в гольф комплексе: </w:t>
      </w:r>
      <w:r w:rsidRPr="006618F0">
        <w:rPr>
          <w:rFonts w:ascii="Verdana" w:hAnsi="Verdana"/>
          <w:b/>
          <w:color w:val="002060"/>
          <w:sz w:val="20"/>
          <w:szCs w:val="20"/>
        </w:rPr>
        <w:t>SPA</w:t>
      </w:r>
      <w:r w:rsidRPr="00E0772E">
        <w:rPr>
          <w:rFonts w:ascii="Verdana" w:hAnsi="Verdana"/>
          <w:b/>
          <w:color w:val="002060"/>
          <w:sz w:val="20"/>
          <w:szCs w:val="20"/>
          <w:lang w:val="ru-RU"/>
        </w:rPr>
        <w:t xml:space="preserve"> процедуры, профессиональный гольф, верховая езда, боулинг, </w:t>
      </w:r>
      <w:r w:rsidRPr="006618F0">
        <w:rPr>
          <w:rFonts w:ascii="Verdana" w:hAnsi="Verdana"/>
          <w:b/>
          <w:color w:val="002060"/>
          <w:sz w:val="20"/>
          <w:szCs w:val="20"/>
        </w:rPr>
        <w:t>Range</w:t>
      </w:r>
      <w:r w:rsidRPr="00E0772E">
        <w:rPr>
          <w:rFonts w:ascii="Verdana" w:hAnsi="Verdana"/>
          <w:b/>
          <w:color w:val="002060"/>
          <w:sz w:val="20"/>
          <w:szCs w:val="20"/>
          <w:lang w:val="ru-RU"/>
        </w:rPr>
        <w:t xml:space="preserve"> Тир</w:t>
      </w:r>
    </w:p>
    <w:p w14:paraId="61AF7442" w14:textId="4F0F33C1" w:rsidR="007655F4" w:rsidRPr="007655F4" w:rsidRDefault="007702E2" w:rsidP="0027303A">
      <w:pPr>
        <w:spacing w:after="0"/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 w:rsidRPr="00597ADB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597ADB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Так как тур сборный, компания несёт за собой право менять местами экскурсионные дни. При этом содержание программы остается </w:t>
      </w:r>
      <w:r w:rsidR="002D0F5B" w:rsidRPr="00597ADB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неизменным!</w:t>
      </w:r>
      <w:r w:rsidRPr="00597ADB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Pr="00597ADB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597ADB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Групповые трансферы в турах включены подарочно, потому не мо</w:t>
      </w:r>
      <w:r w:rsidR="0027303A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гут быть вычтены со стоимости. </w:t>
      </w:r>
    </w:p>
    <w:p w14:paraId="46482D7E" w14:textId="05827AB2" w:rsidR="006D708D" w:rsidRPr="006618F0" w:rsidRDefault="00D45259" w:rsidP="00264CE0">
      <w:pPr>
        <w:rPr>
          <w:rFonts w:ascii="Century Gothic" w:hAnsi="Century Gothic"/>
          <w:b/>
          <w:bCs/>
          <w:color w:val="002060"/>
        </w:rPr>
      </w:pP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</w:t>
      </w:r>
      <w:r w:rsidR="00E561EC" w:rsidRPr="00E561EC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Групповые трансферы осуществляются только в гарантированные дни заездов: </w:t>
      </w:r>
      <w:r w:rsidR="00E561EC" w:rsidRPr="00E561EC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  <w:t>в день заезда: с 10:00(утро) до 4:00(утро) следующего дня (например: с 10:00 в воскресенье до 04:00 понедельника)</w:t>
      </w:r>
      <w:r w:rsidR="00E561EC" w:rsidRPr="00E561EC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  <w:t xml:space="preserve">в день выезда: до 22:30 </w:t>
      </w:r>
      <w:r w:rsidR="00E561EC" w:rsidRPr="00E561EC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  <w:t>Перенос трансфера на другой день оплачивается дополнительно!</w:t>
      </w:r>
      <w:r w:rsidR="00E561EC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="00E561EC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</w:p>
    <w:p w14:paraId="5A061ECD" w14:textId="77777777" w:rsidR="001D64B8" w:rsidRPr="005727C9" w:rsidRDefault="00B54789" w:rsidP="005727C9">
      <w:pPr>
        <w:shd w:val="clear" w:color="auto" w:fill="00B0F0"/>
        <w:spacing w:after="0"/>
        <w:contextualSpacing/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  <w:r w:rsid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  <w:r w:rsidR="00F251D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2900CD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МЫ ЖДЁ</w:t>
      </w:r>
      <w:r w:rsidR="009535D7"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 ВАС В ГРУЗИИ</w:t>
      </w:r>
      <w:r w:rsidR="006D708D"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sectPr w:rsidR="001D64B8" w:rsidRPr="005727C9" w:rsidSect="00842743">
      <w:pgSz w:w="11906" w:h="16838"/>
      <w:pgMar w:top="568" w:right="282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3B7" w14:textId="77777777" w:rsidR="008A2570" w:rsidRDefault="008A2570" w:rsidP="002900CD">
      <w:pPr>
        <w:spacing w:after="0" w:line="240" w:lineRule="auto"/>
      </w:pPr>
      <w:r>
        <w:separator/>
      </w:r>
    </w:p>
  </w:endnote>
  <w:endnote w:type="continuationSeparator" w:id="0">
    <w:p w14:paraId="5E833EF4" w14:textId="77777777" w:rsidR="008A2570" w:rsidRDefault="008A2570" w:rsidP="0029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B020" w14:textId="77777777" w:rsidR="008A2570" w:rsidRDefault="008A2570" w:rsidP="002900CD">
      <w:pPr>
        <w:spacing w:after="0" w:line="240" w:lineRule="auto"/>
      </w:pPr>
      <w:r>
        <w:separator/>
      </w:r>
    </w:p>
  </w:footnote>
  <w:footnote w:type="continuationSeparator" w:id="0">
    <w:p w14:paraId="227A0627" w14:textId="77777777" w:rsidR="008A2570" w:rsidRDefault="008A2570" w:rsidP="00290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6" type="#_x0000_t75" style="width:11.25pt;height:11.25pt" o:bullet="t">
        <v:imagedata r:id="rId1" o:title="msoC5D8"/>
      </v:shape>
    </w:pict>
  </w:numPicBullet>
  <w:numPicBullet w:numPicBulletId="1">
    <w:pict>
      <v:shape id="_x0000_i1257" type="#_x0000_t75" style="width:9.75pt;height:9.75pt" o:bullet="t">
        <v:imagedata r:id="rId2" o:title="clip_image002"/>
      </v:shape>
    </w:pict>
  </w:numPicBullet>
  <w:numPicBullet w:numPicBulletId="2">
    <w:pict>
      <v:shape id="_x0000_i1258" type="#_x0000_t75" style="width:169.5pt;height:167.25pt" o:bullet="t">
        <v:imagedata r:id="rId3" o:title="imagesило"/>
      </v:shape>
    </w:pict>
  </w:numPicBullet>
  <w:numPicBullet w:numPicBulletId="3">
    <w:pict>
      <v:shape id="_x0000_i1259" type="#_x0000_t75" style="width:171.75pt;height:165pt" o:bullet="t">
        <v:imagedata r:id="rId4" o:title="images"/>
      </v:shape>
    </w:pict>
  </w:numPicBullet>
  <w:numPicBullet w:numPicBulletId="4">
    <w:pict>
      <v:shape id="_x0000_i1260" type="#_x0000_t75" style="width:337.5pt;height:337.5pt" o:bullet="t">
        <v:imagedata r:id="rId5" o:title="3653194_9bbdd8c4"/>
      </v:shape>
    </w:pict>
  </w:numPicBullet>
  <w:abstractNum w:abstractNumId="0" w15:restartNumberingAfterBreak="0">
    <w:nsid w:val="208A15C6"/>
    <w:multiLevelType w:val="hybridMultilevel"/>
    <w:tmpl w:val="D8F253C0"/>
    <w:lvl w:ilvl="0" w:tplc="684479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CC00CC"/>
        <w:sz w:val="28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986018"/>
    <w:multiLevelType w:val="hybridMultilevel"/>
    <w:tmpl w:val="ECFE51A8"/>
    <w:lvl w:ilvl="0" w:tplc="0CFEE31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4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11B5E"/>
    <w:rsid w:val="00013EBC"/>
    <w:rsid w:val="000270FA"/>
    <w:rsid w:val="00046265"/>
    <w:rsid w:val="0005061D"/>
    <w:rsid w:val="000604AD"/>
    <w:rsid w:val="00077441"/>
    <w:rsid w:val="00083136"/>
    <w:rsid w:val="000A2CDF"/>
    <w:rsid w:val="000D5DE7"/>
    <w:rsid w:val="000F3A25"/>
    <w:rsid w:val="000F566B"/>
    <w:rsid w:val="00106DCA"/>
    <w:rsid w:val="00112074"/>
    <w:rsid w:val="001225F6"/>
    <w:rsid w:val="0013078C"/>
    <w:rsid w:val="00134AE4"/>
    <w:rsid w:val="001434E7"/>
    <w:rsid w:val="00153FBC"/>
    <w:rsid w:val="0016423B"/>
    <w:rsid w:val="00164394"/>
    <w:rsid w:val="00182BAC"/>
    <w:rsid w:val="00185651"/>
    <w:rsid w:val="0019038F"/>
    <w:rsid w:val="0019338D"/>
    <w:rsid w:val="001A79D5"/>
    <w:rsid w:val="001B0BA0"/>
    <w:rsid w:val="001B48DA"/>
    <w:rsid w:val="001D64B8"/>
    <w:rsid w:val="001E3939"/>
    <w:rsid w:val="001F689F"/>
    <w:rsid w:val="0020763A"/>
    <w:rsid w:val="002261AA"/>
    <w:rsid w:val="0024172B"/>
    <w:rsid w:val="0024456B"/>
    <w:rsid w:val="00251829"/>
    <w:rsid w:val="00264CE0"/>
    <w:rsid w:val="00272B3A"/>
    <w:rsid w:val="0027303A"/>
    <w:rsid w:val="00274707"/>
    <w:rsid w:val="002834D5"/>
    <w:rsid w:val="002900CD"/>
    <w:rsid w:val="002A21C7"/>
    <w:rsid w:val="002A4E45"/>
    <w:rsid w:val="002D0F5B"/>
    <w:rsid w:val="002D3947"/>
    <w:rsid w:val="002E3128"/>
    <w:rsid w:val="002F751B"/>
    <w:rsid w:val="003005CE"/>
    <w:rsid w:val="00305011"/>
    <w:rsid w:val="00306962"/>
    <w:rsid w:val="00335EFA"/>
    <w:rsid w:val="0034274C"/>
    <w:rsid w:val="00374053"/>
    <w:rsid w:val="00390077"/>
    <w:rsid w:val="003B4194"/>
    <w:rsid w:val="003F3976"/>
    <w:rsid w:val="003F3ADA"/>
    <w:rsid w:val="004304F2"/>
    <w:rsid w:val="00432E27"/>
    <w:rsid w:val="00434916"/>
    <w:rsid w:val="00481583"/>
    <w:rsid w:val="0048222C"/>
    <w:rsid w:val="004848A7"/>
    <w:rsid w:val="004929F6"/>
    <w:rsid w:val="0049423E"/>
    <w:rsid w:val="004A2839"/>
    <w:rsid w:val="004A296C"/>
    <w:rsid w:val="004D79EC"/>
    <w:rsid w:val="004E02D2"/>
    <w:rsid w:val="0050110F"/>
    <w:rsid w:val="005062E5"/>
    <w:rsid w:val="00525C9E"/>
    <w:rsid w:val="00534B25"/>
    <w:rsid w:val="00535EEE"/>
    <w:rsid w:val="00542409"/>
    <w:rsid w:val="00551E76"/>
    <w:rsid w:val="005562A3"/>
    <w:rsid w:val="00560E2A"/>
    <w:rsid w:val="00561C42"/>
    <w:rsid w:val="00563153"/>
    <w:rsid w:val="005648CC"/>
    <w:rsid w:val="005727C9"/>
    <w:rsid w:val="005872B7"/>
    <w:rsid w:val="00597ADB"/>
    <w:rsid w:val="005C34F3"/>
    <w:rsid w:val="005D5A92"/>
    <w:rsid w:val="005E586E"/>
    <w:rsid w:val="005E7962"/>
    <w:rsid w:val="005F5C96"/>
    <w:rsid w:val="00600B47"/>
    <w:rsid w:val="00602500"/>
    <w:rsid w:val="00615414"/>
    <w:rsid w:val="0065650A"/>
    <w:rsid w:val="006618F0"/>
    <w:rsid w:val="006624B7"/>
    <w:rsid w:val="00665356"/>
    <w:rsid w:val="006818E1"/>
    <w:rsid w:val="00693B34"/>
    <w:rsid w:val="006A57F7"/>
    <w:rsid w:val="006A5A46"/>
    <w:rsid w:val="006C1CB7"/>
    <w:rsid w:val="006D708D"/>
    <w:rsid w:val="006E05AA"/>
    <w:rsid w:val="00700677"/>
    <w:rsid w:val="0071702A"/>
    <w:rsid w:val="00737D83"/>
    <w:rsid w:val="007655F4"/>
    <w:rsid w:val="00767413"/>
    <w:rsid w:val="007702E2"/>
    <w:rsid w:val="007708C2"/>
    <w:rsid w:val="00772C42"/>
    <w:rsid w:val="00774B73"/>
    <w:rsid w:val="00784DA3"/>
    <w:rsid w:val="007A6F49"/>
    <w:rsid w:val="007B39CE"/>
    <w:rsid w:val="007B47EB"/>
    <w:rsid w:val="007C0E86"/>
    <w:rsid w:val="007C52A5"/>
    <w:rsid w:val="007D102F"/>
    <w:rsid w:val="007D62E9"/>
    <w:rsid w:val="0081017D"/>
    <w:rsid w:val="00817F70"/>
    <w:rsid w:val="00832A3B"/>
    <w:rsid w:val="00842743"/>
    <w:rsid w:val="00844F72"/>
    <w:rsid w:val="00846EF0"/>
    <w:rsid w:val="00850DF5"/>
    <w:rsid w:val="008559D9"/>
    <w:rsid w:val="0089383F"/>
    <w:rsid w:val="008A06BF"/>
    <w:rsid w:val="008A2570"/>
    <w:rsid w:val="008B3AB5"/>
    <w:rsid w:val="008B5795"/>
    <w:rsid w:val="008B5978"/>
    <w:rsid w:val="008C3166"/>
    <w:rsid w:val="008F5E33"/>
    <w:rsid w:val="0090080E"/>
    <w:rsid w:val="00900A91"/>
    <w:rsid w:val="00901654"/>
    <w:rsid w:val="00912DCA"/>
    <w:rsid w:val="00943917"/>
    <w:rsid w:val="009535D7"/>
    <w:rsid w:val="00956844"/>
    <w:rsid w:val="00957A6B"/>
    <w:rsid w:val="00982459"/>
    <w:rsid w:val="0098785D"/>
    <w:rsid w:val="00992B3B"/>
    <w:rsid w:val="00992D60"/>
    <w:rsid w:val="009A2A08"/>
    <w:rsid w:val="009A5A96"/>
    <w:rsid w:val="009B428F"/>
    <w:rsid w:val="009C08CC"/>
    <w:rsid w:val="009C5AA6"/>
    <w:rsid w:val="009C704E"/>
    <w:rsid w:val="009D398D"/>
    <w:rsid w:val="009D64CC"/>
    <w:rsid w:val="00A01FA8"/>
    <w:rsid w:val="00A05BE1"/>
    <w:rsid w:val="00A23C87"/>
    <w:rsid w:val="00A46959"/>
    <w:rsid w:val="00A61B86"/>
    <w:rsid w:val="00A6338E"/>
    <w:rsid w:val="00A64D61"/>
    <w:rsid w:val="00AA0071"/>
    <w:rsid w:val="00AA225D"/>
    <w:rsid w:val="00AA3D9B"/>
    <w:rsid w:val="00AE6F0E"/>
    <w:rsid w:val="00B06A1B"/>
    <w:rsid w:val="00B10924"/>
    <w:rsid w:val="00B152CA"/>
    <w:rsid w:val="00B20430"/>
    <w:rsid w:val="00B54789"/>
    <w:rsid w:val="00B6001C"/>
    <w:rsid w:val="00B70161"/>
    <w:rsid w:val="00B70800"/>
    <w:rsid w:val="00B97D21"/>
    <w:rsid w:val="00BA7178"/>
    <w:rsid w:val="00BE6438"/>
    <w:rsid w:val="00C053FD"/>
    <w:rsid w:val="00C06127"/>
    <w:rsid w:val="00C113C3"/>
    <w:rsid w:val="00C22345"/>
    <w:rsid w:val="00C46875"/>
    <w:rsid w:val="00C47E23"/>
    <w:rsid w:val="00C60502"/>
    <w:rsid w:val="00C724E7"/>
    <w:rsid w:val="00C745C2"/>
    <w:rsid w:val="00C91B55"/>
    <w:rsid w:val="00CA6CF6"/>
    <w:rsid w:val="00CB2634"/>
    <w:rsid w:val="00CB7709"/>
    <w:rsid w:val="00CD3D2E"/>
    <w:rsid w:val="00CE17CD"/>
    <w:rsid w:val="00CE2E8B"/>
    <w:rsid w:val="00CF50DF"/>
    <w:rsid w:val="00D02454"/>
    <w:rsid w:val="00D02B2A"/>
    <w:rsid w:val="00D12809"/>
    <w:rsid w:val="00D31523"/>
    <w:rsid w:val="00D344FC"/>
    <w:rsid w:val="00D34FF0"/>
    <w:rsid w:val="00D37142"/>
    <w:rsid w:val="00D45259"/>
    <w:rsid w:val="00D9778E"/>
    <w:rsid w:val="00DA2BBD"/>
    <w:rsid w:val="00DA6CA8"/>
    <w:rsid w:val="00DB58C3"/>
    <w:rsid w:val="00DB5A65"/>
    <w:rsid w:val="00DF1FC8"/>
    <w:rsid w:val="00DF3EE9"/>
    <w:rsid w:val="00DF5E3B"/>
    <w:rsid w:val="00E0772E"/>
    <w:rsid w:val="00E25389"/>
    <w:rsid w:val="00E27451"/>
    <w:rsid w:val="00E27890"/>
    <w:rsid w:val="00E31925"/>
    <w:rsid w:val="00E561EC"/>
    <w:rsid w:val="00E71AB1"/>
    <w:rsid w:val="00E814BB"/>
    <w:rsid w:val="00E87F64"/>
    <w:rsid w:val="00E90338"/>
    <w:rsid w:val="00E949A5"/>
    <w:rsid w:val="00EC5CF6"/>
    <w:rsid w:val="00ED1D83"/>
    <w:rsid w:val="00EF23B1"/>
    <w:rsid w:val="00EF5E93"/>
    <w:rsid w:val="00EF7C32"/>
    <w:rsid w:val="00F138F9"/>
    <w:rsid w:val="00F251D9"/>
    <w:rsid w:val="00F2798F"/>
    <w:rsid w:val="00F534CA"/>
    <w:rsid w:val="00F535CB"/>
    <w:rsid w:val="00F63CE7"/>
    <w:rsid w:val="00F67A7B"/>
    <w:rsid w:val="00F70172"/>
    <w:rsid w:val="00F75F4A"/>
    <w:rsid w:val="00F764E6"/>
    <w:rsid w:val="00F937A2"/>
    <w:rsid w:val="00F94497"/>
    <w:rsid w:val="00FA6225"/>
    <w:rsid w:val="00FC2213"/>
    <w:rsid w:val="00FC49C4"/>
    <w:rsid w:val="00FD328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54C8"/>
  <w15:docId w15:val="{5D88E713-3182-44B1-9228-2FECA407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uiPriority w:val="20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F67A7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tejustify">
    <w:name w:val="rtejustify"/>
    <w:basedOn w:val="a"/>
    <w:rsid w:val="00D02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784D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D315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">
    <w:name w:val="Colorful List Accent 3"/>
    <w:basedOn w:val="a1"/>
    <w:uiPriority w:val="72"/>
    <w:rsid w:val="00912D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header"/>
    <w:basedOn w:val="a"/>
    <w:link w:val="ab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0C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0CD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B15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52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51E7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51E7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51E76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1E7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51E7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26" Type="http://schemas.openxmlformats.org/officeDocument/2006/relationships/image" Target="media/image23.jpeg"/><Relationship Id="rId3" Type="http://schemas.openxmlformats.org/officeDocument/2006/relationships/styles" Target="styles.xml"/><Relationship Id="rId21" Type="http://schemas.openxmlformats.org/officeDocument/2006/relationships/image" Target="media/image19.jpeg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image" Target="media/image22.jpeg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jpeg"/><Relationship Id="rId24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8.png"/><Relationship Id="rId19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microsoft.com/office/2007/relationships/hdphoto" Target="media/hdphoto1.wdp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F0A1-B014-42A6-AD3A-2EA1E696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Оксана Иванова</cp:lastModifiedBy>
  <cp:revision>4</cp:revision>
  <dcterms:created xsi:type="dcterms:W3CDTF">2022-01-26T11:31:00Z</dcterms:created>
  <dcterms:modified xsi:type="dcterms:W3CDTF">2022-01-26T11:32:00Z</dcterms:modified>
</cp:coreProperties>
</file>