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1025" o:bwmode="white" o:targetscreensize="1024,768">
      <v:fill r:id="rId3" o:title="7730955" recolor="t" type="frame"/>
    </v:background>
  </w:background>
  <w:body>
    <w:p w14:paraId="66AFCA00" w14:textId="77777777" w:rsidR="000E3818" w:rsidRPr="000E3818" w:rsidRDefault="00C619AD" w:rsidP="00D93A79">
      <w:pPr>
        <w:keepNext/>
        <w:spacing w:before="240" w:after="60" w:line="240" w:lineRule="auto"/>
        <w:jc w:val="center"/>
        <w:outlineLvl w:val="1"/>
        <w:rPr>
          <w:rFonts w:ascii="Bookman Old Style" w:eastAsia="Times New Roman" w:hAnsi="Bookman Old Style" w:cs="Times New Roman"/>
          <w:b/>
          <w:bCs/>
          <w:i/>
          <w:iCs/>
          <w:caps/>
          <w:color w:val="002060"/>
          <w:sz w:val="48"/>
          <w:szCs w:val="48"/>
          <w:lang w:eastAsia="lv-LV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FF"/>
            </w14:solidFill>
            <w14:prstDash w14:val="solid"/>
            <w14:round/>
          </w14:textOutline>
        </w:rPr>
      </w:pPr>
      <w:r>
        <w:rPr>
          <w:rFonts w:ascii="Bookman Old Style" w:eastAsia="Times New Roman" w:hAnsi="Bookman Old Style" w:cs="Times New Roman"/>
          <w:b/>
          <w:bCs/>
          <w:i/>
          <w:iCs/>
          <w:caps/>
          <w:color w:val="002060"/>
          <w:sz w:val="48"/>
          <w:szCs w:val="48"/>
          <w:lang w:eastAsia="lv-LV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FF"/>
            </w14:solidFill>
            <w14:prstDash w14:val="solid"/>
            <w14:round/>
          </w14:textOutline>
        </w:rPr>
        <w:t xml:space="preserve">    ВЕСЕННЯЯ МЕЛОДИЯ ЛЮБВИ</w:t>
      </w:r>
      <w:r w:rsidR="000E3818" w:rsidRPr="000E3818">
        <w:rPr>
          <w:rFonts w:ascii="Bookman Old Style" w:eastAsia="Times New Roman" w:hAnsi="Bookman Old Style" w:cs="Times New Roman"/>
          <w:b/>
          <w:bCs/>
          <w:i/>
          <w:iCs/>
          <w:caps/>
          <w:color w:val="002060"/>
          <w:sz w:val="48"/>
          <w:szCs w:val="48"/>
          <w:lang w:eastAsia="lv-LV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FF"/>
            </w14:solidFill>
            <w14:prstDash w14:val="solid"/>
            <w14:round/>
          </w14:textOutline>
        </w:rPr>
        <w:br/>
        <w:t xml:space="preserve">    </w:t>
      </w:r>
      <w:r w:rsidR="00D93A79">
        <w:rPr>
          <w:rFonts w:ascii="Bookman Old Style" w:eastAsia="Times New Roman" w:hAnsi="Bookman Old Style" w:cs="Times New Roman"/>
          <w:b/>
          <w:bCs/>
          <w:i/>
          <w:iCs/>
          <w:caps/>
          <w:color w:val="002060"/>
          <w:sz w:val="48"/>
          <w:szCs w:val="48"/>
          <w:lang w:eastAsia="lv-LV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FF"/>
            </w14:solidFill>
            <w14:prstDash w14:val="solid"/>
            <w14:round/>
          </w14:textOutline>
        </w:rPr>
        <w:t>0</w:t>
      </w:r>
      <w:r w:rsidR="00606DBC">
        <w:rPr>
          <w:rFonts w:ascii="Bookman Old Style" w:eastAsia="Times New Roman" w:hAnsi="Bookman Old Style" w:cs="Times New Roman"/>
          <w:b/>
          <w:bCs/>
          <w:i/>
          <w:iCs/>
          <w:caps/>
          <w:color w:val="002060"/>
          <w:sz w:val="48"/>
          <w:szCs w:val="48"/>
          <w:lang w:eastAsia="lv-LV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FF"/>
            </w14:solidFill>
            <w14:prstDash w14:val="solid"/>
            <w14:round/>
          </w14:textOutline>
        </w:rPr>
        <w:t>5</w:t>
      </w:r>
      <w:r w:rsidR="00D93A79">
        <w:rPr>
          <w:rFonts w:ascii="Bookman Old Style" w:eastAsia="Times New Roman" w:hAnsi="Bookman Old Style" w:cs="Times New Roman"/>
          <w:b/>
          <w:bCs/>
          <w:i/>
          <w:iCs/>
          <w:caps/>
          <w:color w:val="002060"/>
          <w:sz w:val="48"/>
          <w:szCs w:val="48"/>
          <w:lang w:eastAsia="lv-LV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FF"/>
            </w14:solidFill>
            <w14:prstDash w14:val="solid"/>
            <w14:round/>
          </w14:textOutline>
        </w:rPr>
        <w:t xml:space="preserve">.03 – </w:t>
      </w:r>
      <w:r w:rsidR="00606DBC">
        <w:rPr>
          <w:rFonts w:ascii="Bookman Old Style" w:eastAsia="Times New Roman" w:hAnsi="Bookman Old Style" w:cs="Times New Roman"/>
          <w:b/>
          <w:bCs/>
          <w:i/>
          <w:iCs/>
          <w:caps/>
          <w:color w:val="002060"/>
          <w:sz w:val="48"/>
          <w:szCs w:val="48"/>
          <w:lang w:eastAsia="lv-LV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FF"/>
            </w14:solidFill>
            <w14:prstDash w14:val="solid"/>
            <w14:round/>
          </w14:textOutline>
        </w:rPr>
        <w:t>10</w:t>
      </w:r>
      <w:r w:rsidR="00D93A79">
        <w:rPr>
          <w:rFonts w:ascii="Bookman Old Style" w:eastAsia="Times New Roman" w:hAnsi="Bookman Old Style" w:cs="Times New Roman"/>
          <w:b/>
          <w:bCs/>
          <w:i/>
          <w:iCs/>
          <w:caps/>
          <w:color w:val="002060"/>
          <w:sz w:val="48"/>
          <w:szCs w:val="48"/>
          <w:lang w:eastAsia="lv-LV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FF"/>
            </w14:solidFill>
            <w14:prstDash w14:val="solid"/>
            <w14:round/>
          </w14:textOutline>
        </w:rPr>
        <w:t xml:space="preserve">.03 </w:t>
      </w:r>
      <w:r w:rsidR="000E3818" w:rsidRPr="000E3818">
        <w:rPr>
          <w:rFonts w:ascii="Bookman Old Style" w:eastAsia="Times New Roman" w:hAnsi="Bookman Old Style" w:cs="Times New Roman"/>
          <w:b/>
          <w:bCs/>
          <w:i/>
          <w:iCs/>
          <w:caps/>
          <w:color w:val="002060"/>
          <w:sz w:val="48"/>
          <w:szCs w:val="48"/>
          <w:lang w:eastAsia="lv-LV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FF"/>
            </w14:solidFill>
            <w14:prstDash w14:val="solid"/>
            <w14:round/>
          </w14:textOutline>
        </w:rPr>
        <w:t>6 дней/5 ночей</w:t>
      </w:r>
      <w:r w:rsidR="00D93A79">
        <w:rPr>
          <w:rFonts w:ascii="Bookman Old Style" w:eastAsia="Times New Roman" w:hAnsi="Bookman Old Style" w:cs="Times New Roman"/>
          <w:b/>
          <w:bCs/>
          <w:i/>
          <w:iCs/>
          <w:caps/>
          <w:color w:val="002060"/>
          <w:sz w:val="48"/>
          <w:szCs w:val="48"/>
          <w:lang w:eastAsia="lv-LV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FF"/>
            </w14:solidFill>
            <w14:prstDash w14:val="solid"/>
            <w14:round/>
          </w14:textOutline>
        </w:rPr>
        <w:br/>
      </w:r>
      <w:r w:rsidR="00D93A79" w:rsidRPr="00D93A79">
        <w:rPr>
          <w:rFonts w:ascii="Bookman Old Style" w:eastAsia="Times New Roman" w:hAnsi="Bookman Old Style" w:cs="Times New Roman"/>
          <w:b/>
          <w:bCs/>
          <w:i/>
          <w:iCs/>
          <w:caps/>
          <w:color w:val="002060"/>
          <w:sz w:val="28"/>
          <w:szCs w:val="28"/>
          <w:lang w:eastAsia="lv-LV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FF"/>
            </w14:solidFill>
            <w14:prstDash w14:val="solid"/>
            <w14:round/>
          </w14:textOutline>
        </w:rPr>
        <w:t>Тбилиси – Мцхета – Батуми - Горная Аджария- Тбилиси</w:t>
      </w:r>
    </w:p>
    <w:p w14:paraId="49CB636D" w14:textId="77777777" w:rsidR="00985941" w:rsidRDefault="00985941" w:rsidP="004C35C7">
      <w:pPr>
        <w:keepNext/>
        <w:spacing w:after="0" w:line="240" w:lineRule="auto"/>
        <w:outlineLvl w:val="1"/>
        <w:rPr>
          <w:rFonts w:eastAsia="Times New Roman"/>
          <w:bCs/>
          <w:i/>
          <w:iCs/>
          <w:color w:val="CC0099"/>
          <w:sz w:val="32"/>
          <w:szCs w:val="32"/>
          <w:lang w:eastAsia="lv-LV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</w:p>
    <w:p w14:paraId="6D6CB7F2" w14:textId="7EA63850" w:rsidR="004C35C7" w:rsidRPr="00A84C81" w:rsidRDefault="00804EBF" w:rsidP="004C35C7">
      <w:pPr>
        <w:keepNext/>
        <w:spacing w:after="0" w:line="240" w:lineRule="auto"/>
        <w:outlineLvl w:val="1"/>
        <w:rPr>
          <w:rFonts w:eastAsia="Times New Roman"/>
          <w:bCs/>
          <w:i/>
          <w:iCs/>
          <w:color w:val="CC0099"/>
          <w:sz w:val="32"/>
          <w:szCs w:val="32"/>
          <w:lang w:eastAsia="lv-LV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>
        <w:rPr>
          <w:rFonts w:ascii="Times New Roman" w:eastAsia="Times New Roman" w:hAnsi="Times New Roman"/>
          <w:b/>
          <w:bCs/>
          <w:i/>
          <w:iCs/>
          <w:caps/>
          <w:noProof/>
          <w:color w:val="F01CE1"/>
          <w:sz w:val="48"/>
          <w:szCs w:val="48"/>
          <w:lang w:eastAsia="ru-RU"/>
        </w:rPr>
        <w:drawing>
          <wp:anchor distT="0" distB="0" distL="114300" distR="114300" simplePos="0" relativeHeight="251682816" behindDoc="0" locked="0" layoutInCell="1" allowOverlap="1" wp14:anchorId="12A8EC23" wp14:editId="7577A905">
            <wp:simplePos x="0" y="0"/>
            <wp:positionH relativeFrom="column">
              <wp:posOffset>3535045</wp:posOffset>
            </wp:positionH>
            <wp:positionV relativeFrom="paragraph">
              <wp:posOffset>23495</wp:posOffset>
            </wp:positionV>
            <wp:extent cx="3581400" cy="2228850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нь_любви_в_Грузии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2228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D9BB84" w14:textId="77777777" w:rsidR="004C35C7" w:rsidRPr="00177556" w:rsidRDefault="00D93A79" w:rsidP="004C35C7">
      <w:pPr>
        <w:pStyle w:val="a7"/>
        <w:spacing w:after="0" w:line="276" w:lineRule="auto"/>
        <w:jc w:val="both"/>
        <w:rPr>
          <w:rFonts w:ascii="Century Gothic" w:hAnsi="Century Gothic"/>
          <w:color w:val="002060"/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Bookman Old Style" w:hAnsi="Bookman Old Style"/>
          <w:b/>
          <w:bCs/>
          <w:i/>
          <w:iCs/>
          <w:caps/>
          <w:color w:val="002060"/>
          <w:sz w:val="48"/>
          <w:szCs w:val="48"/>
          <w:lang w:eastAsia="lv-LV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FF"/>
            </w14:solidFill>
            <w14:prstDash w14:val="solid"/>
            <w14:round/>
          </w14:textOutline>
        </w:rPr>
        <w:t>0</w:t>
      </w:r>
      <w:r w:rsidR="00606DBC">
        <w:rPr>
          <w:rFonts w:ascii="Bookman Old Style" w:hAnsi="Bookman Old Style"/>
          <w:b/>
          <w:bCs/>
          <w:i/>
          <w:iCs/>
          <w:caps/>
          <w:color w:val="002060"/>
          <w:sz w:val="48"/>
          <w:szCs w:val="48"/>
          <w:lang w:eastAsia="lv-LV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FF"/>
            </w14:solidFill>
            <w14:prstDash w14:val="solid"/>
            <w14:round/>
          </w14:textOutline>
        </w:rPr>
        <w:t>5</w:t>
      </w:r>
      <w:r w:rsidR="004C35C7" w:rsidRPr="00D93A79">
        <w:rPr>
          <w:rFonts w:ascii="Bookman Old Style" w:hAnsi="Bookman Old Style"/>
          <w:b/>
          <w:bCs/>
          <w:i/>
          <w:iCs/>
          <w:caps/>
          <w:color w:val="002060"/>
          <w:sz w:val="48"/>
          <w:szCs w:val="48"/>
          <w:lang w:eastAsia="lv-LV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FF"/>
            </w14:solidFill>
            <w14:prstDash w14:val="solid"/>
            <w14:round/>
          </w14:textOutline>
        </w:rPr>
        <w:t>.0</w:t>
      </w:r>
      <w:r>
        <w:rPr>
          <w:rFonts w:ascii="Bookman Old Style" w:hAnsi="Bookman Old Style"/>
          <w:b/>
          <w:bCs/>
          <w:i/>
          <w:iCs/>
          <w:caps/>
          <w:color w:val="002060"/>
          <w:sz w:val="48"/>
          <w:szCs w:val="48"/>
          <w:lang w:eastAsia="lv-LV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FF"/>
            </w14:solidFill>
            <w14:prstDash w14:val="solid"/>
            <w14:round/>
          </w14:textOutline>
        </w:rPr>
        <w:t>3</w:t>
      </w:r>
      <w:r w:rsidR="004C35C7" w:rsidRPr="00D93A79">
        <w:rPr>
          <w:rFonts w:ascii="Bookman Old Style" w:hAnsi="Bookman Old Style"/>
          <w:b/>
          <w:bCs/>
          <w:i/>
          <w:iCs/>
          <w:caps/>
          <w:color w:val="002060"/>
          <w:sz w:val="48"/>
          <w:szCs w:val="48"/>
          <w:lang w:eastAsia="lv-LV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FF"/>
            </w14:solidFill>
            <w14:prstDash w14:val="solid"/>
            <w14:round/>
          </w14:textOutline>
        </w:rPr>
        <w:t>.</w:t>
      </w:r>
      <w:r w:rsidR="004C35C7" w:rsidRPr="00A84C81">
        <w:rPr>
          <w:b/>
          <w:i/>
          <w:color w:val="CC0099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 </w:t>
      </w:r>
      <w:r w:rsidR="004C35C7" w:rsidRPr="00177556">
        <w:rPr>
          <w:rFonts w:ascii="Century Gothic" w:hAnsi="Century Gothic"/>
          <w:color w:val="002060"/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Пр</w:t>
      </w:r>
      <w:r w:rsidR="004C35C7">
        <w:rPr>
          <w:rFonts w:ascii="Century Gothic" w:hAnsi="Century Gothic"/>
          <w:color w:val="002060"/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ибытие </w:t>
      </w:r>
      <w:r w:rsidR="004C35C7" w:rsidRPr="00177556">
        <w:rPr>
          <w:rFonts w:ascii="Century Gothic" w:hAnsi="Century Gothic"/>
          <w:color w:val="002060"/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в столицу Грузии. </w:t>
      </w:r>
    </w:p>
    <w:p w14:paraId="01FBB9DB" w14:textId="77777777" w:rsidR="004C35C7" w:rsidRPr="00177556" w:rsidRDefault="004C35C7" w:rsidP="004C35C7">
      <w:pPr>
        <w:pStyle w:val="a7"/>
        <w:spacing w:after="0" w:line="276" w:lineRule="auto"/>
        <w:jc w:val="both"/>
        <w:rPr>
          <w:rFonts w:ascii="Century Gothic" w:hAnsi="Century Gothic"/>
          <w:color w:val="002060"/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77556">
        <w:rPr>
          <w:rFonts w:ascii="Century Gothic" w:hAnsi="Century Gothic"/>
          <w:color w:val="002060"/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Трансфер в отель. </w:t>
      </w:r>
    </w:p>
    <w:p w14:paraId="3115C6A0" w14:textId="77777777" w:rsidR="00487D70" w:rsidRPr="00804EBF" w:rsidRDefault="004C35C7" w:rsidP="00804EBF">
      <w:pPr>
        <w:pStyle w:val="a5"/>
        <w:spacing w:line="276" w:lineRule="auto"/>
        <w:jc w:val="both"/>
        <w:rPr>
          <w:rFonts w:ascii="Century Gothic" w:hAnsi="Century Gothic"/>
          <w:bCs/>
          <w:color w:val="002060"/>
          <w:lang w:val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77556">
        <w:rPr>
          <w:rStyle w:val="a6"/>
          <w:rFonts w:ascii="Century Gothic" w:hAnsi="Century Gothic"/>
          <w:color w:val="002060"/>
          <w:lang w:val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Свободно</w:t>
      </w:r>
      <w:r w:rsidR="00804EBF">
        <w:rPr>
          <w:rStyle w:val="a6"/>
          <w:rFonts w:ascii="Century Gothic" w:hAnsi="Century Gothic"/>
          <w:color w:val="002060"/>
          <w:lang w:val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е время. Ночь в отеле в Тбилиси.</w:t>
      </w:r>
    </w:p>
    <w:p w14:paraId="2B71A738" w14:textId="77777777" w:rsidR="00804EBF" w:rsidRPr="00CE3C58" w:rsidRDefault="00804EBF" w:rsidP="00804EBF">
      <w:pPr>
        <w:keepNext/>
        <w:spacing w:after="0" w:line="240" w:lineRule="auto"/>
        <w:outlineLvl w:val="1"/>
        <w:rPr>
          <w:rFonts w:eastAsia="Times New Roman"/>
          <w:bCs/>
          <w:i/>
          <w:iCs/>
          <w:color w:val="CC0099"/>
          <w:sz w:val="32"/>
          <w:szCs w:val="32"/>
          <w:lang w:eastAsia="lv-LV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</w:p>
    <w:p w14:paraId="4228D793" w14:textId="77777777" w:rsidR="00804EBF" w:rsidRPr="00177556" w:rsidRDefault="00804EBF" w:rsidP="00804EBF">
      <w:pPr>
        <w:pStyle w:val="a7"/>
        <w:spacing w:after="0" w:line="276" w:lineRule="auto"/>
        <w:jc w:val="both"/>
        <w:rPr>
          <w:rFonts w:ascii="Century Gothic" w:hAnsi="Century Gothic"/>
          <w:color w:val="002060"/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Bookman Old Style" w:hAnsi="Bookman Old Style"/>
          <w:b/>
          <w:bCs/>
          <w:i/>
          <w:iCs/>
          <w:caps/>
          <w:color w:val="002060"/>
          <w:sz w:val="48"/>
          <w:szCs w:val="48"/>
          <w:lang w:eastAsia="lv-LV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FF"/>
            </w14:solidFill>
            <w14:prstDash w14:val="solid"/>
            <w14:round/>
          </w14:textOutline>
        </w:rPr>
        <w:t>0</w:t>
      </w:r>
      <w:r w:rsidR="00606DBC">
        <w:rPr>
          <w:rFonts w:ascii="Bookman Old Style" w:hAnsi="Bookman Old Style"/>
          <w:b/>
          <w:bCs/>
          <w:i/>
          <w:iCs/>
          <w:caps/>
          <w:color w:val="002060"/>
          <w:sz w:val="48"/>
          <w:szCs w:val="48"/>
          <w:lang w:eastAsia="lv-LV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FF"/>
            </w14:solidFill>
            <w14:prstDash w14:val="solid"/>
            <w14:round/>
          </w14:textOutline>
        </w:rPr>
        <w:t>6</w:t>
      </w:r>
      <w:r>
        <w:rPr>
          <w:rFonts w:ascii="Bookman Old Style" w:hAnsi="Bookman Old Style"/>
          <w:b/>
          <w:bCs/>
          <w:i/>
          <w:iCs/>
          <w:caps/>
          <w:color w:val="002060"/>
          <w:sz w:val="48"/>
          <w:szCs w:val="48"/>
          <w:lang w:eastAsia="lv-LV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FF"/>
            </w14:solidFill>
            <w14:prstDash w14:val="solid"/>
            <w14:round/>
          </w14:textOutline>
        </w:rPr>
        <w:t>.03</w:t>
      </w:r>
      <w:r w:rsidRPr="00D93A79">
        <w:rPr>
          <w:rFonts w:ascii="Bookman Old Style" w:hAnsi="Bookman Old Style"/>
          <w:b/>
          <w:bCs/>
          <w:i/>
          <w:iCs/>
          <w:caps/>
          <w:color w:val="002060"/>
          <w:sz w:val="48"/>
          <w:szCs w:val="48"/>
          <w:lang w:eastAsia="lv-LV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FF"/>
            </w14:solidFill>
            <w14:prstDash w14:val="solid"/>
            <w14:round/>
          </w14:textOutline>
        </w:rPr>
        <w:t>.</w:t>
      </w:r>
      <w:r w:rsidRPr="005F1D42">
        <w:rPr>
          <w:b/>
          <w:i/>
          <w:color w:val="CC0099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 </w:t>
      </w:r>
      <w:r w:rsidRPr="00177556">
        <w:rPr>
          <w:rFonts w:ascii="Century Gothic" w:hAnsi="Century Gothic"/>
          <w:color w:val="002060"/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Пр</w:t>
      </w:r>
      <w:r>
        <w:rPr>
          <w:rFonts w:ascii="Century Gothic" w:hAnsi="Century Gothic"/>
          <w:color w:val="002060"/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ибытие </w:t>
      </w:r>
      <w:r w:rsidRPr="00177556">
        <w:rPr>
          <w:rFonts w:ascii="Century Gothic" w:hAnsi="Century Gothic"/>
          <w:color w:val="002060"/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в столицу Грузии. </w:t>
      </w:r>
    </w:p>
    <w:p w14:paraId="33E30024" w14:textId="77777777" w:rsidR="00804EBF" w:rsidRPr="00177556" w:rsidRDefault="00804EBF" w:rsidP="00804EBF">
      <w:pPr>
        <w:pStyle w:val="a7"/>
        <w:spacing w:after="0" w:line="276" w:lineRule="auto"/>
        <w:jc w:val="both"/>
        <w:rPr>
          <w:rFonts w:ascii="Century Gothic" w:hAnsi="Century Gothic"/>
          <w:color w:val="002060"/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77556">
        <w:rPr>
          <w:rFonts w:ascii="Century Gothic" w:hAnsi="Century Gothic"/>
          <w:color w:val="002060"/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Трансфер в отель. </w:t>
      </w:r>
    </w:p>
    <w:p w14:paraId="26892179" w14:textId="77777777" w:rsidR="00804EBF" w:rsidRPr="00177556" w:rsidRDefault="00804EBF" w:rsidP="00804EBF">
      <w:pPr>
        <w:pStyle w:val="a7"/>
        <w:spacing w:after="0" w:line="276" w:lineRule="auto"/>
        <w:jc w:val="both"/>
        <w:rPr>
          <w:rStyle w:val="a6"/>
          <w:rFonts w:ascii="Century Gothic" w:hAnsi="Century Gothic"/>
          <w:b w:val="0"/>
          <w:color w:val="002060"/>
          <w:sz w:val="22"/>
          <w:szCs w:val="22"/>
        </w:rPr>
      </w:pPr>
      <w:r w:rsidRPr="00177556">
        <w:rPr>
          <w:rFonts w:ascii="Century Gothic" w:hAnsi="Century Gothic"/>
          <w:color w:val="002060"/>
          <w:sz w:val="22"/>
          <w:szCs w:val="22"/>
        </w:rPr>
        <w:t xml:space="preserve">Знакомство с чудесами </w:t>
      </w:r>
      <w:r>
        <w:rPr>
          <w:rFonts w:ascii="Century Gothic" w:hAnsi="Century Gothic"/>
          <w:color w:val="002060"/>
          <w:sz w:val="22"/>
          <w:szCs w:val="22"/>
        </w:rPr>
        <w:t xml:space="preserve">удивительного </w:t>
      </w:r>
      <w:r w:rsidRPr="00177556">
        <w:rPr>
          <w:rFonts w:ascii="Century Gothic" w:hAnsi="Century Gothic"/>
          <w:b/>
          <w:color w:val="002060"/>
          <w:sz w:val="22"/>
          <w:szCs w:val="22"/>
        </w:rPr>
        <w:t>Тбилиси.</w:t>
      </w:r>
      <w:r w:rsidRPr="00177556">
        <w:rPr>
          <w:rFonts w:ascii="Century Gothic" w:hAnsi="Century Gothic"/>
          <w:color w:val="002060"/>
          <w:sz w:val="22"/>
          <w:szCs w:val="22"/>
        </w:rPr>
        <w:t xml:space="preserve">                                                                                            </w:t>
      </w:r>
      <w:r w:rsidRPr="00177556">
        <w:rPr>
          <w:rStyle w:val="a6"/>
          <w:rFonts w:ascii="Century Gothic" w:hAnsi="Century Gothic"/>
          <w:color w:val="002060"/>
          <w:sz w:val="22"/>
          <w:szCs w:val="22"/>
        </w:rPr>
        <w:t xml:space="preserve">                                                                                                                    Кафедральный собор «</w:t>
      </w:r>
      <w:proofErr w:type="spellStart"/>
      <w:r w:rsidRPr="00177556">
        <w:rPr>
          <w:rStyle w:val="a6"/>
          <w:rFonts w:ascii="Century Gothic" w:hAnsi="Century Gothic"/>
          <w:color w:val="002060"/>
          <w:sz w:val="22"/>
          <w:szCs w:val="22"/>
        </w:rPr>
        <w:t>Самеба</w:t>
      </w:r>
      <w:proofErr w:type="spellEnd"/>
      <w:r w:rsidRPr="00177556">
        <w:rPr>
          <w:rStyle w:val="a6"/>
          <w:rFonts w:ascii="Century Gothic" w:hAnsi="Century Gothic"/>
          <w:color w:val="002060"/>
          <w:sz w:val="22"/>
          <w:szCs w:val="22"/>
        </w:rPr>
        <w:t>» (Собор Пресвятой Тро</w:t>
      </w:r>
      <w:r>
        <w:rPr>
          <w:rStyle w:val="a6"/>
          <w:rFonts w:ascii="Century Gothic" w:hAnsi="Century Gothic"/>
          <w:color w:val="002060"/>
          <w:sz w:val="22"/>
          <w:szCs w:val="22"/>
        </w:rPr>
        <w:t>ицы)</w:t>
      </w:r>
      <w:r w:rsidRPr="00177556">
        <w:rPr>
          <w:rStyle w:val="a6"/>
          <w:rFonts w:ascii="Century Gothic" w:hAnsi="Century Gothic"/>
          <w:color w:val="002060"/>
          <w:sz w:val="22"/>
          <w:szCs w:val="22"/>
        </w:rPr>
        <w:t xml:space="preserve"> - чудо архитектурной мысли и гордость столицы. </w:t>
      </w:r>
    </w:p>
    <w:p w14:paraId="75D5E1DD" w14:textId="77777777" w:rsidR="00804EBF" w:rsidRPr="00177556" w:rsidRDefault="00804EBF" w:rsidP="00804EBF">
      <w:pPr>
        <w:pStyle w:val="a5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177556">
        <w:rPr>
          <w:rFonts w:ascii="Century Gothic" w:hAnsi="Century Gothic"/>
          <w:color w:val="002060"/>
          <w:lang w:val="ru-RU"/>
        </w:rPr>
        <w:t xml:space="preserve">Далее нас ждет пешая прогулка по улицам </w:t>
      </w:r>
      <w:r w:rsidRPr="00177556">
        <w:rPr>
          <w:rFonts w:ascii="Century Gothic" w:hAnsi="Century Gothic"/>
          <w:b/>
          <w:color w:val="002060"/>
          <w:lang w:val="ru-RU"/>
        </w:rPr>
        <w:t>Шарден и Леселидзе</w:t>
      </w:r>
      <w:r w:rsidRPr="00177556">
        <w:rPr>
          <w:rFonts w:ascii="Century Gothic" w:hAnsi="Century Gothic"/>
          <w:color w:val="002060"/>
          <w:lang w:val="ru-RU"/>
        </w:rPr>
        <w:t>. В эти невероятной красоты места Старого города невозможно не влюбиться.</w:t>
      </w:r>
    </w:p>
    <w:p w14:paraId="2946E35B" w14:textId="77777777" w:rsidR="00804EBF" w:rsidRPr="00177556" w:rsidRDefault="00804EBF" w:rsidP="00804EBF">
      <w:pPr>
        <w:pStyle w:val="a5"/>
        <w:spacing w:line="276" w:lineRule="auto"/>
        <w:jc w:val="both"/>
        <w:rPr>
          <w:rStyle w:val="a6"/>
          <w:rFonts w:ascii="Century Gothic" w:hAnsi="Century Gothic"/>
          <w:color w:val="002060"/>
          <w:lang w:val="ru-RU"/>
        </w:rPr>
      </w:pPr>
      <w:r>
        <w:rPr>
          <w:rFonts w:ascii="Century Gothic" w:hAnsi="Century Gothic" w:cs="Aharoni"/>
          <w:noProof/>
          <w:color w:val="002060"/>
          <w:lang w:val="ru-RU" w:eastAsia="ru-RU" w:bidi="ar-SA"/>
        </w:rPr>
        <w:drawing>
          <wp:anchor distT="0" distB="0" distL="114300" distR="114300" simplePos="0" relativeHeight="251683840" behindDoc="0" locked="0" layoutInCell="1" allowOverlap="1" wp14:anchorId="0A9C0866" wp14:editId="1EFAF3F8">
            <wp:simplePos x="0" y="0"/>
            <wp:positionH relativeFrom="column">
              <wp:posOffset>-217805</wp:posOffset>
            </wp:positionH>
            <wp:positionV relativeFrom="paragraph">
              <wp:posOffset>91440</wp:posOffset>
            </wp:positionV>
            <wp:extent cx="2819400" cy="2113915"/>
            <wp:effectExtent l="190500" t="190500" r="190500" b="191135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0_500_fixed.jpe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1139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7556">
        <w:rPr>
          <w:rFonts w:ascii="Century Gothic" w:hAnsi="Century Gothic"/>
          <w:color w:val="002060"/>
          <w:lang w:val="ru-RU"/>
        </w:rPr>
        <w:t xml:space="preserve">Прогулка по </w:t>
      </w:r>
      <w:r w:rsidRPr="00177556">
        <w:rPr>
          <w:rFonts w:ascii="Century Gothic" w:hAnsi="Century Gothic"/>
          <w:b/>
          <w:color w:val="002060"/>
          <w:lang w:val="ru-RU"/>
        </w:rPr>
        <w:t>Мосту Мира</w:t>
      </w:r>
      <w:r w:rsidRPr="00177556">
        <w:rPr>
          <w:rFonts w:ascii="Century Gothic" w:hAnsi="Century Gothic"/>
          <w:color w:val="002060"/>
          <w:lang w:val="ru-RU"/>
        </w:rPr>
        <w:t xml:space="preserve">, который многие называют архитектурный лицом современного Тбилиси и удивительному </w:t>
      </w:r>
      <w:r w:rsidRPr="00177556">
        <w:rPr>
          <w:rFonts w:ascii="Century Gothic" w:hAnsi="Century Gothic"/>
          <w:b/>
          <w:color w:val="002060"/>
          <w:lang w:val="ru-RU"/>
        </w:rPr>
        <w:t>парку «Рике».</w:t>
      </w:r>
      <w:r w:rsidRPr="00177556">
        <w:rPr>
          <w:rStyle w:val="a6"/>
          <w:rFonts w:ascii="Century Gothic" w:hAnsi="Century Gothic"/>
          <w:color w:val="002060"/>
          <w:lang w:val="ru-RU"/>
        </w:rPr>
        <w:t xml:space="preserve"> </w:t>
      </w:r>
    </w:p>
    <w:p w14:paraId="1F8CEE81" w14:textId="77777777" w:rsidR="00804EBF" w:rsidRPr="00177556" w:rsidRDefault="00804EBF" w:rsidP="00804EBF">
      <w:pPr>
        <w:pStyle w:val="a5"/>
        <w:spacing w:line="276" w:lineRule="auto"/>
        <w:jc w:val="both"/>
        <w:rPr>
          <w:rFonts w:ascii="Century Gothic" w:hAnsi="Century Gothic"/>
          <w:b/>
          <w:bCs/>
          <w:color w:val="002060"/>
          <w:lang w:val="ru-RU"/>
        </w:rPr>
      </w:pPr>
      <w:r w:rsidRPr="00177556">
        <w:rPr>
          <w:rStyle w:val="a6"/>
          <w:rFonts w:ascii="Century Gothic" w:hAnsi="Century Gothic"/>
          <w:color w:val="002060"/>
          <w:lang w:val="ru-RU"/>
        </w:rPr>
        <w:t>Защитница Тбилиси - крепость «</w:t>
      </w:r>
      <w:proofErr w:type="spellStart"/>
      <w:r w:rsidRPr="00177556">
        <w:rPr>
          <w:rStyle w:val="a6"/>
          <w:rFonts w:ascii="Century Gothic" w:hAnsi="Century Gothic"/>
          <w:color w:val="002060"/>
          <w:lang w:val="ru-RU"/>
        </w:rPr>
        <w:t>Нарикала</w:t>
      </w:r>
      <w:proofErr w:type="spellEnd"/>
      <w:r w:rsidRPr="00177556">
        <w:rPr>
          <w:rStyle w:val="a6"/>
          <w:rFonts w:ascii="Century Gothic" w:hAnsi="Century Gothic"/>
          <w:color w:val="002060"/>
          <w:lang w:val="ru-RU"/>
        </w:rPr>
        <w:t xml:space="preserve">», </w:t>
      </w:r>
      <w:r w:rsidRPr="00B6794B">
        <w:rPr>
          <w:rStyle w:val="a6"/>
          <w:rFonts w:ascii="Century Gothic" w:hAnsi="Century Gothic"/>
          <w:b w:val="0"/>
          <w:color w:val="002060"/>
          <w:lang w:val="ru-RU"/>
        </w:rPr>
        <w:t>в</w:t>
      </w:r>
      <w:r w:rsidRPr="00177556">
        <w:rPr>
          <w:rFonts w:ascii="Century Gothic" w:hAnsi="Century Gothic"/>
          <w:color w:val="002060"/>
          <w:lang w:val="ru-RU"/>
        </w:rPr>
        <w:t xml:space="preserve">о дворе которой находиться прекрасный храм, а от видов на город захватывает дух. </w:t>
      </w:r>
    </w:p>
    <w:p w14:paraId="7CA69989" w14:textId="77777777" w:rsidR="00804EBF" w:rsidRPr="00177556" w:rsidRDefault="00804EBF" w:rsidP="00804EBF">
      <w:pPr>
        <w:pStyle w:val="a5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177556">
        <w:rPr>
          <w:rFonts w:ascii="Century Gothic" w:hAnsi="Century Gothic"/>
          <w:color w:val="002060"/>
          <w:lang w:val="ru-RU"/>
        </w:rPr>
        <w:t xml:space="preserve">После Вас ждет </w:t>
      </w:r>
      <w:r w:rsidRPr="00177556">
        <w:rPr>
          <w:rFonts w:ascii="Century Gothic" w:hAnsi="Century Gothic"/>
          <w:color w:val="002060"/>
        </w:rPr>
        <w:t>bus</w:t>
      </w:r>
      <w:r w:rsidRPr="00177556">
        <w:rPr>
          <w:rFonts w:ascii="Century Gothic" w:hAnsi="Century Gothic"/>
          <w:color w:val="002060"/>
          <w:lang w:val="ru-RU"/>
        </w:rPr>
        <w:t xml:space="preserve">-тур по главной авеню столицы – </w:t>
      </w:r>
      <w:r w:rsidRPr="00177556">
        <w:rPr>
          <w:rFonts w:ascii="Century Gothic" w:hAnsi="Century Gothic"/>
          <w:b/>
          <w:color w:val="002060"/>
          <w:lang w:val="ru-RU"/>
        </w:rPr>
        <w:t>проспекту</w:t>
      </w:r>
      <w:r w:rsidRPr="00177556">
        <w:rPr>
          <w:rFonts w:ascii="Century Gothic" w:hAnsi="Century Gothic"/>
          <w:color w:val="002060"/>
          <w:lang w:val="ru-RU"/>
        </w:rPr>
        <w:t xml:space="preserve"> </w:t>
      </w:r>
      <w:r w:rsidRPr="00177556">
        <w:rPr>
          <w:rFonts w:ascii="Century Gothic" w:hAnsi="Century Gothic"/>
          <w:b/>
          <w:color w:val="002060"/>
          <w:lang w:val="ru-RU"/>
        </w:rPr>
        <w:t>Руставели</w:t>
      </w:r>
      <w:r w:rsidRPr="00177556">
        <w:rPr>
          <w:rFonts w:ascii="Century Gothic" w:hAnsi="Century Gothic"/>
          <w:color w:val="002060"/>
          <w:lang w:val="ru-RU"/>
        </w:rPr>
        <w:t xml:space="preserve"> и исторической красивейшей </w:t>
      </w:r>
      <w:r w:rsidRPr="00177556">
        <w:rPr>
          <w:rFonts w:ascii="Century Gothic" w:hAnsi="Century Gothic"/>
          <w:b/>
          <w:color w:val="002060"/>
          <w:lang w:val="ru-RU"/>
        </w:rPr>
        <w:t xml:space="preserve">улице </w:t>
      </w:r>
      <w:proofErr w:type="spellStart"/>
      <w:r w:rsidRPr="00177556">
        <w:rPr>
          <w:rFonts w:ascii="Century Gothic" w:hAnsi="Century Gothic"/>
          <w:b/>
          <w:color w:val="002060"/>
          <w:lang w:val="ru-RU"/>
        </w:rPr>
        <w:t>Марджанешвили</w:t>
      </w:r>
      <w:proofErr w:type="spellEnd"/>
      <w:r w:rsidRPr="00177556">
        <w:rPr>
          <w:rFonts w:ascii="Century Gothic" w:hAnsi="Century Gothic"/>
          <w:b/>
          <w:color w:val="002060"/>
          <w:lang w:val="ru-RU"/>
        </w:rPr>
        <w:t>.</w:t>
      </w:r>
    </w:p>
    <w:p w14:paraId="1E5D1256" w14:textId="77777777" w:rsidR="00804EBF" w:rsidRDefault="00804EBF" w:rsidP="00804EBF">
      <w:pPr>
        <w:pStyle w:val="a5"/>
        <w:spacing w:line="276" w:lineRule="auto"/>
        <w:jc w:val="both"/>
        <w:rPr>
          <w:rStyle w:val="a6"/>
          <w:rFonts w:ascii="Century Gothic" w:hAnsi="Century Gothic"/>
          <w:color w:val="002060"/>
          <w:lang w:val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73952091" w14:textId="77777777" w:rsidR="00D30479" w:rsidRPr="00177556" w:rsidRDefault="00D30479" w:rsidP="00804EBF">
      <w:pPr>
        <w:pStyle w:val="a5"/>
        <w:spacing w:line="276" w:lineRule="auto"/>
        <w:jc w:val="both"/>
        <w:rPr>
          <w:rFonts w:ascii="Century Gothic" w:hAnsi="Century Gothic"/>
          <w:lang w:val="ru-RU"/>
        </w:rPr>
      </w:pPr>
    </w:p>
    <w:p w14:paraId="3B0F44C6" w14:textId="77777777" w:rsidR="004C35C7" w:rsidRPr="00177556" w:rsidRDefault="004C35C7" w:rsidP="004C35C7">
      <w:pPr>
        <w:pStyle w:val="a5"/>
        <w:rPr>
          <w:rFonts w:ascii="Century Gothic" w:hAnsi="Century Gothic"/>
          <w:color w:val="002060"/>
          <w:lang w:val="ru-RU"/>
        </w:rPr>
      </w:pPr>
      <w:r w:rsidRPr="00177556">
        <w:rPr>
          <w:rFonts w:ascii="Century Gothic" w:hAnsi="Century Gothic"/>
          <w:color w:val="002060"/>
          <w:lang w:val="ru-RU"/>
        </w:rPr>
        <w:t>Выезд в Западную Грузию.</w:t>
      </w:r>
      <w:r>
        <w:rPr>
          <w:rFonts w:ascii="Century Gothic" w:hAnsi="Century Gothic"/>
          <w:color w:val="002060"/>
          <w:lang w:val="ru-RU"/>
        </w:rPr>
        <w:t xml:space="preserve"> </w:t>
      </w:r>
    </w:p>
    <w:p w14:paraId="53CE418F" w14:textId="77777777" w:rsidR="004C35C7" w:rsidRPr="00177556" w:rsidRDefault="00487D70" w:rsidP="004C35C7">
      <w:pPr>
        <w:pStyle w:val="a5"/>
        <w:tabs>
          <w:tab w:val="left" w:pos="4253"/>
        </w:tabs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5E50ED">
        <w:rPr>
          <w:b/>
          <w:noProof/>
          <w:lang w:val="ru-RU" w:eastAsia="ru-RU" w:bidi="ar-SA"/>
        </w:rPr>
        <w:drawing>
          <wp:anchor distT="0" distB="0" distL="114300" distR="114300" simplePos="0" relativeHeight="251669504" behindDoc="0" locked="0" layoutInCell="1" allowOverlap="1" wp14:anchorId="1C6E2C71" wp14:editId="49AB9922">
            <wp:simplePos x="0" y="0"/>
            <wp:positionH relativeFrom="column">
              <wp:posOffset>-3031490</wp:posOffset>
            </wp:positionH>
            <wp:positionV relativeFrom="paragraph">
              <wp:posOffset>543560</wp:posOffset>
            </wp:positionV>
            <wp:extent cx="7105650" cy="2157730"/>
            <wp:effectExtent l="0" t="0" r="0" b="0"/>
            <wp:wrapSquare wrapText="bothSides"/>
            <wp:docPr id="12" name="Рисунок 12" descr="&amp;Kcy;&amp;acy;&amp;rcy;&amp;tcy;&amp;icy;&amp;ncy;&amp;kcy;&amp;icy; &amp;pcy;&amp;ocy; &amp;zcy;&amp;acy;&amp;pcy;&amp;rcy;&amp;ocy;&amp;scy;&amp;ucy; &amp;mcy;&amp;tscy;&amp;khcy;&amp;iecy;&amp;t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&amp;Kcy;&amp;acy;&amp;rcy;&amp;tcy;&amp;icy;&amp;ncy;&amp;kcy;&amp;icy; &amp;pcy;&amp;ocy; &amp;zcy;&amp;acy;&amp;pcy;&amp;rcy;&amp;ocy;&amp;scy;&amp;ucy; &amp;mcy;&amp;tscy;&amp;khcy;&amp;iecy;&amp;tcy;&amp;acy;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0" cy="21577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35C7" w:rsidRPr="00177556">
        <w:rPr>
          <w:rFonts w:ascii="Century Gothic" w:hAnsi="Century Gothic"/>
          <w:color w:val="002060"/>
          <w:lang w:val="ru-RU" w:eastAsia="lv-LV"/>
        </w:rPr>
        <w:t xml:space="preserve">Первая остановка в Мцхета. </w:t>
      </w:r>
      <w:r w:rsidR="004C35C7" w:rsidRPr="00177556">
        <w:rPr>
          <w:rFonts w:ascii="Century Gothic" w:hAnsi="Century Gothic"/>
          <w:color w:val="002060"/>
          <w:lang w:val="ru-RU"/>
        </w:rPr>
        <w:t xml:space="preserve">Этот город живая </w:t>
      </w:r>
      <w:r w:rsidR="004C35C7">
        <w:rPr>
          <w:rFonts w:ascii="Century Gothic" w:hAnsi="Century Gothic"/>
          <w:color w:val="002060"/>
          <w:lang w:val="ru-RU"/>
        </w:rPr>
        <w:t xml:space="preserve">книга истории Грузии, город - </w:t>
      </w:r>
      <w:r w:rsidR="00B6794B">
        <w:rPr>
          <w:rFonts w:ascii="Century Gothic" w:hAnsi="Century Gothic"/>
          <w:color w:val="002060"/>
          <w:lang w:val="ru-RU"/>
        </w:rPr>
        <w:t>наследие ЮНЕСКО.</w:t>
      </w:r>
      <w:r w:rsidR="004C35C7" w:rsidRPr="00177556">
        <w:rPr>
          <w:rFonts w:ascii="Century Gothic" w:hAnsi="Century Gothic"/>
          <w:color w:val="002060"/>
          <w:lang w:val="ru-RU"/>
        </w:rPr>
        <w:t xml:space="preserve"> </w:t>
      </w:r>
    </w:p>
    <w:p w14:paraId="2AB5FECA" w14:textId="77777777" w:rsidR="004C35C7" w:rsidRPr="00177556" w:rsidRDefault="004C35C7" w:rsidP="004C35C7">
      <w:pPr>
        <w:pStyle w:val="a5"/>
        <w:tabs>
          <w:tab w:val="left" w:pos="4253"/>
        </w:tabs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177556">
        <w:rPr>
          <w:rFonts w:ascii="Century Gothic" w:hAnsi="Century Gothic"/>
          <w:color w:val="002060"/>
          <w:lang w:val="ru-RU"/>
        </w:rPr>
        <w:lastRenderedPageBreak/>
        <w:t xml:space="preserve">Тут мы посетим </w:t>
      </w:r>
      <w:r w:rsidRPr="00177556">
        <w:rPr>
          <w:rFonts w:ascii="Century Gothic" w:hAnsi="Century Gothic"/>
          <w:b/>
          <w:color w:val="002060"/>
          <w:lang w:val="ru-RU"/>
        </w:rPr>
        <w:t>Кафедральный Собор «Светицховели»</w:t>
      </w:r>
      <w:r w:rsidRPr="00177556">
        <w:rPr>
          <w:rFonts w:ascii="Century Gothic" w:hAnsi="Century Gothic"/>
          <w:color w:val="002060"/>
          <w:lang w:val="ru-RU"/>
        </w:rPr>
        <w:t xml:space="preserve"> - строительство храма совпадает с  новым этапом расцвета в Грузии. Это не только одно из главных архитектурных сооружений всей Грузии, но и церковный центр Грузии.</w:t>
      </w:r>
    </w:p>
    <w:p w14:paraId="22FC5E2E" w14:textId="77777777" w:rsidR="004C35C7" w:rsidRPr="00177556" w:rsidRDefault="004C35C7" w:rsidP="004C35C7">
      <w:pPr>
        <w:pStyle w:val="a5"/>
        <w:tabs>
          <w:tab w:val="left" w:pos="4253"/>
        </w:tabs>
        <w:spacing w:line="276" w:lineRule="auto"/>
        <w:jc w:val="both"/>
        <w:rPr>
          <w:rFonts w:ascii="Century Gothic" w:hAnsi="Century Gothic"/>
          <w:color w:val="002060"/>
          <w:lang w:val="ru-RU" w:eastAsia="ru-RU"/>
        </w:rPr>
      </w:pPr>
      <w:r w:rsidRPr="00177556">
        <w:rPr>
          <w:rFonts w:ascii="Century Gothic" w:hAnsi="Century Gothic"/>
          <w:color w:val="002060"/>
          <w:lang w:val="ru-RU" w:eastAsia="ru-RU"/>
        </w:rPr>
        <w:t xml:space="preserve">Поднимемся в </w:t>
      </w:r>
      <w:r w:rsidRPr="00177556">
        <w:rPr>
          <w:rFonts w:ascii="Century Gothic" w:hAnsi="Century Gothic"/>
          <w:b/>
          <w:color w:val="002060"/>
          <w:lang w:val="ru-RU" w:eastAsia="ru-RU"/>
        </w:rPr>
        <w:t>монастырь Джвари</w:t>
      </w:r>
      <w:r w:rsidRPr="00177556">
        <w:rPr>
          <w:rFonts w:ascii="Century Gothic" w:hAnsi="Century Gothic"/>
          <w:color w:val="002060"/>
          <w:lang w:val="ru-RU" w:eastAsia="ru-RU"/>
        </w:rPr>
        <w:t xml:space="preserve"> (</w:t>
      </w:r>
      <w:r w:rsidRPr="00177556">
        <w:rPr>
          <w:rFonts w:ascii="Century Gothic" w:hAnsi="Century Gothic"/>
          <w:color w:val="002060"/>
          <w:lang w:eastAsia="ru-RU"/>
        </w:rPr>
        <w:t>V</w:t>
      </w:r>
      <w:r w:rsidRPr="00177556">
        <w:rPr>
          <w:rFonts w:ascii="Century Gothic" w:hAnsi="Century Gothic"/>
          <w:color w:val="002060"/>
          <w:lang w:val="ru-RU" w:eastAsia="ru-RU"/>
        </w:rPr>
        <w:t xml:space="preserve"> в), где по сказаниям </w:t>
      </w:r>
      <w:r w:rsidRPr="00177556">
        <w:rPr>
          <w:rFonts w:ascii="Century Gothic" w:hAnsi="Century Gothic"/>
          <w:color w:val="002060"/>
          <w:lang w:val="ru-RU"/>
        </w:rPr>
        <w:t>молилась просветительница Грузии Святая Нино.</w:t>
      </w:r>
      <w:r w:rsidRPr="00177556">
        <w:rPr>
          <w:rFonts w:ascii="Century Gothic" w:hAnsi="Century Gothic"/>
          <w:color w:val="002060"/>
          <w:lang w:val="ru-RU" w:eastAsia="ru-RU"/>
        </w:rPr>
        <w:t xml:space="preserve"> Сегодня отсюда открывается прекрасная панорама. </w:t>
      </w:r>
    </w:p>
    <w:p w14:paraId="46B5D989" w14:textId="77777777" w:rsidR="004C35C7" w:rsidRPr="00177556" w:rsidRDefault="004C35C7" w:rsidP="004C35C7">
      <w:pPr>
        <w:pStyle w:val="a5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B1189C">
        <w:rPr>
          <w:rFonts w:ascii="Century Gothic" w:hAnsi="Century Gothic"/>
          <w:b/>
          <w:color w:val="002060"/>
          <w:lang w:val="ru-RU" w:eastAsia="ru-RU"/>
        </w:rPr>
        <w:t>Факультативно:</w:t>
      </w:r>
      <w:r>
        <w:rPr>
          <w:rFonts w:ascii="Century Gothic" w:hAnsi="Century Gothic"/>
          <w:color w:val="002060"/>
          <w:lang w:val="ru-RU" w:eastAsia="ru-RU"/>
        </w:rPr>
        <w:t xml:space="preserve"> </w:t>
      </w:r>
      <w:r w:rsidRPr="00177556">
        <w:rPr>
          <w:rFonts w:ascii="Century Gothic" w:hAnsi="Century Gothic"/>
          <w:color w:val="002060"/>
          <w:lang w:val="ru-RU" w:eastAsia="ru-RU"/>
        </w:rPr>
        <w:t xml:space="preserve">Здесь во Мцхета, мы посетим </w:t>
      </w:r>
      <w:r w:rsidRPr="00177556">
        <w:rPr>
          <w:rFonts w:ascii="Century Gothic" w:hAnsi="Century Gothic"/>
          <w:b/>
          <w:color w:val="002060"/>
          <w:lang w:val="ru-RU"/>
        </w:rPr>
        <w:t>грузинскую крестьянскую семью,</w:t>
      </w:r>
      <w:r w:rsidRPr="00177556">
        <w:rPr>
          <w:rFonts w:ascii="Century Gothic" w:hAnsi="Century Gothic"/>
          <w:color w:val="002060"/>
          <w:lang w:val="ru-RU"/>
        </w:rPr>
        <w:t xml:space="preserve"> которая будет угощать Вас лучшими грузинскими блюдами за обедом. </w:t>
      </w:r>
    </w:p>
    <w:p w14:paraId="496739E8" w14:textId="77777777" w:rsidR="004C35C7" w:rsidRPr="00177556" w:rsidRDefault="004C35C7" w:rsidP="004C35C7">
      <w:pPr>
        <w:pStyle w:val="a5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177556">
        <w:rPr>
          <w:rFonts w:ascii="Century Gothic" w:hAnsi="Century Gothic"/>
          <w:color w:val="002060"/>
          <w:lang w:val="ru-RU"/>
        </w:rPr>
        <w:t xml:space="preserve">Хозяин винодельни расскажет Вам о своих виноградниках и с ним продегустируете вино и чачу. А так же Вас ожидают увлекательные уроки грузинских блюд вместе с хозяйкой. </w:t>
      </w:r>
    </w:p>
    <w:p w14:paraId="18254AA8" w14:textId="77777777" w:rsidR="004C35C7" w:rsidRPr="00177556" w:rsidRDefault="004C35C7" w:rsidP="004C35C7">
      <w:pPr>
        <w:pStyle w:val="a5"/>
        <w:spacing w:line="276" w:lineRule="auto"/>
        <w:rPr>
          <w:rFonts w:ascii="Century Gothic" w:hAnsi="Century Gothic"/>
          <w:color w:val="002060"/>
          <w:lang w:val="ru-RU"/>
        </w:rPr>
      </w:pPr>
      <w:r w:rsidRPr="00177556">
        <w:rPr>
          <w:rFonts w:ascii="Century Gothic" w:hAnsi="Century Gothic"/>
          <w:color w:val="002060"/>
          <w:lang w:val="ru-RU"/>
        </w:rPr>
        <w:t xml:space="preserve">Возвращение в Тбилиси. Ночь в отеле. </w:t>
      </w:r>
    </w:p>
    <w:p w14:paraId="69ADCC8C" w14:textId="77777777" w:rsidR="004C35C7" w:rsidRPr="00F026FA" w:rsidRDefault="00D93A79" w:rsidP="004C35C7">
      <w:pPr>
        <w:tabs>
          <w:tab w:val="right" w:pos="9355"/>
        </w:tabs>
        <w:spacing w:after="0"/>
        <w:jc w:val="both"/>
        <w:rPr>
          <w:rFonts w:ascii="Century Gothic" w:eastAsia="Times New Roman" w:hAnsi="Century Gothic"/>
          <w:b/>
          <w:bCs/>
          <w:iCs/>
          <w:color w:val="002060"/>
          <w:lang w:eastAsia="lv-LV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>
        <w:rPr>
          <w:rFonts w:ascii="Bookman Old Style" w:eastAsia="Times New Roman" w:hAnsi="Bookman Old Style" w:cs="Times New Roman"/>
          <w:b/>
          <w:bCs/>
          <w:i/>
          <w:iCs/>
          <w:caps/>
          <w:color w:val="002060"/>
          <w:sz w:val="48"/>
          <w:szCs w:val="48"/>
          <w:lang w:eastAsia="lv-LV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FF"/>
            </w14:solidFill>
            <w14:prstDash w14:val="solid"/>
            <w14:round/>
          </w14:textOutline>
        </w:rPr>
        <w:t>0</w:t>
      </w:r>
      <w:r w:rsidR="00606DBC">
        <w:rPr>
          <w:rFonts w:ascii="Bookman Old Style" w:eastAsia="Times New Roman" w:hAnsi="Bookman Old Style" w:cs="Times New Roman"/>
          <w:b/>
          <w:bCs/>
          <w:i/>
          <w:iCs/>
          <w:caps/>
          <w:color w:val="002060"/>
          <w:sz w:val="48"/>
          <w:szCs w:val="48"/>
          <w:lang w:eastAsia="lv-LV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FF"/>
            </w14:solidFill>
            <w14:prstDash w14:val="solid"/>
            <w14:round/>
          </w14:textOutline>
        </w:rPr>
        <w:t>7</w:t>
      </w:r>
      <w:r w:rsidR="004C35C7" w:rsidRPr="00D93A79">
        <w:rPr>
          <w:rFonts w:ascii="Bookman Old Style" w:eastAsia="Times New Roman" w:hAnsi="Bookman Old Style" w:cs="Times New Roman"/>
          <w:b/>
          <w:bCs/>
          <w:i/>
          <w:iCs/>
          <w:caps/>
          <w:color w:val="002060"/>
          <w:sz w:val="48"/>
          <w:szCs w:val="48"/>
          <w:lang w:eastAsia="lv-LV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FF"/>
            </w14:solidFill>
            <w14:prstDash w14:val="solid"/>
            <w14:round/>
          </w14:textOutline>
        </w:rPr>
        <w:t>.0</w:t>
      </w:r>
      <w:r>
        <w:rPr>
          <w:rFonts w:ascii="Bookman Old Style" w:eastAsia="Times New Roman" w:hAnsi="Bookman Old Style" w:cs="Times New Roman"/>
          <w:b/>
          <w:bCs/>
          <w:i/>
          <w:iCs/>
          <w:caps/>
          <w:color w:val="002060"/>
          <w:sz w:val="48"/>
          <w:szCs w:val="48"/>
          <w:lang w:eastAsia="lv-LV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FF"/>
            </w14:solidFill>
            <w14:prstDash w14:val="solid"/>
            <w14:round/>
          </w14:textOutline>
        </w:rPr>
        <w:t>3</w:t>
      </w:r>
      <w:r w:rsidR="004C35C7" w:rsidRPr="00D93A79">
        <w:rPr>
          <w:rFonts w:ascii="Bookman Old Style" w:eastAsia="Times New Roman" w:hAnsi="Bookman Old Style" w:cs="Times New Roman"/>
          <w:b/>
          <w:bCs/>
          <w:i/>
          <w:iCs/>
          <w:caps/>
          <w:color w:val="002060"/>
          <w:sz w:val="48"/>
          <w:szCs w:val="48"/>
          <w:lang w:eastAsia="lv-LV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FF"/>
            </w14:solidFill>
            <w14:prstDash w14:val="solid"/>
            <w14:round/>
          </w14:textOutline>
        </w:rPr>
        <w:t>.</w:t>
      </w:r>
      <w:r w:rsidR="004C35C7" w:rsidRPr="00A84C81">
        <w:rPr>
          <w:b/>
          <w:i/>
          <w:color w:val="CC0099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 </w:t>
      </w:r>
      <w:r w:rsidR="004C35C7" w:rsidRPr="00F026FA">
        <w:rPr>
          <w:rFonts w:ascii="Century Gothic" w:hAnsi="Century Gothic"/>
          <w:color w:val="002060"/>
        </w:rPr>
        <w:t xml:space="preserve">Завтрак в отеле. </w:t>
      </w:r>
    </w:p>
    <w:p w14:paraId="4B8CF591" w14:textId="77777777" w:rsidR="004C35C7" w:rsidRPr="00F026FA" w:rsidRDefault="00487D70" w:rsidP="004C35C7">
      <w:pPr>
        <w:tabs>
          <w:tab w:val="right" w:pos="9355"/>
        </w:tabs>
        <w:spacing w:after="0"/>
        <w:jc w:val="both"/>
        <w:rPr>
          <w:rFonts w:ascii="Century Gothic" w:hAnsi="Century Gothic"/>
          <w:color w:val="002060"/>
        </w:rPr>
      </w:pPr>
      <w:r>
        <w:rPr>
          <w:noProof/>
          <w:lang w:eastAsia="ru-RU"/>
        </w:rPr>
        <w:drawing>
          <wp:anchor distT="0" distB="0" distL="114300" distR="114300" simplePos="0" relativeHeight="251678720" behindDoc="0" locked="0" layoutInCell="1" allowOverlap="1" wp14:anchorId="571E7C06" wp14:editId="4788E7BE">
            <wp:simplePos x="0" y="0"/>
            <wp:positionH relativeFrom="column">
              <wp:posOffset>-194310</wp:posOffset>
            </wp:positionH>
            <wp:positionV relativeFrom="paragraph">
              <wp:posOffset>23495</wp:posOffset>
            </wp:positionV>
            <wp:extent cx="2990850" cy="2019300"/>
            <wp:effectExtent l="0" t="0" r="0" b="0"/>
            <wp:wrapSquare wrapText="bothSides"/>
            <wp:docPr id="19" name="Рисунок 19" descr="&amp;Kcy;&amp;acy;&amp;rcy;&amp;tcy;&amp;icy;&amp;ncy;&amp;kcy;&amp;icy; &amp;pcy;&amp;ocy; &amp;zcy;&amp;acy;&amp;pcy;&amp;rcy;&amp;ocy;&amp;scy;&amp;ucy; &amp;pcy;&amp;softcy;&amp;yacy;&amp;tscy;&amp;tscy;&amp;acy; &amp;bcy;&amp;acy;&amp;tcy;&amp;ucy;&amp;m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Kcy;&amp;acy;&amp;rcy;&amp;tcy;&amp;icy;&amp;ncy;&amp;kcy;&amp;icy; &amp;pcy;&amp;ocy; &amp;zcy;&amp;acy;&amp;pcy;&amp;rcy;&amp;ocy;&amp;scy;&amp;ucy; &amp;pcy;&amp;softcy;&amp;yacy;&amp;tscy;&amp;tscy;&amp;acy; &amp;bcy;&amp;acy;&amp;tcy;&amp;ucy;&amp;mcy;&amp;icy;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250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019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765E">
        <w:rPr>
          <w:rFonts w:ascii="Century Gothic" w:hAnsi="Century Gothic"/>
          <w:color w:val="002060"/>
        </w:rPr>
        <w:t>07:2</w:t>
      </w:r>
      <w:r w:rsidR="004C35C7" w:rsidRPr="00F026FA">
        <w:rPr>
          <w:rFonts w:ascii="Century Gothic" w:hAnsi="Century Gothic"/>
          <w:color w:val="002060"/>
        </w:rPr>
        <w:t>0 трансфер на ж/д вокзал Тбилиси.</w:t>
      </w:r>
      <w:r w:rsidR="004C35C7">
        <w:rPr>
          <w:rFonts w:ascii="Century Gothic" w:hAnsi="Century Gothic"/>
          <w:color w:val="002060"/>
        </w:rPr>
        <w:t xml:space="preserve"> </w:t>
      </w:r>
    </w:p>
    <w:p w14:paraId="79B5AC4A" w14:textId="77777777" w:rsidR="004C35C7" w:rsidRPr="00F026FA" w:rsidRDefault="0061765E" w:rsidP="004C35C7">
      <w:pPr>
        <w:tabs>
          <w:tab w:val="right" w:pos="9355"/>
        </w:tabs>
        <w:spacing w:after="0"/>
        <w:jc w:val="both"/>
        <w:rPr>
          <w:rFonts w:ascii="Century Gothic" w:hAnsi="Century Gothic"/>
          <w:color w:val="002060"/>
        </w:rPr>
      </w:pPr>
      <w:r>
        <w:rPr>
          <w:rFonts w:ascii="Century Gothic" w:hAnsi="Century Gothic"/>
          <w:color w:val="002060"/>
        </w:rPr>
        <w:t>08:0</w:t>
      </w:r>
      <w:r w:rsidR="004C35C7">
        <w:rPr>
          <w:rFonts w:ascii="Century Gothic" w:hAnsi="Century Gothic"/>
          <w:color w:val="002060"/>
        </w:rPr>
        <w:t>0</w:t>
      </w:r>
      <w:r w:rsidR="004C35C7" w:rsidRPr="00F026FA">
        <w:rPr>
          <w:rFonts w:ascii="Century Gothic" w:hAnsi="Century Gothic"/>
          <w:color w:val="002060"/>
        </w:rPr>
        <w:t xml:space="preserve"> Переезд на комфортабельном скоростном поезде Тбилиси-Батуми.</w:t>
      </w:r>
    </w:p>
    <w:p w14:paraId="499F934F" w14:textId="77777777" w:rsidR="00487D70" w:rsidRDefault="0061765E" w:rsidP="004C35C7">
      <w:pPr>
        <w:tabs>
          <w:tab w:val="right" w:pos="9355"/>
        </w:tabs>
        <w:spacing w:after="0"/>
        <w:jc w:val="both"/>
        <w:rPr>
          <w:rFonts w:ascii="Century Gothic" w:hAnsi="Century Gothic"/>
          <w:color w:val="002060"/>
        </w:rPr>
      </w:pPr>
      <w:r>
        <w:rPr>
          <w:rFonts w:ascii="Century Gothic" w:hAnsi="Century Gothic"/>
          <w:color w:val="002060"/>
        </w:rPr>
        <w:t>13:0</w:t>
      </w:r>
      <w:r w:rsidR="004C35C7" w:rsidRPr="00F026FA">
        <w:rPr>
          <w:rFonts w:ascii="Century Gothic" w:hAnsi="Century Gothic"/>
          <w:color w:val="002060"/>
        </w:rPr>
        <w:t>0 Прибытие в Батуми.   Трансфер с ж/д вокзала в отель, заселение в отель.</w:t>
      </w:r>
    </w:p>
    <w:p w14:paraId="09E3246E" w14:textId="77777777" w:rsidR="004C35C7" w:rsidRPr="00F026FA" w:rsidRDefault="004C35C7" w:rsidP="004C35C7">
      <w:pPr>
        <w:tabs>
          <w:tab w:val="right" w:pos="9355"/>
        </w:tabs>
        <w:spacing w:after="0"/>
        <w:jc w:val="both"/>
        <w:rPr>
          <w:rFonts w:ascii="Century Gothic" w:hAnsi="Century Gothic"/>
          <w:color w:val="002060"/>
        </w:rPr>
      </w:pPr>
      <w:r>
        <w:rPr>
          <w:rFonts w:ascii="Century Gothic" w:hAnsi="Century Gothic"/>
          <w:color w:val="002060"/>
        </w:rPr>
        <w:t>15:30</w:t>
      </w:r>
      <w:r w:rsidR="00B6794B">
        <w:rPr>
          <w:rFonts w:ascii="Century Gothic" w:hAnsi="Century Gothic"/>
          <w:color w:val="002060"/>
        </w:rPr>
        <w:t xml:space="preserve"> П</w:t>
      </w:r>
      <w:r w:rsidRPr="00F026FA">
        <w:rPr>
          <w:rFonts w:ascii="Century Gothic" w:hAnsi="Century Gothic"/>
          <w:color w:val="002060"/>
        </w:rPr>
        <w:t xml:space="preserve">ешая экскурсия по Батуми. (2-3 часа) </w:t>
      </w:r>
    </w:p>
    <w:p w14:paraId="69F9448F" w14:textId="77777777" w:rsidR="004C35C7" w:rsidRPr="00F026FA" w:rsidRDefault="004C35C7" w:rsidP="004C35C7">
      <w:pPr>
        <w:tabs>
          <w:tab w:val="right" w:pos="9355"/>
        </w:tabs>
        <w:spacing w:after="0"/>
        <w:jc w:val="both"/>
        <w:rPr>
          <w:rFonts w:ascii="Century Gothic" w:hAnsi="Century Gothic"/>
          <w:color w:val="002060"/>
        </w:rPr>
      </w:pPr>
      <w:r w:rsidRPr="00F026FA">
        <w:rPr>
          <w:rFonts w:ascii="Century Gothic" w:hAnsi="Century Gothic"/>
          <w:noProof/>
          <w:color w:val="002060"/>
        </w:rPr>
        <w:t>Батуми, уютно расскинувшийся на черноморском побережии, оставит в Вашем сердце неизгл</w:t>
      </w:r>
      <w:r>
        <w:rPr>
          <w:rFonts w:ascii="Century Gothic" w:hAnsi="Century Gothic"/>
          <w:noProof/>
          <w:color w:val="002060"/>
        </w:rPr>
        <w:t>адимые впечетления. Здесь все ды</w:t>
      </w:r>
      <w:r w:rsidRPr="00F026FA">
        <w:rPr>
          <w:rFonts w:ascii="Century Gothic" w:hAnsi="Century Gothic"/>
          <w:noProof/>
          <w:color w:val="002060"/>
        </w:rPr>
        <w:t xml:space="preserve">шит ритмом грузинских танцев, динамичной современностью, гордой и богатой культурой. </w:t>
      </w:r>
      <w:r w:rsidRPr="00F026FA">
        <w:rPr>
          <w:rFonts w:ascii="Century Gothic" w:hAnsi="Century Gothic"/>
          <w:color w:val="002060"/>
        </w:rPr>
        <w:t xml:space="preserve">Посещение </w:t>
      </w:r>
      <w:r w:rsidRPr="00F026FA">
        <w:rPr>
          <w:rFonts w:ascii="Century Gothic" w:hAnsi="Century Gothic"/>
          <w:b/>
          <w:color w:val="002060"/>
        </w:rPr>
        <w:t>Батумской Григорианской церкви</w:t>
      </w:r>
      <w:r w:rsidRPr="00F026FA">
        <w:rPr>
          <w:rFonts w:ascii="Century Gothic" w:hAnsi="Century Gothic"/>
          <w:color w:val="002060"/>
        </w:rPr>
        <w:t xml:space="preserve"> и </w:t>
      </w:r>
      <w:r w:rsidRPr="00F026FA">
        <w:rPr>
          <w:rFonts w:ascii="Century Gothic" w:hAnsi="Century Gothic"/>
          <w:b/>
          <w:color w:val="002060"/>
        </w:rPr>
        <w:t>собора Святого Николая.</w:t>
      </w:r>
      <w:r w:rsidRPr="00F026FA">
        <w:rPr>
          <w:rFonts w:ascii="Century Gothic" w:hAnsi="Century Gothic"/>
          <w:color w:val="002060"/>
        </w:rPr>
        <w:t xml:space="preserve"> </w:t>
      </w:r>
    </w:p>
    <w:p w14:paraId="1AC80F6C" w14:textId="77777777" w:rsidR="004C35C7" w:rsidRPr="00B007E8" w:rsidRDefault="004C35C7" w:rsidP="004C35C7">
      <w:pPr>
        <w:tabs>
          <w:tab w:val="right" w:pos="9355"/>
        </w:tabs>
        <w:spacing w:after="0"/>
        <w:jc w:val="both"/>
        <w:rPr>
          <w:rFonts w:ascii="Century Gothic" w:hAnsi="Century Gothic"/>
          <w:color w:val="002060"/>
        </w:rPr>
      </w:pPr>
      <w:r w:rsidRPr="00F026FA">
        <w:rPr>
          <w:rFonts w:ascii="Century Gothic" w:hAnsi="Century Gothic"/>
          <w:color w:val="002060"/>
        </w:rPr>
        <w:t xml:space="preserve">Побываем на </w:t>
      </w:r>
      <w:r w:rsidRPr="00F026FA">
        <w:rPr>
          <w:rFonts w:ascii="Century Gothic" w:hAnsi="Century Gothic"/>
          <w:b/>
          <w:color w:val="002060"/>
        </w:rPr>
        <w:t>Батумской Пиаце</w:t>
      </w:r>
      <w:r w:rsidRPr="00F026FA">
        <w:rPr>
          <w:rFonts w:ascii="Century Gothic" w:hAnsi="Century Gothic"/>
          <w:color w:val="002060"/>
        </w:rPr>
        <w:t xml:space="preserve"> - площадь Европы, которая по красоте не уступает знаменитым итальянским пиацам, и создаст Вам волшебное настроение.</w:t>
      </w:r>
    </w:p>
    <w:p w14:paraId="0804642D" w14:textId="77777777" w:rsidR="004C35C7" w:rsidRPr="00F026FA" w:rsidRDefault="004C35C7" w:rsidP="004C35C7">
      <w:pPr>
        <w:tabs>
          <w:tab w:val="right" w:pos="9355"/>
        </w:tabs>
        <w:spacing w:after="0"/>
        <w:jc w:val="both"/>
        <w:rPr>
          <w:rFonts w:ascii="Century Gothic" w:hAnsi="Century Gothic"/>
          <w:color w:val="002060"/>
        </w:rPr>
      </w:pPr>
      <w:r w:rsidRPr="00F026FA">
        <w:rPr>
          <w:rFonts w:ascii="Century Gothic" w:hAnsi="Century Gothic"/>
          <w:color w:val="002060"/>
        </w:rPr>
        <w:t>Так же посетим мечеть «</w:t>
      </w:r>
      <w:r w:rsidRPr="00F026FA">
        <w:rPr>
          <w:rFonts w:ascii="Century Gothic" w:hAnsi="Century Gothic"/>
          <w:b/>
          <w:color w:val="002060"/>
        </w:rPr>
        <w:t>Орта Джаме</w:t>
      </w:r>
      <w:r w:rsidRPr="00F026FA">
        <w:rPr>
          <w:rFonts w:ascii="Century Gothic" w:hAnsi="Century Gothic"/>
          <w:color w:val="002060"/>
        </w:rPr>
        <w:t xml:space="preserve">», удивительный </w:t>
      </w:r>
      <w:r w:rsidRPr="00F026FA">
        <w:rPr>
          <w:rFonts w:ascii="Century Gothic" w:hAnsi="Century Gothic"/>
          <w:b/>
          <w:color w:val="002060"/>
        </w:rPr>
        <w:t>Батумский морской вокзал.</w:t>
      </w:r>
      <w:r w:rsidRPr="00F026FA">
        <w:rPr>
          <w:rFonts w:ascii="Century Gothic" w:hAnsi="Century Gothic"/>
          <w:color w:val="002060"/>
        </w:rPr>
        <w:t xml:space="preserve"> </w:t>
      </w:r>
    </w:p>
    <w:p w14:paraId="2B83BFD5" w14:textId="77777777" w:rsidR="004C35C7" w:rsidRPr="00F026FA" w:rsidRDefault="004C35C7" w:rsidP="004C35C7">
      <w:pPr>
        <w:tabs>
          <w:tab w:val="right" w:pos="9355"/>
        </w:tabs>
        <w:spacing w:after="0"/>
        <w:jc w:val="both"/>
        <w:rPr>
          <w:rFonts w:ascii="Century Gothic" w:hAnsi="Century Gothic"/>
          <w:noProof/>
          <w:color w:val="002060"/>
        </w:rPr>
      </w:pPr>
      <w:r w:rsidRPr="00F026FA">
        <w:rPr>
          <w:rFonts w:ascii="Century Gothic" w:hAnsi="Century Gothic"/>
          <w:color w:val="002060"/>
        </w:rPr>
        <w:t xml:space="preserve">Своей красотой Вас поразит </w:t>
      </w:r>
      <w:r w:rsidRPr="00F026FA">
        <w:rPr>
          <w:rFonts w:ascii="Century Gothic" w:hAnsi="Century Gothic"/>
          <w:b/>
          <w:color w:val="002060"/>
        </w:rPr>
        <w:t>памятник Нептуна</w:t>
      </w:r>
      <w:r w:rsidRPr="00F026FA">
        <w:rPr>
          <w:rFonts w:ascii="Century Gothic" w:hAnsi="Century Gothic"/>
          <w:color w:val="002060"/>
        </w:rPr>
        <w:t xml:space="preserve">,  </w:t>
      </w:r>
      <w:r w:rsidRPr="00F026FA">
        <w:rPr>
          <w:rFonts w:ascii="Century Gothic" w:hAnsi="Century Gothic"/>
          <w:b/>
          <w:color w:val="002060"/>
        </w:rPr>
        <w:t>Батумский драматический театр</w:t>
      </w:r>
      <w:r w:rsidRPr="00F026FA">
        <w:rPr>
          <w:rFonts w:ascii="Century Gothic" w:hAnsi="Century Gothic"/>
          <w:color w:val="002060"/>
        </w:rPr>
        <w:t xml:space="preserve"> и знаменитые </w:t>
      </w:r>
      <w:r w:rsidRPr="00F026FA">
        <w:rPr>
          <w:rFonts w:ascii="Century Gothic" w:hAnsi="Century Gothic"/>
          <w:b/>
          <w:color w:val="002060"/>
        </w:rPr>
        <w:t>Астрономические часы</w:t>
      </w:r>
      <w:r w:rsidRPr="00F026FA">
        <w:rPr>
          <w:rFonts w:ascii="Century Gothic" w:hAnsi="Century Gothic"/>
          <w:color w:val="002060"/>
        </w:rPr>
        <w:t xml:space="preserve"> на золотой Башне. </w:t>
      </w:r>
    </w:p>
    <w:p w14:paraId="78630BAB" w14:textId="77777777" w:rsidR="007216B5" w:rsidRDefault="00487D70" w:rsidP="004C35C7">
      <w:pPr>
        <w:pStyle w:val="a5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>
        <w:rPr>
          <w:rFonts w:ascii="Century Gothic" w:hAnsi="Century Gothic"/>
          <w:noProof/>
          <w:color w:val="002060"/>
          <w:lang w:val="ru-RU" w:eastAsia="ru-RU" w:bidi="ar-SA"/>
        </w:rPr>
        <w:drawing>
          <wp:anchor distT="0" distB="0" distL="114300" distR="114300" simplePos="0" relativeHeight="251679744" behindDoc="0" locked="0" layoutInCell="1" allowOverlap="1" wp14:anchorId="6A2F3DA3" wp14:editId="315C7959">
            <wp:simplePos x="0" y="0"/>
            <wp:positionH relativeFrom="column">
              <wp:posOffset>3682365</wp:posOffset>
            </wp:positionH>
            <wp:positionV relativeFrom="paragraph">
              <wp:posOffset>201295</wp:posOffset>
            </wp:positionV>
            <wp:extent cx="3152775" cy="1990725"/>
            <wp:effectExtent l="0" t="0" r="9525" b="9525"/>
            <wp:wrapSquare wrapText="bothSides"/>
            <wp:docPr id="20" name="Рисунок 20" descr="C:\Users\Vlada\Desktop\DSC_77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Vlada\Desktop\DSC_7796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990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35C7" w:rsidRPr="00F026FA">
        <w:rPr>
          <w:rFonts w:ascii="Century Gothic" w:hAnsi="Century Gothic"/>
          <w:color w:val="002060"/>
          <w:lang w:val="ru-RU"/>
        </w:rPr>
        <w:t xml:space="preserve">Все знают легенду о золотом руне и аргонавтах, именно ей посвящена </w:t>
      </w:r>
      <w:r w:rsidR="004C35C7" w:rsidRPr="00F026FA">
        <w:rPr>
          <w:rFonts w:ascii="Century Gothic" w:hAnsi="Century Gothic"/>
          <w:b/>
          <w:color w:val="002060"/>
          <w:lang w:val="ru-RU"/>
        </w:rPr>
        <w:t>Площадь Аргонавтов со статуей Медеи</w:t>
      </w:r>
      <w:r w:rsidR="004C35C7" w:rsidRPr="00F026FA">
        <w:rPr>
          <w:rFonts w:ascii="Century Gothic" w:hAnsi="Century Gothic"/>
          <w:color w:val="002060"/>
          <w:lang w:val="ru-RU"/>
        </w:rPr>
        <w:t>, которую мы с Вами посетим.</w:t>
      </w:r>
      <w:r w:rsidR="007216B5">
        <w:rPr>
          <w:rFonts w:ascii="Century Gothic" w:hAnsi="Century Gothic"/>
          <w:color w:val="002060"/>
          <w:lang w:val="ru-RU"/>
        </w:rPr>
        <w:t xml:space="preserve"> </w:t>
      </w:r>
    </w:p>
    <w:p w14:paraId="0AC38F4B" w14:textId="77777777" w:rsidR="007216B5" w:rsidRPr="00F026FA" w:rsidRDefault="007216B5" w:rsidP="007216B5">
      <w:pPr>
        <w:pStyle w:val="a5"/>
        <w:spacing w:line="276" w:lineRule="auto"/>
        <w:rPr>
          <w:rFonts w:ascii="Century Gothic" w:hAnsi="Century Gothic"/>
          <w:color w:val="002060"/>
          <w:lang w:val="ru-RU" w:eastAsia="ru-RU"/>
        </w:rPr>
      </w:pPr>
      <w:r w:rsidRPr="00F026FA">
        <w:rPr>
          <w:rFonts w:ascii="Century Gothic" w:hAnsi="Century Gothic"/>
          <w:color w:val="002060"/>
          <w:lang w:val="ru-RU" w:eastAsia="ru-RU"/>
        </w:rPr>
        <w:t>*Вечерняя экскурсия по Батуми.</w:t>
      </w:r>
      <w:r w:rsidR="00487D70">
        <w:rPr>
          <w:rFonts w:ascii="Century Gothic" w:hAnsi="Century Gothic"/>
          <w:color w:val="002060"/>
          <w:lang w:val="ru-RU" w:eastAsia="ru-RU"/>
        </w:rPr>
        <w:t xml:space="preserve"> </w:t>
      </w:r>
    </w:p>
    <w:p w14:paraId="0B5CE094" w14:textId="77777777" w:rsidR="007216B5" w:rsidRPr="00F026FA" w:rsidRDefault="007216B5" w:rsidP="007216B5">
      <w:pPr>
        <w:pStyle w:val="a5"/>
        <w:spacing w:line="276" w:lineRule="auto"/>
        <w:jc w:val="both"/>
        <w:rPr>
          <w:rFonts w:ascii="Century Gothic" w:hAnsi="Century Gothic"/>
          <w:color w:val="002060"/>
          <w:lang w:val="ru-RU" w:eastAsia="ru-RU"/>
        </w:rPr>
      </w:pPr>
      <w:r w:rsidRPr="00F026FA">
        <w:rPr>
          <w:rFonts w:ascii="Century Gothic" w:hAnsi="Century Gothic"/>
          <w:color w:val="002060"/>
          <w:lang w:val="ru-RU" w:eastAsia="ru-RU"/>
        </w:rPr>
        <w:t xml:space="preserve">Мы отправимся на лазерное шоу </w:t>
      </w:r>
      <w:r w:rsidRPr="00F026FA">
        <w:rPr>
          <w:rFonts w:ascii="Century Gothic" w:hAnsi="Century Gothic"/>
          <w:b/>
          <w:color w:val="002060"/>
          <w:lang w:val="ru-RU" w:eastAsia="ru-RU"/>
        </w:rPr>
        <w:t>- танцующие фонтаны</w:t>
      </w:r>
      <w:r w:rsidRPr="00F026FA">
        <w:rPr>
          <w:rFonts w:ascii="Century Gothic" w:hAnsi="Century Gothic"/>
          <w:color w:val="002060"/>
          <w:lang w:val="ru-RU" w:eastAsia="ru-RU"/>
        </w:rPr>
        <w:t xml:space="preserve">, Вас удивит это невероятное шоу,  завезенных специально из Франции,  светомузыкальных фонтанов.  </w:t>
      </w:r>
    </w:p>
    <w:p w14:paraId="05204751" w14:textId="77777777" w:rsidR="004C35C7" w:rsidRPr="00132A06" w:rsidRDefault="007216B5" w:rsidP="004C35C7">
      <w:pPr>
        <w:pStyle w:val="a5"/>
        <w:spacing w:line="276" w:lineRule="auto"/>
        <w:jc w:val="both"/>
        <w:rPr>
          <w:rFonts w:ascii="Century Gothic" w:hAnsi="Century Gothic"/>
          <w:color w:val="002060"/>
          <w:lang w:val="ru-RU" w:eastAsia="ru-RU"/>
        </w:rPr>
      </w:pPr>
      <w:r w:rsidRPr="00F026FA">
        <w:rPr>
          <w:rFonts w:ascii="Century Gothic" w:hAnsi="Century Gothic"/>
          <w:color w:val="002060"/>
          <w:lang w:val="ru-RU"/>
        </w:rPr>
        <w:t xml:space="preserve">Изюминкой вечера будет созерцания одной из самых уникальных и смелых задумок – </w:t>
      </w:r>
      <w:r w:rsidRPr="00F026FA">
        <w:rPr>
          <w:rFonts w:ascii="Century Gothic" w:hAnsi="Century Gothic"/>
          <w:b/>
          <w:color w:val="002060"/>
          <w:lang w:val="ru-RU"/>
        </w:rPr>
        <w:t>Статуи Батумской Любви.</w:t>
      </w:r>
      <w:r w:rsidRPr="00F026FA">
        <w:rPr>
          <w:rFonts w:ascii="Century Gothic" w:hAnsi="Century Gothic"/>
          <w:color w:val="002060"/>
          <w:lang w:val="ru-RU"/>
        </w:rPr>
        <w:t xml:space="preserve"> Трогательную лег</w:t>
      </w:r>
      <w:r w:rsidR="00026555">
        <w:rPr>
          <w:rFonts w:ascii="Century Gothic" w:hAnsi="Century Gothic"/>
          <w:color w:val="002060"/>
          <w:lang w:val="ru-RU"/>
        </w:rPr>
        <w:t xml:space="preserve">енду, достойную пера Шекспира, </w:t>
      </w:r>
      <w:r w:rsidRPr="00F026FA">
        <w:rPr>
          <w:rFonts w:ascii="Century Gothic" w:hAnsi="Century Gothic"/>
          <w:color w:val="002060"/>
          <w:lang w:val="ru-RU"/>
        </w:rPr>
        <w:t xml:space="preserve">связанную з этой статуей, Вы услышите на месте. </w:t>
      </w:r>
      <w:r w:rsidR="004C35C7">
        <w:rPr>
          <w:rFonts w:ascii="Century Gothic" w:hAnsi="Century Gothic"/>
          <w:color w:val="002060"/>
          <w:lang w:val="ru-RU"/>
        </w:rPr>
        <w:t xml:space="preserve"> </w:t>
      </w:r>
    </w:p>
    <w:p w14:paraId="425C8EB8" w14:textId="77777777" w:rsidR="004C35C7" w:rsidRDefault="00606DBC" w:rsidP="004C35C7">
      <w:pPr>
        <w:jc w:val="both"/>
        <w:rPr>
          <w:rFonts w:ascii="Century Gothic" w:hAnsi="Century Gothic"/>
          <w:color w:val="002060"/>
        </w:rPr>
      </w:pPr>
      <w:r>
        <w:rPr>
          <w:noProof/>
          <w:lang w:eastAsia="ru-RU"/>
        </w:rPr>
        <w:drawing>
          <wp:anchor distT="0" distB="0" distL="114300" distR="114300" simplePos="0" relativeHeight="251687936" behindDoc="0" locked="0" layoutInCell="1" allowOverlap="1" wp14:anchorId="43A80AB9" wp14:editId="20B0284F">
            <wp:simplePos x="0" y="0"/>
            <wp:positionH relativeFrom="column">
              <wp:posOffset>34290</wp:posOffset>
            </wp:positionH>
            <wp:positionV relativeFrom="paragraph">
              <wp:posOffset>308610</wp:posOffset>
            </wp:positionV>
            <wp:extent cx="3143250" cy="1390650"/>
            <wp:effectExtent l="0" t="0" r="0" b="0"/>
            <wp:wrapSquare wrapText="bothSides"/>
            <wp:docPr id="21" name="Рисунок 21" descr="&amp;Kcy;&amp;acy;&amp;rcy;&amp;tcy;&amp;icy;&amp;ncy;&amp;kcy;&amp;icy; &amp;pcy;&amp;ocy; &amp;zcy;&amp;acy;&amp;pcy;&amp;rcy;&amp;ocy;&amp;scy;&amp;ucy; 8&amp;mcy;&amp;acy;&amp;rcy;&amp;tcy;&amp;acy;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&amp;Kcy;&amp;acy;&amp;rcy;&amp;tcy;&amp;icy;&amp;ncy;&amp;kcy;&amp;icy; &amp;pcy;&amp;ocy; &amp;zcy;&amp;acy;&amp;pcy;&amp;rcy;&amp;ocy;&amp;scy;&amp;ucy; 8&amp;mcy;&amp;acy;&amp;rcy;&amp;tcy;&amp;acy; 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390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35C7" w:rsidRPr="00F026FA">
        <w:rPr>
          <w:rFonts w:ascii="Century Gothic" w:hAnsi="Century Gothic"/>
          <w:color w:val="002060"/>
        </w:rPr>
        <w:t xml:space="preserve">Ночь в </w:t>
      </w:r>
      <w:r w:rsidR="004C35C7">
        <w:rPr>
          <w:rFonts w:ascii="Century Gothic" w:hAnsi="Century Gothic"/>
          <w:color w:val="002060"/>
        </w:rPr>
        <w:t>отеле</w:t>
      </w:r>
      <w:r w:rsidR="004C35C7" w:rsidRPr="00F026FA">
        <w:rPr>
          <w:rFonts w:ascii="Century Gothic" w:hAnsi="Century Gothic"/>
          <w:color w:val="002060"/>
        </w:rPr>
        <w:t xml:space="preserve"> в Батуми.</w:t>
      </w:r>
    </w:p>
    <w:p w14:paraId="73DC0DB2" w14:textId="08263C41" w:rsidR="00606DBC" w:rsidRPr="00F026FA" w:rsidRDefault="00606DBC" w:rsidP="00606DBC">
      <w:pPr>
        <w:spacing w:after="0"/>
        <w:jc w:val="both"/>
        <w:rPr>
          <w:rFonts w:ascii="Century Gothic" w:eastAsia="Times New Roman" w:hAnsi="Century Gothic"/>
          <w:b/>
          <w:bCs/>
          <w:iCs/>
          <w:color w:val="002060"/>
          <w:lang w:val="lv-LV" w:eastAsia="lv-LV"/>
        </w:rPr>
      </w:pPr>
      <w:r>
        <w:rPr>
          <w:rFonts w:ascii="Bookman Old Style" w:eastAsia="Times New Roman" w:hAnsi="Bookman Old Style" w:cs="Times New Roman"/>
          <w:b/>
          <w:bCs/>
          <w:i/>
          <w:iCs/>
          <w:caps/>
          <w:color w:val="002060"/>
          <w:sz w:val="48"/>
          <w:szCs w:val="48"/>
          <w:lang w:eastAsia="lv-LV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FF"/>
            </w14:solidFill>
            <w14:prstDash w14:val="solid"/>
            <w14:round/>
          </w14:textOutline>
        </w:rPr>
        <w:t>08</w:t>
      </w:r>
      <w:r w:rsidRPr="00D93A79">
        <w:rPr>
          <w:rFonts w:ascii="Bookman Old Style" w:eastAsia="Times New Roman" w:hAnsi="Bookman Old Style" w:cs="Times New Roman"/>
          <w:b/>
          <w:bCs/>
          <w:i/>
          <w:iCs/>
          <w:caps/>
          <w:color w:val="002060"/>
          <w:sz w:val="48"/>
          <w:szCs w:val="48"/>
          <w:lang w:eastAsia="lv-LV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FF"/>
            </w14:solidFill>
            <w14:prstDash w14:val="solid"/>
            <w14:round/>
          </w14:textOutline>
        </w:rPr>
        <w:t>.0</w:t>
      </w:r>
      <w:r>
        <w:rPr>
          <w:rFonts w:ascii="Bookman Old Style" w:eastAsia="Times New Roman" w:hAnsi="Bookman Old Style" w:cs="Times New Roman"/>
          <w:b/>
          <w:bCs/>
          <w:i/>
          <w:iCs/>
          <w:caps/>
          <w:color w:val="002060"/>
          <w:sz w:val="48"/>
          <w:szCs w:val="48"/>
          <w:lang w:eastAsia="lv-LV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FF"/>
            </w14:solidFill>
            <w14:prstDash w14:val="solid"/>
            <w14:round/>
          </w14:textOutline>
        </w:rPr>
        <w:t>3</w:t>
      </w:r>
      <w:r w:rsidRPr="00D93A79">
        <w:rPr>
          <w:rFonts w:ascii="Bookman Old Style" w:eastAsia="Times New Roman" w:hAnsi="Bookman Old Style" w:cs="Times New Roman"/>
          <w:b/>
          <w:bCs/>
          <w:i/>
          <w:iCs/>
          <w:caps/>
          <w:color w:val="002060"/>
          <w:sz w:val="48"/>
          <w:szCs w:val="48"/>
          <w:lang w:eastAsia="lv-LV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FF"/>
            </w14:solidFill>
            <w14:prstDash w14:val="solid"/>
            <w14:round/>
          </w14:textOutline>
        </w:rPr>
        <w:t>.</w:t>
      </w:r>
      <w:r>
        <w:rPr>
          <w:rFonts w:ascii="Cambria" w:hAnsi="Cambria"/>
          <w:b/>
          <w:bCs/>
          <w:i/>
          <w:iCs/>
          <w:color w:val="CC0099"/>
          <w:sz w:val="48"/>
          <w:szCs w:val="48"/>
          <w:lang w:eastAsia="lv-LV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 </w:t>
      </w:r>
      <w:r w:rsidRPr="00A84C81">
        <w:rPr>
          <w:b/>
          <w:i/>
          <w:color w:val="CC0099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 </w:t>
      </w:r>
      <w:r w:rsidRPr="00F026FA">
        <w:rPr>
          <w:rFonts w:ascii="Century Gothic" w:eastAsia="Times New Roman" w:hAnsi="Century Gothic"/>
          <w:bCs/>
          <w:iCs/>
          <w:color w:val="002060"/>
          <w:lang w:val="lv-LV" w:eastAsia="lv-LV"/>
        </w:rPr>
        <w:t xml:space="preserve">Завтрак в </w:t>
      </w:r>
      <w:r>
        <w:rPr>
          <w:rFonts w:ascii="Century Gothic" w:eastAsia="Times New Roman" w:hAnsi="Century Gothic"/>
          <w:bCs/>
          <w:iCs/>
          <w:color w:val="002060"/>
          <w:lang w:eastAsia="lv-LV"/>
        </w:rPr>
        <w:t>отеле</w:t>
      </w:r>
      <w:r w:rsidRPr="00F026FA">
        <w:rPr>
          <w:rFonts w:ascii="Century Gothic" w:eastAsia="Times New Roman" w:hAnsi="Century Gothic"/>
          <w:bCs/>
          <w:iCs/>
          <w:color w:val="002060"/>
          <w:lang w:val="lv-LV" w:eastAsia="lv-LV"/>
        </w:rPr>
        <w:t>.</w:t>
      </w:r>
      <w:r w:rsidRPr="00F026FA">
        <w:rPr>
          <w:rFonts w:ascii="Century Gothic" w:eastAsia="Times New Roman" w:hAnsi="Century Gothic"/>
          <w:b/>
          <w:bCs/>
          <w:iCs/>
          <w:color w:val="002060"/>
          <w:lang w:val="lv-LV" w:eastAsia="lv-LV"/>
        </w:rPr>
        <w:t xml:space="preserve"> </w:t>
      </w:r>
      <w:r w:rsidRPr="00D0313A">
        <w:rPr>
          <w:rFonts w:ascii="Century Gothic" w:hAnsi="Century Gothic"/>
          <w:b/>
          <w:i/>
          <w:color w:val="002060"/>
        </w:rPr>
        <w:t xml:space="preserve">Сегодня самый весенний  праздник – день 8 марта, международный женский день. Этот праздник считается днем весны, женской красоты, нежности, душевной мудрости и внимания к женщине, вне зависимости от её статуса и возраста. </w:t>
      </w:r>
      <w:r w:rsidRPr="00D0313A">
        <w:rPr>
          <w:rStyle w:val="ad"/>
          <w:rFonts w:ascii="Century Gothic" w:hAnsi="Century Gothic"/>
          <w:b/>
          <w:color w:val="002060"/>
        </w:rPr>
        <w:t xml:space="preserve"> </w:t>
      </w:r>
      <w:r w:rsidRPr="00D0313A">
        <w:rPr>
          <w:rFonts w:ascii="Century Gothic" w:hAnsi="Century Gothic"/>
          <w:b/>
          <w:color w:val="002060"/>
          <w:lang w:eastAsia="ru-RU"/>
        </w:rPr>
        <w:t xml:space="preserve">Этот </w:t>
      </w:r>
      <w:r>
        <w:rPr>
          <w:rFonts w:ascii="Century Gothic" w:hAnsi="Century Gothic"/>
          <w:b/>
          <w:color w:val="FF0000"/>
        </w:rPr>
        <w:t>Женский День</w:t>
      </w:r>
      <w:r w:rsidRPr="00D0313A">
        <w:rPr>
          <w:rFonts w:ascii="Century Gothic" w:hAnsi="Century Gothic"/>
          <w:b/>
          <w:color w:val="FF0000"/>
        </w:rPr>
        <w:t xml:space="preserve"> </w:t>
      </w:r>
      <w:r w:rsidRPr="00D0313A">
        <w:rPr>
          <w:rFonts w:ascii="Century Gothic" w:hAnsi="Century Gothic"/>
          <w:b/>
          <w:color w:val="002060"/>
        </w:rPr>
        <w:t>мы начнем с распития грузинского шампанского</w:t>
      </w:r>
      <w:r w:rsidR="00985941">
        <w:rPr>
          <w:rFonts w:ascii="Century Gothic" w:hAnsi="Century Gothic"/>
          <w:b/>
          <w:color w:val="002060"/>
        </w:rPr>
        <w:t>.</w:t>
      </w:r>
    </w:p>
    <w:p w14:paraId="5C06523C" w14:textId="77777777" w:rsidR="00606DBC" w:rsidRPr="00F026FA" w:rsidRDefault="00606DBC" w:rsidP="00606DBC">
      <w:pPr>
        <w:spacing w:after="0"/>
        <w:rPr>
          <w:rFonts w:ascii="Century Gothic" w:eastAsia="Times New Roman" w:hAnsi="Century Gothic"/>
          <w:color w:val="002060"/>
          <w:lang w:bidi="en-US"/>
        </w:rPr>
      </w:pPr>
      <w:proofErr w:type="gramStart"/>
      <w:r w:rsidRPr="00F026FA">
        <w:rPr>
          <w:rFonts w:ascii="Century Gothic" w:eastAsia="Times New Roman" w:hAnsi="Century Gothic"/>
          <w:color w:val="002060"/>
          <w:lang w:bidi="en-US"/>
        </w:rPr>
        <w:lastRenderedPageBreak/>
        <w:t>Выездная  экскурсия</w:t>
      </w:r>
      <w:proofErr w:type="gramEnd"/>
      <w:r w:rsidRPr="00F026FA">
        <w:rPr>
          <w:rFonts w:ascii="Century Gothic" w:eastAsia="Times New Roman" w:hAnsi="Century Gothic"/>
          <w:color w:val="002060"/>
          <w:lang w:bidi="en-US"/>
        </w:rPr>
        <w:t xml:space="preserve"> по горной Аджарии.  </w:t>
      </w:r>
      <w:proofErr w:type="gramStart"/>
      <w:r w:rsidRPr="00F026FA">
        <w:rPr>
          <w:rFonts w:ascii="Century Gothic" w:eastAsia="Times New Roman" w:hAnsi="Century Gothic"/>
          <w:color w:val="002060"/>
          <w:lang w:bidi="en-US"/>
        </w:rPr>
        <w:t>( 3</w:t>
      </w:r>
      <w:proofErr w:type="gramEnd"/>
      <w:r w:rsidRPr="00F026FA">
        <w:rPr>
          <w:rFonts w:ascii="Century Gothic" w:eastAsia="Times New Roman" w:hAnsi="Century Gothic"/>
          <w:color w:val="002060"/>
          <w:lang w:bidi="en-US"/>
        </w:rPr>
        <w:t xml:space="preserve"> часа ) </w:t>
      </w:r>
    </w:p>
    <w:p w14:paraId="798DA947" w14:textId="77777777" w:rsidR="00606DBC" w:rsidRPr="00F026FA" w:rsidRDefault="00606DBC" w:rsidP="00606DBC">
      <w:pPr>
        <w:pStyle w:val="a5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F026FA">
        <w:rPr>
          <w:rFonts w:ascii="Century Gothic" w:hAnsi="Century Gothic"/>
          <w:color w:val="002060"/>
          <w:lang w:val="ru-RU"/>
        </w:rPr>
        <w:t xml:space="preserve">Горная Аджария – это удивительная область Грузии, а тем более невероятно красива зимой. </w:t>
      </w:r>
    </w:p>
    <w:p w14:paraId="4AA3EEB2" w14:textId="77777777" w:rsidR="00606DBC" w:rsidRPr="00F026FA" w:rsidRDefault="00606DBC" w:rsidP="00606DBC">
      <w:pPr>
        <w:pStyle w:val="a5"/>
        <w:spacing w:line="276" w:lineRule="auto"/>
        <w:jc w:val="both"/>
        <w:rPr>
          <w:rFonts w:ascii="Century Gothic" w:hAnsi="Century Gothic"/>
          <w:color w:val="002060"/>
          <w:lang w:val="ru-RU" w:eastAsia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85888" behindDoc="0" locked="0" layoutInCell="1" allowOverlap="1" wp14:anchorId="21073505" wp14:editId="2C89BDE2">
            <wp:simplePos x="0" y="0"/>
            <wp:positionH relativeFrom="column">
              <wp:posOffset>4211320</wp:posOffset>
            </wp:positionH>
            <wp:positionV relativeFrom="paragraph">
              <wp:posOffset>73025</wp:posOffset>
            </wp:positionV>
            <wp:extent cx="2828925" cy="2181225"/>
            <wp:effectExtent l="19050" t="0" r="28575" b="714375"/>
            <wp:wrapSquare wrapText="bothSides"/>
            <wp:docPr id="16" name="Рисунок 16" descr="&amp;Kcy;&amp;acy;&amp;rcy;&amp;tcy;&amp;icy;&amp;ncy;&amp;kcy;&amp;icy; &amp;pcy;&amp;ocy; &amp;zcy;&amp;acy;&amp;pcy;&amp;rcy;&amp;ocy;&amp;scy;&amp;ucy; &amp;zcy;&amp;icy;&amp;mcy;&amp;ncy;&amp;yacy;&amp;yacy; &amp;gcy;&amp;ocy;&amp;rcy;&amp;ncy;&amp;acy;&amp;yacy; &amp;acy;&amp;dcy;&amp;zhcy;&amp;acy;&amp;rcy;&amp;icy;&amp;y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&amp;Kcy;&amp;acy;&amp;rcy;&amp;tcy;&amp;icy;&amp;ncy;&amp;kcy;&amp;icy; &amp;pcy;&amp;ocy; &amp;zcy;&amp;acy;&amp;pcy;&amp;rcy;&amp;ocy;&amp;scy;&amp;ucy; &amp;zcy;&amp;icy;&amp;mcy;&amp;ncy;&amp;yacy;&amp;yacy; &amp;gcy;&amp;ocy;&amp;rcy;&amp;ncy;&amp;acy;&amp;yacy; &amp;acy;&amp;dcy;&amp;zhcy;&amp;acy;&amp;rcy;&amp;icy;&amp;yacy;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1812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26FA">
        <w:rPr>
          <w:rFonts w:ascii="Century Gothic" w:hAnsi="Century Gothic"/>
          <w:color w:val="002060"/>
          <w:lang w:val="ru-RU"/>
        </w:rPr>
        <w:t xml:space="preserve">Вы увидите самую длинную реку Аджарии – </w:t>
      </w:r>
      <w:proofErr w:type="spellStart"/>
      <w:r w:rsidRPr="00F026FA">
        <w:rPr>
          <w:rFonts w:ascii="Century Gothic" w:hAnsi="Century Gothic"/>
          <w:b/>
          <w:color w:val="002060"/>
          <w:lang w:val="ru-RU"/>
        </w:rPr>
        <w:t>Аджарисцкали</w:t>
      </w:r>
      <w:proofErr w:type="spellEnd"/>
      <w:r w:rsidRPr="00F026FA">
        <w:rPr>
          <w:rFonts w:ascii="Century Gothic" w:hAnsi="Century Gothic"/>
          <w:b/>
          <w:color w:val="002060"/>
          <w:lang w:val="ru-RU"/>
        </w:rPr>
        <w:t>,</w:t>
      </w:r>
      <w:r w:rsidRPr="00F026FA">
        <w:rPr>
          <w:rFonts w:ascii="Century Gothic" w:hAnsi="Century Gothic"/>
          <w:color w:val="002060"/>
          <w:lang w:val="ru-RU"/>
        </w:rPr>
        <w:t xml:space="preserve"> средневековый арочный мост </w:t>
      </w:r>
      <w:proofErr w:type="spellStart"/>
      <w:r w:rsidRPr="00F026FA">
        <w:rPr>
          <w:rFonts w:ascii="Century Gothic" w:hAnsi="Century Gothic"/>
          <w:b/>
          <w:color w:val="002060"/>
          <w:lang w:val="ru-RU"/>
        </w:rPr>
        <w:t>Махунцети</w:t>
      </w:r>
      <w:proofErr w:type="spellEnd"/>
      <w:r w:rsidRPr="00F026FA">
        <w:rPr>
          <w:rFonts w:ascii="Century Gothic" w:hAnsi="Century Gothic"/>
          <w:b/>
          <w:color w:val="002060"/>
          <w:lang w:val="ru-RU"/>
        </w:rPr>
        <w:t>,</w:t>
      </w:r>
      <w:r w:rsidRPr="00F026FA">
        <w:rPr>
          <w:rFonts w:ascii="Century Gothic" w:hAnsi="Century Gothic"/>
          <w:color w:val="002060"/>
          <w:lang w:val="ru-RU"/>
        </w:rPr>
        <w:t xml:space="preserve"> построенный в </w:t>
      </w:r>
      <w:r w:rsidRPr="00F026FA">
        <w:rPr>
          <w:rFonts w:ascii="Century Gothic" w:hAnsi="Century Gothic"/>
          <w:color w:val="002060"/>
        </w:rPr>
        <w:t>XI</w:t>
      </w:r>
      <w:r w:rsidRPr="00F026FA">
        <w:rPr>
          <w:rFonts w:ascii="Century Gothic" w:hAnsi="Century Gothic"/>
          <w:color w:val="002060"/>
          <w:lang w:val="ru-RU"/>
        </w:rPr>
        <w:t xml:space="preserve"> веке из валунов вулканической породы и горный </w:t>
      </w:r>
      <w:r w:rsidRPr="00F026FA">
        <w:rPr>
          <w:rFonts w:ascii="Century Gothic" w:hAnsi="Century Gothic"/>
          <w:b/>
          <w:color w:val="002060"/>
          <w:lang w:val="ru-RU"/>
        </w:rPr>
        <w:t xml:space="preserve">водопад </w:t>
      </w:r>
      <w:proofErr w:type="spellStart"/>
      <w:r w:rsidRPr="00F026FA">
        <w:rPr>
          <w:rFonts w:ascii="Century Gothic" w:hAnsi="Century Gothic"/>
          <w:b/>
          <w:color w:val="002060"/>
          <w:lang w:val="ru-RU"/>
        </w:rPr>
        <w:t>Махунцети</w:t>
      </w:r>
      <w:proofErr w:type="spellEnd"/>
      <w:r w:rsidRPr="00F026FA">
        <w:rPr>
          <w:rFonts w:ascii="Century Gothic" w:hAnsi="Century Gothic"/>
          <w:color w:val="002060"/>
          <w:lang w:val="ru-RU"/>
        </w:rPr>
        <w:t xml:space="preserve"> с кристально чистой водой и высотой чуть более двадцати метров. </w:t>
      </w:r>
    </w:p>
    <w:p w14:paraId="0E08FDB5" w14:textId="77777777" w:rsidR="00606DBC" w:rsidRPr="00AF707B" w:rsidRDefault="00606DBC" w:rsidP="00606DBC">
      <w:pPr>
        <w:spacing w:after="0"/>
        <w:rPr>
          <w:rFonts w:ascii="Century Gothic" w:hAnsi="Century Gothic"/>
          <w:color w:val="002060"/>
        </w:rPr>
      </w:pPr>
      <w:r w:rsidRPr="00F026FA">
        <w:rPr>
          <w:rFonts w:ascii="Century Gothic" w:hAnsi="Century Gothic"/>
          <w:color w:val="002060"/>
        </w:rPr>
        <w:t>Так же по дороге мы посетим винный дом «</w:t>
      </w:r>
      <w:proofErr w:type="spellStart"/>
      <w:r w:rsidRPr="00F026FA">
        <w:rPr>
          <w:rFonts w:ascii="Century Gothic" w:hAnsi="Century Gothic"/>
          <w:b/>
          <w:color w:val="002060"/>
        </w:rPr>
        <w:t>Аджарис</w:t>
      </w:r>
      <w:proofErr w:type="spellEnd"/>
      <w:r w:rsidRPr="00F026FA">
        <w:rPr>
          <w:rFonts w:ascii="Century Gothic" w:hAnsi="Century Gothic"/>
          <w:b/>
          <w:color w:val="002060"/>
        </w:rPr>
        <w:t xml:space="preserve"> </w:t>
      </w:r>
      <w:proofErr w:type="spellStart"/>
      <w:r w:rsidRPr="00F026FA">
        <w:rPr>
          <w:rFonts w:ascii="Century Gothic" w:hAnsi="Century Gothic"/>
          <w:b/>
          <w:color w:val="002060"/>
        </w:rPr>
        <w:t>цкали</w:t>
      </w:r>
      <w:proofErr w:type="spellEnd"/>
      <w:r w:rsidRPr="00F026FA">
        <w:rPr>
          <w:rFonts w:ascii="Century Gothic" w:hAnsi="Century Gothic"/>
          <w:b/>
          <w:color w:val="002060"/>
        </w:rPr>
        <w:t xml:space="preserve">», </w:t>
      </w:r>
      <w:r w:rsidRPr="00F026FA">
        <w:rPr>
          <w:rFonts w:ascii="Century Gothic" w:hAnsi="Century Gothic"/>
          <w:color w:val="002060"/>
        </w:rPr>
        <w:t xml:space="preserve">где будет возможность продегустировать </w:t>
      </w:r>
      <w:r>
        <w:rPr>
          <w:rFonts w:ascii="Century Gothic" w:hAnsi="Century Gothic"/>
          <w:color w:val="002060"/>
        </w:rPr>
        <w:t xml:space="preserve">редчайшие </w:t>
      </w:r>
      <w:r w:rsidRPr="00F026FA">
        <w:rPr>
          <w:rFonts w:ascii="Century Gothic" w:hAnsi="Century Gothic"/>
          <w:color w:val="002060"/>
        </w:rPr>
        <w:t>вина</w:t>
      </w:r>
      <w:r>
        <w:rPr>
          <w:rFonts w:ascii="Century Gothic" w:hAnsi="Century Gothic"/>
          <w:color w:val="002060"/>
        </w:rPr>
        <w:t xml:space="preserve"> Аджарии</w:t>
      </w:r>
      <w:r w:rsidRPr="00F026FA">
        <w:rPr>
          <w:rFonts w:ascii="Century Gothic" w:hAnsi="Century Gothic"/>
          <w:color w:val="002060"/>
        </w:rPr>
        <w:t>.</w:t>
      </w:r>
      <w:r w:rsidRPr="00F026FA">
        <w:rPr>
          <w:rFonts w:ascii="Century Gothic" w:hAnsi="Century Gothic"/>
          <w:b/>
          <w:color w:val="002060"/>
        </w:rPr>
        <w:t xml:space="preserve"> </w:t>
      </w:r>
      <w:r w:rsidRPr="00F026FA">
        <w:rPr>
          <w:rFonts w:ascii="Century Gothic" w:hAnsi="Century Gothic"/>
          <w:color w:val="002060"/>
        </w:rPr>
        <w:t xml:space="preserve">(Дегустация вин Аджарии </w:t>
      </w:r>
      <w:r>
        <w:rPr>
          <w:rFonts w:ascii="Century Gothic" w:hAnsi="Century Gothic"/>
          <w:color w:val="002060"/>
        </w:rPr>
        <w:t>15долл/</w:t>
      </w:r>
      <w:r w:rsidRPr="00F026FA">
        <w:rPr>
          <w:rFonts w:ascii="Century Gothic" w:hAnsi="Century Gothic"/>
          <w:color w:val="002060"/>
        </w:rPr>
        <w:t xml:space="preserve">чел) </w:t>
      </w:r>
    </w:p>
    <w:p w14:paraId="09F9B078" w14:textId="77777777" w:rsidR="00606DBC" w:rsidRPr="00487D70" w:rsidRDefault="00606DBC" w:rsidP="00606DBC">
      <w:pPr>
        <w:jc w:val="both"/>
        <w:rPr>
          <w:rFonts w:ascii="Century Gothic" w:hAnsi="Century Gothic"/>
          <w:b/>
          <w:color w:val="002060"/>
        </w:rPr>
      </w:pPr>
      <w:r>
        <w:rPr>
          <w:noProof/>
          <w:lang w:eastAsia="ru-RU"/>
        </w:rPr>
        <w:drawing>
          <wp:anchor distT="0" distB="0" distL="114300" distR="114300" simplePos="0" relativeHeight="251686912" behindDoc="0" locked="0" layoutInCell="1" allowOverlap="1" wp14:anchorId="3B46625D" wp14:editId="16386CC5">
            <wp:simplePos x="0" y="0"/>
            <wp:positionH relativeFrom="column">
              <wp:posOffset>-60960</wp:posOffset>
            </wp:positionH>
            <wp:positionV relativeFrom="paragraph">
              <wp:posOffset>292735</wp:posOffset>
            </wp:positionV>
            <wp:extent cx="2428875" cy="1857375"/>
            <wp:effectExtent l="0" t="0" r="9525" b="9525"/>
            <wp:wrapSquare wrapText="bothSides"/>
            <wp:docPr id="11" name="Рисунок 11" descr="&amp;Kcy;&amp;acy;&amp;rcy;&amp;tcy;&amp;icy;&amp;ncy;&amp;kcy;&amp;icy; &amp;pcy;&amp;ocy; &amp;zcy;&amp;acy;&amp;pcy;&amp;rcy;&amp;ocy;&amp;scy;&amp;ucy; &amp;ucy;&amp;zhcy;&amp;icy;&amp;ncy; &amp;pcy;&amp;rcy;&amp;icy; &amp;scy;&amp;vcy;&amp;iecy;&amp;chcy;&amp;acy;&amp;kh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&amp;Kcy;&amp;acy;&amp;rcy;&amp;tcy;&amp;icy;&amp;ncy;&amp;kcy;&amp;icy; &amp;pcy;&amp;ocy; &amp;zcy;&amp;acy;&amp;pcy;&amp;rcy;&amp;ocy;&amp;scy;&amp;ucy; &amp;ucy;&amp;zhcy;&amp;icy;&amp;ncy; &amp;pcy;&amp;rcy;&amp;icy; &amp;scy;&amp;vcy;&amp;iecy;&amp;chcy;&amp;acy;&amp;khcy;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857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7D70">
        <w:rPr>
          <w:rFonts w:ascii="Century Gothic" w:hAnsi="Century Gothic"/>
          <w:b/>
          <w:color w:val="002060"/>
        </w:rPr>
        <w:t xml:space="preserve">Трансфер на ужин в один из лучших ресторанов Батуми, где Вас ждет национальный вкуснейший ужин и знаменитое грузинское вино. </w:t>
      </w:r>
      <w:r w:rsidRPr="00487D70">
        <w:rPr>
          <w:rFonts w:ascii="Century Gothic" w:eastAsia="Times New Roman" w:hAnsi="Century Gothic"/>
          <w:b/>
          <w:i/>
          <w:color w:val="002060"/>
          <w:lang w:eastAsia="ru-RU"/>
        </w:rPr>
        <w:t>Теплая приятная атмосфера, безумно вкусная грузинская кухня и бокал вина – лучшее завершение праздника.</w:t>
      </w:r>
      <w:r w:rsidRPr="00487D70">
        <w:rPr>
          <w:b/>
        </w:rPr>
        <w:t xml:space="preserve"> </w:t>
      </w:r>
    </w:p>
    <w:p w14:paraId="4AF3A969" w14:textId="77777777" w:rsidR="00606DBC" w:rsidRPr="00F026FA" w:rsidRDefault="00606DBC" w:rsidP="004C35C7">
      <w:pPr>
        <w:jc w:val="both"/>
        <w:rPr>
          <w:rFonts w:ascii="Century Gothic" w:hAnsi="Century Gothic"/>
          <w:color w:val="002060"/>
        </w:rPr>
      </w:pPr>
      <w:r>
        <w:rPr>
          <w:rFonts w:ascii="Century Gothic" w:hAnsi="Century Gothic"/>
          <w:color w:val="002060"/>
        </w:rPr>
        <w:t xml:space="preserve">Ночь в отеле. </w:t>
      </w:r>
    </w:p>
    <w:p w14:paraId="00B6F55E" w14:textId="77777777" w:rsidR="00D93A79" w:rsidRDefault="00D93A79" w:rsidP="004C35C7">
      <w:pPr>
        <w:pStyle w:val="a5"/>
        <w:spacing w:line="276" w:lineRule="auto"/>
        <w:jc w:val="both"/>
        <w:rPr>
          <w:rFonts w:ascii="Century Gothic" w:hAnsi="Century Gothic"/>
          <w:color w:val="002060"/>
          <w:lang w:val="ru-RU" w:eastAsia="ru-RU"/>
        </w:rPr>
      </w:pPr>
      <w:r>
        <w:rPr>
          <w:rFonts w:ascii="Bookman Old Style" w:hAnsi="Bookman Old Style"/>
          <w:b/>
          <w:bCs/>
          <w:i/>
          <w:iCs/>
          <w:caps/>
          <w:color w:val="002060"/>
          <w:sz w:val="48"/>
          <w:szCs w:val="48"/>
          <w:lang w:val="ru-RU" w:eastAsia="lv-LV" w:bidi="ar-S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FF"/>
            </w14:solidFill>
            <w14:prstDash w14:val="solid"/>
            <w14:round/>
          </w14:textOutline>
        </w:rPr>
        <w:t>0</w:t>
      </w:r>
      <w:r w:rsidR="00CE3C58">
        <w:rPr>
          <w:rFonts w:ascii="Bookman Old Style" w:hAnsi="Bookman Old Style"/>
          <w:b/>
          <w:bCs/>
          <w:i/>
          <w:iCs/>
          <w:caps/>
          <w:color w:val="002060"/>
          <w:sz w:val="48"/>
          <w:szCs w:val="48"/>
          <w:lang w:val="ru-RU" w:eastAsia="lv-LV" w:bidi="ar-S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FF"/>
            </w14:solidFill>
            <w14:prstDash w14:val="solid"/>
            <w14:round/>
          </w14:textOutline>
        </w:rPr>
        <w:t>9</w:t>
      </w:r>
      <w:r>
        <w:rPr>
          <w:rFonts w:ascii="Bookman Old Style" w:hAnsi="Bookman Old Style"/>
          <w:b/>
          <w:bCs/>
          <w:i/>
          <w:iCs/>
          <w:caps/>
          <w:color w:val="002060"/>
          <w:sz w:val="48"/>
          <w:szCs w:val="48"/>
          <w:lang w:val="ru-RU" w:eastAsia="lv-LV" w:bidi="ar-S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FF"/>
            </w14:solidFill>
            <w14:prstDash w14:val="solid"/>
            <w14:round/>
          </w14:textOutline>
        </w:rPr>
        <w:t>.03</w:t>
      </w:r>
      <w:r w:rsidR="004C35C7" w:rsidRPr="00D93A79">
        <w:rPr>
          <w:rFonts w:ascii="Bookman Old Style" w:hAnsi="Bookman Old Style"/>
          <w:b/>
          <w:bCs/>
          <w:i/>
          <w:iCs/>
          <w:caps/>
          <w:color w:val="002060"/>
          <w:sz w:val="48"/>
          <w:szCs w:val="48"/>
          <w:lang w:val="ru-RU" w:eastAsia="lv-LV" w:bidi="ar-S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FF"/>
            </w14:solidFill>
            <w14:prstDash w14:val="solid"/>
            <w14:round/>
          </w14:textOutline>
        </w:rPr>
        <w:t>.</w:t>
      </w:r>
      <w:r w:rsidR="004C35C7" w:rsidRPr="0065772D">
        <w:rPr>
          <w:b/>
          <w:i/>
          <w:color w:val="CC0099"/>
          <w:lang w:val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 </w:t>
      </w:r>
      <w:r w:rsidR="004C35C7" w:rsidRPr="00F026FA">
        <w:rPr>
          <w:rFonts w:ascii="Century Gothic" w:hAnsi="Century Gothic"/>
          <w:color w:val="002060"/>
          <w:lang w:val="ru-RU" w:eastAsia="ru-RU"/>
        </w:rPr>
        <w:t xml:space="preserve">Завтрак в </w:t>
      </w:r>
      <w:r w:rsidR="004C35C7">
        <w:rPr>
          <w:rFonts w:ascii="Century Gothic" w:hAnsi="Century Gothic"/>
          <w:color w:val="002060"/>
          <w:lang w:val="ru-RU" w:eastAsia="ru-RU"/>
        </w:rPr>
        <w:t>отел</w:t>
      </w:r>
      <w:r w:rsidR="004C35C7" w:rsidRPr="00F026FA">
        <w:rPr>
          <w:rFonts w:ascii="Century Gothic" w:hAnsi="Century Gothic"/>
          <w:color w:val="002060"/>
          <w:lang w:val="ru-RU" w:eastAsia="ru-RU"/>
        </w:rPr>
        <w:t>е</w:t>
      </w:r>
      <w:r w:rsidR="004C35C7" w:rsidRPr="0029517D">
        <w:rPr>
          <w:rFonts w:ascii="Century Gothic" w:hAnsi="Century Gothic"/>
          <w:color w:val="002060"/>
          <w:lang w:val="ru-RU" w:eastAsia="ru-RU"/>
        </w:rPr>
        <w:t>.</w:t>
      </w:r>
      <w:r w:rsidR="004C35C7">
        <w:rPr>
          <w:rFonts w:ascii="Century Gothic" w:hAnsi="Century Gothic"/>
          <w:color w:val="002060"/>
          <w:lang w:val="ru-RU" w:eastAsia="ru-RU"/>
        </w:rPr>
        <w:t xml:space="preserve"> </w:t>
      </w:r>
      <w:r>
        <w:rPr>
          <w:rFonts w:ascii="Century Gothic" w:hAnsi="Century Gothic"/>
          <w:color w:val="002060"/>
          <w:lang w:val="ru-RU" w:eastAsia="ru-RU"/>
        </w:rPr>
        <w:t xml:space="preserve">Свободное время. </w:t>
      </w:r>
    </w:p>
    <w:p w14:paraId="05EFD0EC" w14:textId="77777777" w:rsidR="004C35C7" w:rsidRPr="007216B5" w:rsidRDefault="00D93A79" w:rsidP="004C35C7">
      <w:pPr>
        <w:pStyle w:val="a5"/>
        <w:spacing w:line="276" w:lineRule="auto"/>
        <w:jc w:val="both"/>
        <w:rPr>
          <w:rFonts w:ascii="Century Gothic" w:hAnsi="Century Gothic"/>
          <w:b/>
          <w:color w:val="002060"/>
          <w:lang w:val="ru-RU" w:eastAsia="ru-RU"/>
        </w:rPr>
      </w:pPr>
      <w:r w:rsidRPr="007216B5">
        <w:rPr>
          <w:rFonts w:ascii="Century Gothic" w:hAnsi="Century Gothic"/>
          <w:b/>
          <w:color w:val="002060"/>
          <w:lang w:val="ru-RU" w:eastAsia="ru-RU"/>
        </w:rPr>
        <w:t xml:space="preserve">Предлагаем факультативные экскурсии: </w:t>
      </w:r>
    </w:p>
    <w:p w14:paraId="5C2EA2EF" w14:textId="77777777" w:rsidR="00D93A79" w:rsidRDefault="00D93A79" w:rsidP="00D93A79">
      <w:pPr>
        <w:pStyle w:val="a5"/>
        <w:spacing w:line="276" w:lineRule="auto"/>
        <w:jc w:val="both"/>
        <w:rPr>
          <w:rFonts w:ascii="Century Gothic" w:hAnsi="Century Gothic"/>
          <w:color w:val="002060"/>
          <w:lang w:val="ru-RU" w:eastAsia="ru-RU"/>
        </w:rPr>
      </w:pPr>
      <w:r>
        <w:rPr>
          <w:rFonts w:ascii="Century Gothic" w:hAnsi="Century Gothic"/>
          <w:color w:val="002060"/>
          <w:lang w:val="ru-RU" w:eastAsia="ru-RU"/>
        </w:rPr>
        <w:t>1. Экскурсия в Кутаиси с посещением</w:t>
      </w:r>
      <w:r w:rsidR="007216B5">
        <w:rPr>
          <w:rFonts w:ascii="Century Gothic" w:hAnsi="Century Gothic"/>
          <w:color w:val="002060"/>
          <w:lang w:val="ru-RU" w:eastAsia="ru-RU"/>
        </w:rPr>
        <w:t xml:space="preserve"> пещер: Сатаплия или Проме</w:t>
      </w:r>
      <w:r>
        <w:rPr>
          <w:rFonts w:ascii="Century Gothic" w:hAnsi="Century Gothic"/>
          <w:color w:val="002060"/>
          <w:lang w:val="ru-RU" w:eastAsia="ru-RU"/>
        </w:rPr>
        <w:t xml:space="preserve">тей. </w:t>
      </w:r>
    </w:p>
    <w:p w14:paraId="042D8ED1" w14:textId="77777777" w:rsidR="00D93A79" w:rsidRDefault="00D93A79" w:rsidP="00D93A79">
      <w:pPr>
        <w:pStyle w:val="a5"/>
        <w:spacing w:line="276" w:lineRule="auto"/>
        <w:jc w:val="both"/>
        <w:rPr>
          <w:rFonts w:ascii="Century Gothic" w:hAnsi="Century Gothic"/>
          <w:color w:val="002060"/>
          <w:lang w:val="ru-RU" w:eastAsia="ru-RU"/>
        </w:rPr>
      </w:pPr>
      <w:r>
        <w:rPr>
          <w:rFonts w:ascii="Century Gothic" w:hAnsi="Century Gothic"/>
          <w:color w:val="002060"/>
          <w:lang w:val="ru-RU" w:eastAsia="ru-RU"/>
        </w:rPr>
        <w:t xml:space="preserve">2. Экскурсия в Кутаиси + Каньон «Мартвили» </w:t>
      </w:r>
    </w:p>
    <w:p w14:paraId="62CC8FF0" w14:textId="77777777" w:rsidR="007216B5" w:rsidRDefault="00D93A79" w:rsidP="00D93A79">
      <w:pPr>
        <w:pStyle w:val="a5"/>
        <w:spacing w:line="276" w:lineRule="auto"/>
        <w:jc w:val="both"/>
        <w:rPr>
          <w:rFonts w:ascii="Century Gothic" w:hAnsi="Century Gothic"/>
          <w:color w:val="002060"/>
          <w:lang w:val="ru-RU" w:eastAsia="ru-RU"/>
        </w:rPr>
      </w:pPr>
      <w:r>
        <w:rPr>
          <w:rFonts w:ascii="Century Gothic" w:hAnsi="Century Gothic"/>
          <w:color w:val="002060"/>
          <w:lang w:val="ru-RU" w:eastAsia="ru-RU"/>
        </w:rPr>
        <w:t>3. Экску</w:t>
      </w:r>
      <w:r w:rsidR="007216B5">
        <w:rPr>
          <w:rFonts w:ascii="Century Gothic" w:hAnsi="Century Gothic"/>
          <w:color w:val="002060"/>
          <w:lang w:val="ru-RU" w:eastAsia="ru-RU"/>
        </w:rPr>
        <w:t xml:space="preserve">рсия в Трабзон (пересечение границы Турции + шопинг) </w:t>
      </w:r>
      <w:r>
        <w:rPr>
          <w:rFonts w:ascii="Century Gothic" w:hAnsi="Century Gothic"/>
          <w:color w:val="002060"/>
          <w:lang w:val="ru-RU" w:eastAsia="ru-RU"/>
        </w:rPr>
        <w:t xml:space="preserve"> </w:t>
      </w:r>
    </w:p>
    <w:p w14:paraId="5CBAC3E0" w14:textId="77777777" w:rsidR="00D93A79" w:rsidRDefault="00487D70" w:rsidP="00D93A79">
      <w:pPr>
        <w:pStyle w:val="a5"/>
        <w:spacing w:line="276" w:lineRule="auto"/>
        <w:jc w:val="both"/>
        <w:rPr>
          <w:rFonts w:ascii="Century Gothic" w:hAnsi="Century Gothic"/>
          <w:color w:val="002060"/>
          <w:lang w:val="ru-RU" w:eastAsia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76672" behindDoc="0" locked="0" layoutInCell="1" allowOverlap="1" wp14:anchorId="0DB17306" wp14:editId="6B965C28">
            <wp:simplePos x="0" y="0"/>
            <wp:positionH relativeFrom="column">
              <wp:posOffset>4682490</wp:posOffset>
            </wp:positionH>
            <wp:positionV relativeFrom="paragraph">
              <wp:posOffset>128270</wp:posOffset>
            </wp:positionV>
            <wp:extent cx="2514600" cy="2200275"/>
            <wp:effectExtent l="38100" t="38100" r="38100" b="47625"/>
            <wp:wrapSquare wrapText="bothSides"/>
            <wp:docPr id="15" name="Рисунок 15" descr="&amp;Kcy;&amp;acy;&amp;rcy;&amp;tcy;&amp;icy;&amp;ncy;&amp;kcy;&amp;icy; &amp;pcy;&amp;ocy; &amp;zcy;&amp;acy;&amp;pcy;&amp;rcy;&amp;ocy;&amp;scy;&amp;ucy; &amp;shcy;&amp;ocy;&amp;pcy;&amp;icy;&amp;ncy;&amp;gcy; &amp;vcy; &amp;tcy;&amp;rcy;&amp;acy;&amp;bcy;&amp;zcy;&amp;ocy;&amp;ncy;&amp;ie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&amp;Kcy;&amp;acy;&amp;rcy;&amp;tcy;&amp;icy;&amp;ncy;&amp;kcy;&amp;icy; &amp;pcy;&amp;ocy; &amp;zcy;&amp;acy;&amp;pcy;&amp;rcy;&amp;ocy;&amp;scy;&amp;ucy; &amp;shcy;&amp;ocy;&amp;pcy;&amp;icy;&amp;ncy;&amp;gcy; &amp;vcy; &amp;tcy;&amp;rcy;&amp;acy;&amp;bcy;&amp;zcy;&amp;ocy;&amp;ncy;&amp;iecy;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20027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00FF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 w:bidi="ar-SA"/>
        </w:rPr>
        <w:drawing>
          <wp:anchor distT="0" distB="0" distL="114300" distR="114300" simplePos="0" relativeHeight="251677696" behindDoc="0" locked="0" layoutInCell="1" allowOverlap="1" wp14:anchorId="025A6677" wp14:editId="6119A77D">
            <wp:simplePos x="0" y="0"/>
            <wp:positionH relativeFrom="column">
              <wp:posOffset>2243455</wp:posOffset>
            </wp:positionH>
            <wp:positionV relativeFrom="paragraph">
              <wp:posOffset>252095</wp:posOffset>
            </wp:positionV>
            <wp:extent cx="2600325" cy="2152650"/>
            <wp:effectExtent l="38100" t="38100" r="47625" b="38100"/>
            <wp:wrapSquare wrapText="bothSides"/>
            <wp:docPr id="14" name="Рисунок 14" descr="&amp;Kcy;&amp;acy;&amp;rcy;&amp;tcy;&amp;icy;&amp;ncy;&amp;kcy;&amp;icy; &amp;pcy;&amp;ocy; &amp;zcy;&amp;acy;&amp;pcy;&amp;rcy;&amp;ocy;&amp;scy;&amp;ucy; &amp;kcy;&amp;acy;&amp;ncy;&amp;softcy;&amp;ocy;&amp;ncy; &amp;mcy;&amp;acy;&amp;rcy;&amp;tcy;&amp;vcy;&amp;icy;&amp;l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&amp;Kcy;&amp;acy;&amp;rcy;&amp;tcy;&amp;icy;&amp;ncy;&amp;kcy;&amp;icy; &amp;pcy;&amp;ocy; &amp;zcy;&amp;acy;&amp;pcy;&amp;rcy;&amp;ocy;&amp;scy;&amp;ucy; &amp;kcy;&amp;acy;&amp;ncy;&amp;softcy;&amp;ocy;&amp;ncy; &amp;mcy;&amp;acy;&amp;rcy;&amp;tcy;&amp;vcy;&amp;icy;&amp;lcy;&amp;icy;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15265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FF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 w:bidi="ar-SA"/>
        </w:rPr>
        <w:drawing>
          <wp:anchor distT="0" distB="0" distL="114300" distR="114300" simplePos="0" relativeHeight="251674624" behindDoc="0" locked="0" layoutInCell="1" allowOverlap="1" wp14:anchorId="303B5276" wp14:editId="6ED7407F">
            <wp:simplePos x="0" y="0"/>
            <wp:positionH relativeFrom="column">
              <wp:posOffset>-61595</wp:posOffset>
            </wp:positionH>
            <wp:positionV relativeFrom="paragraph">
              <wp:posOffset>128270</wp:posOffset>
            </wp:positionV>
            <wp:extent cx="2428875" cy="2200275"/>
            <wp:effectExtent l="38100" t="38100" r="47625" b="47625"/>
            <wp:wrapSquare wrapText="bothSides"/>
            <wp:docPr id="13" name="Рисунок 13" descr="&amp;Kcy;&amp;acy;&amp;rcy;&amp;tcy;&amp;icy;&amp;ncy;&amp;kcy;&amp;icy; &amp;pcy;&amp;ocy; &amp;zcy;&amp;acy;&amp;pcy;&amp;rcy;&amp;ocy;&amp;scy;&amp;ucy; &amp;pcy;&amp;iecy;&amp;shchcy;&amp;iecy;&amp;rcy;&amp;acy; &amp;pcy;&amp;rcy;&amp;ocy;&amp;mcy;&amp;iecy;&amp;tcy;&amp;iecy;&amp;j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&amp;Kcy;&amp;acy;&amp;rcy;&amp;tcy;&amp;icy;&amp;ncy;&amp;kcy;&amp;icy; &amp;pcy;&amp;ocy; &amp;zcy;&amp;acy;&amp;pcy;&amp;rcy;&amp;ocy;&amp;scy;&amp;ucy; &amp;pcy;&amp;iecy;&amp;shchcy;&amp;iecy;&amp;rcy;&amp;acy; &amp;pcy;&amp;rcy;&amp;ocy;&amp;mcy;&amp;iecy;&amp;tcy;&amp;iecy;&amp;jcy;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20027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00FF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3A79">
        <w:rPr>
          <w:rFonts w:ascii="Century Gothic" w:hAnsi="Century Gothic"/>
          <w:color w:val="002060"/>
          <w:lang w:val="ru-RU" w:eastAsia="ru-RU"/>
        </w:rPr>
        <w:t xml:space="preserve"> </w:t>
      </w:r>
    </w:p>
    <w:p w14:paraId="03F9527A" w14:textId="77777777" w:rsidR="00487D70" w:rsidRDefault="00487D70" w:rsidP="004C35C7">
      <w:pPr>
        <w:pStyle w:val="a5"/>
        <w:spacing w:line="276" w:lineRule="auto"/>
        <w:rPr>
          <w:rFonts w:ascii="Century Gothic" w:hAnsi="Century Gothic"/>
          <w:color w:val="002060"/>
          <w:lang w:val="ru-RU" w:eastAsia="lv-LV"/>
        </w:rPr>
      </w:pPr>
    </w:p>
    <w:p w14:paraId="0EDDCD98" w14:textId="77777777" w:rsidR="007216B5" w:rsidRPr="00487D70" w:rsidRDefault="004C35C7" w:rsidP="00487D70">
      <w:pPr>
        <w:pStyle w:val="a5"/>
        <w:spacing w:line="276" w:lineRule="auto"/>
        <w:rPr>
          <w:rFonts w:ascii="Century Gothic" w:hAnsi="Century Gothic"/>
          <w:color w:val="002060"/>
          <w:lang w:val="ru-RU" w:eastAsia="ru-RU"/>
        </w:rPr>
      </w:pPr>
      <w:r w:rsidRPr="00F026FA">
        <w:rPr>
          <w:rFonts w:ascii="Century Gothic" w:hAnsi="Century Gothic"/>
          <w:color w:val="002060"/>
          <w:lang w:val="ru-RU" w:eastAsia="lv-LV"/>
        </w:rPr>
        <w:t xml:space="preserve">Ночь в </w:t>
      </w:r>
      <w:r>
        <w:rPr>
          <w:rFonts w:ascii="Century Gothic" w:hAnsi="Century Gothic"/>
          <w:color w:val="002060"/>
          <w:lang w:val="ru-RU" w:eastAsia="lv-LV"/>
        </w:rPr>
        <w:t>отеле</w:t>
      </w:r>
      <w:r w:rsidRPr="00F026FA">
        <w:rPr>
          <w:rFonts w:ascii="Century Gothic" w:hAnsi="Century Gothic"/>
          <w:color w:val="002060"/>
          <w:lang w:val="ru-RU" w:eastAsia="lv-LV"/>
        </w:rPr>
        <w:t>.</w:t>
      </w:r>
      <w:r w:rsidR="00487D70">
        <w:rPr>
          <w:rFonts w:ascii="Century Gothic" w:hAnsi="Century Gothic"/>
          <w:color w:val="002060"/>
          <w:lang w:val="ru-RU" w:eastAsia="lv-LV"/>
        </w:rPr>
        <w:t xml:space="preserve"> </w:t>
      </w:r>
    </w:p>
    <w:p w14:paraId="6E24E754" w14:textId="77777777" w:rsidR="00606DBC" w:rsidRPr="00E05B70" w:rsidRDefault="00606DBC" w:rsidP="00606DBC">
      <w:pPr>
        <w:jc w:val="both"/>
        <w:rPr>
          <w:rFonts w:ascii="Century Gothic" w:hAnsi="Century Gothic"/>
          <w:color w:val="002060"/>
        </w:rPr>
      </w:pPr>
      <w:r>
        <w:rPr>
          <w:rFonts w:ascii="Bookman Old Style" w:hAnsi="Bookman Old Style"/>
          <w:b/>
          <w:bCs/>
          <w:i/>
          <w:iCs/>
          <w:caps/>
          <w:color w:val="002060"/>
          <w:sz w:val="48"/>
          <w:szCs w:val="48"/>
          <w:lang w:eastAsia="lv-LV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FF"/>
            </w14:solidFill>
            <w14:prstDash w14:val="solid"/>
            <w14:round/>
          </w14:textOutline>
        </w:rPr>
        <w:t>10</w:t>
      </w:r>
      <w:r w:rsidR="00D93A79">
        <w:rPr>
          <w:rFonts w:ascii="Bookman Old Style" w:hAnsi="Bookman Old Style"/>
          <w:b/>
          <w:bCs/>
          <w:i/>
          <w:iCs/>
          <w:caps/>
          <w:color w:val="002060"/>
          <w:sz w:val="48"/>
          <w:szCs w:val="48"/>
          <w:lang w:eastAsia="lv-LV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FF"/>
            </w14:solidFill>
            <w14:prstDash w14:val="solid"/>
            <w14:round/>
          </w14:textOutline>
        </w:rPr>
        <w:t>.03</w:t>
      </w:r>
      <w:r w:rsidR="004C35C7" w:rsidRPr="00D93A79">
        <w:rPr>
          <w:rFonts w:ascii="Bookman Old Style" w:hAnsi="Bookman Old Style"/>
          <w:b/>
          <w:bCs/>
          <w:i/>
          <w:iCs/>
          <w:caps/>
          <w:color w:val="002060"/>
          <w:sz w:val="48"/>
          <w:szCs w:val="48"/>
          <w:lang w:eastAsia="lv-LV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FF"/>
            </w14:solidFill>
            <w14:prstDash w14:val="solid"/>
            <w14:round/>
          </w14:textOutline>
        </w:rPr>
        <w:t>.</w:t>
      </w:r>
      <w:r w:rsidR="004C35C7" w:rsidRPr="005F1D42">
        <w:rPr>
          <w:b/>
          <w:i/>
          <w:color w:val="CC0099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 </w:t>
      </w:r>
      <w:r w:rsidRPr="000706BA">
        <w:rPr>
          <w:rFonts w:ascii="Comic Sans MS" w:hAnsi="Comic Sans MS"/>
          <w:b/>
          <w:color w:val="CC00FF"/>
          <w:sz w:val="28"/>
          <w:szCs w:val="28"/>
          <w14:textOutline w14:w="5270" w14:cap="flat" w14:cmpd="sng" w14:algn="ctr">
            <w14:solidFill>
              <w14:srgbClr w14:val="9900CC"/>
            </w14:solidFill>
            <w14:prstDash w14:val="solid"/>
            <w14:round/>
          </w14:textOutline>
        </w:rPr>
        <w:t>.</w:t>
      </w:r>
      <w:r w:rsidRPr="000706BA">
        <w:rPr>
          <w:rFonts w:ascii="Comic Sans MS" w:hAnsi="Comic Sans MS"/>
          <w:b/>
          <w:color w:val="CC00FF"/>
          <w14:textOutline w14:w="5270" w14:cap="flat" w14:cmpd="sng" w14:algn="ctr">
            <w14:solidFill>
              <w14:srgbClr w14:val="9900CC"/>
            </w14:solidFill>
            <w14:prstDash w14:val="solid"/>
            <w14:round/>
          </w14:textOutline>
        </w:rPr>
        <w:t xml:space="preserve"> </w:t>
      </w:r>
      <w:r w:rsidRPr="00E05B70">
        <w:rPr>
          <w:rFonts w:ascii="Century Gothic" w:hAnsi="Century Gothic"/>
          <w:color w:val="002060"/>
        </w:rPr>
        <w:t>Завтрак в отеле.</w:t>
      </w:r>
      <w:r>
        <w:rPr>
          <w:rFonts w:ascii="Century Gothic" w:hAnsi="Century Gothic"/>
          <w:color w:val="002060"/>
        </w:rPr>
        <w:t xml:space="preserve"> </w:t>
      </w:r>
      <w:r w:rsidRPr="00E05B70">
        <w:rPr>
          <w:rFonts w:ascii="Century Gothic" w:hAnsi="Century Gothic"/>
          <w:color w:val="002060"/>
        </w:rPr>
        <w:t>Трансфер в а/п Батуми.</w:t>
      </w:r>
    </w:p>
    <w:p w14:paraId="18CB7AAD" w14:textId="77777777" w:rsidR="00606DBC" w:rsidRPr="005D17E1" w:rsidRDefault="00606DBC" w:rsidP="00606DBC">
      <w:pPr>
        <w:jc w:val="both"/>
        <w:rPr>
          <w:rFonts w:ascii="Century Gothic" w:hAnsi="Century Gothic"/>
          <w:color w:val="002060"/>
        </w:rPr>
      </w:pPr>
      <w:r w:rsidRPr="00E05B70">
        <w:rPr>
          <w:rFonts w:ascii="Century Gothic" w:hAnsi="Century Gothic"/>
          <w:color w:val="002060"/>
        </w:rPr>
        <w:t>Завершение обслуживания. Счастливое возвращение домой.</w:t>
      </w:r>
    </w:p>
    <w:p w14:paraId="3E6332F2" w14:textId="77777777" w:rsidR="00985941" w:rsidRDefault="00985941" w:rsidP="004C35C7">
      <w:pPr>
        <w:spacing w:after="0" w:line="240" w:lineRule="auto"/>
        <w:rPr>
          <w:rFonts w:ascii="Century Gothic" w:hAnsi="Century Gothic"/>
          <w:b/>
          <w:color w:val="FF0000"/>
          <w:szCs w:val="20"/>
        </w:rPr>
      </w:pPr>
    </w:p>
    <w:p w14:paraId="2CEF3A47" w14:textId="77777777" w:rsidR="00985941" w:rsidRDefault="00985941" w:rsidP="004C35C7">
      <w:pPr>
        <w:spacing w:after="0" w:line="240" w:lineRule="auto"/>
        <w:rPr>
          <w:rFonts w:ascii="Bookman Old Style" w:eastAsia="Times New Roman" w:hAnsi="Bookman Old Style" w:cs="Times New Roman"/>
          <w:b/>
          <w:bCs/>
          <w:i/>
          <w:iCs/>
          <w:caps/>
          <w:color w:val="002060"/>
          <w:sz w:val="28"/>
          <w:szCs w:val="28"/>
          <w:lang w:eastAsia="lv-LV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FF"/>
            </w14:solidFill>
            <w14:prstDash w14:val="solid"/>
            <w14:round/>
          </w14:textOutline>
        </w:rPr>
      </w:pPr>
    </w:p>
    <w:p w14:paraId="1780D274" w14:textId="77777777" w:rsidR="00985941" w:rsidRDefault="00985941" w:rsidP="004C35C7">
      <w:pPr>
        <w:spacing w:after="0" w:line="240" w:lineRule="auto"/>
        <w:rPr>
          <w:rFonts w:ascii="Bookman Old Style" w:eastAsia="Times New Roman" w:hAnsi="Bookman Old Style" w:cs="Times New Roman"/>
          <w:b/>
          <w:bCs/>
          <w:i/>
          <w:iCs/>
          <w:caps/>
          <w:color w:val="002060"/>
          <w:sz w:val="28"/>
          <w:szCs w:val="28"/>
          <w:lang w:eastAsia="lv-LV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FF"/>
            </w14:solidFill>
            <w14:prstDash w14:val="solid"/>
            <w14:round/>
          </w14:textOutline>
        </w:rPr>
      </w:pPr>
    </w:p>
    <w:p w14:paraId="77443574" w14:textId="709B7913" w:rsidR="004C35C7" w:rsidRPr="0031553A" w:rsidRDefault="004C35C7" w:rsidP="004C35C7">
      <w:pPr>
        <w:spacing w:after="0" w:line="240" w:lineRule="auto"/>
        <w:rPr>
          <w:rFonts w:ascii="Cambria" w:eastAsia="Times New Roman" w:hAnsi="Cambria"/>
          <w:b/>
          <w:bCs/>
          <w:i/>
          <w:iCs/>
          <w:color w:val="CC0099"/>
          <w:sz w:val="28"/>
          <w:szCs w:val="28"/>
          <w:lang w:eastAsia="lv-LV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 w:rsidRPr="00640ED6">
        <w:rPr>
          <w:rFonts w:ascii="Bookman Old Style" w:eastAsia="Times New Roman" w:hAnsi="Bookman Old Style" w:cs="Times New Roman"/>
          <w:b/>
          <w:bCs/>
          <w:i/>
          <w:iCs/>
          <w:caps/>
          <w:color w:val="002060"/>
          <w:sz w:val="28"/>
          <w:szCs w:val="28"/>
          <w:lang w:eastAsia="lv-LV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FF"/>
            </w14:solidFill>
            <w14:prstDash w14:val="solid"/>
            <w14:round/>
          </w14:textOutline>
        </w:rPr>
        <w:lastRenderedPageBreak/>
        <w:t>В стоимость тура входит:</w:t>
      </w:r>
      <w:r w:rsidRPr="0031553A">
        <w:rPr>
          <w:rFonts w:ascii="Cambria" w:eastAsia="Times New Roman" w:hAnsi="Cambria"/>
          <w:b/>
          <w:bCs/>
          <w:i/>
          <w:iCs/>
          <w:color w:val="CC0099"/>
          <w:sz w:val="28"/>
          <w:szCs w:val="28"/>
          <w:lang w:eastAsia="lv-LV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 </w:t>
      </w:r>
    </w:p>
    <w:p w14:paraId="0EC387C6" w14:textId="77777777" w:rsidR="004C35C7" w:rsidRPr="00F026FA" w:rsidRDefault="004C35C7" w:rsidP="004C35C7">
      <w:pPr>
        <w:numPr>
          <w:ilvl w:val="0"/>
          <w:numId w:val="2"/>
        </w:numPr>
        <w:spacing w:after="0" w:line="240" w:lineRule="auto"/>
        <w:rPr>
          <w:rFonts w:ascii="Century Gothic" w:eastAsia="Times New Roman" w:hAnsi="Century Gothic"/>
          <w:color w:val="17365D" w:themeColor="text2" w:themeShade="BF"/>
          <w:lang w:val="lv-LV" w:eastAsia="lv-LV"/>
        </w:rPr>
      </w:pPr>
      <w:r w:rsidRPr="00F026FA">
        <w:rPr>
          <w:rFonts w:ascii="Century Gothic" w:eastAsia="Times New Roman" w:hAnsi="Century Gothic"/>
          <w:color w:val="17365D" w:themeColor="text2" w:themeShade="BF"/>
          <w:lang w:val="lv-LV" w:eastAsia="lv-LV"/>
        </w:rPr>
        <w:t>Встреча и проводы в аэропорт</w:t>
      </w:r>
    </w:p>
    <w:p w14:paraId="7E3C684E" w14:textId="77777777" w:rsidR="004C35C7" w:rsidRPr="00F026FA" w:rsidRDefault="004C35C7" w:rsidP="004C35C7">
      <w:pPr>
        <w:numPr>
          <w:ilvl w:val="0"/>
          <w:numId w:val="1"/>
        </w:numPr>
        <w:spacing w:after="0" w:line="240" w:lineRule="auto"/>
        <w:rPr>
          <w:rFonts w:ascii="Century Gothic" w:eastAsia="Times New Roman" w:hAnsi="Century Gothic"/>
          <w:color w:val="17365D" w:themeColor="text2" w:themeShade="BF"/>
          <w:lang w:val="lv-LV" w:eastAsia="lv-LV"/>
        </w:rPr>
      </w:pPr>
      <w:r w:rsidRPr="00F026FA">
        <w:rPr>
          <w:rFonts w:ascii="Century Gothic" w:eastAsia="Times New Roman" w:hAnsi="Century Gothic"/>
          <w:color w:val="17365D" w:themeColor="text2" w:themeShade="BF"/>
          <w:lang w:val="lv-LV" w:eastAsia="lv-LV"/>
        </w:rPr>
        <w:t>Весь трансфер в период тура</w:t>
      </w:r>
    </w:p>
    <w:p w14:paraId="6E7A6D12" w14:textId="5FFEAA21" w:rsidR="004C35C7" w:rsidRPr="00F026FA" w:rsidRDefault="004C35C7" w:rsidP="004C35C7">
      <w:pPr>
        <w:numPr>
          <w:ilvl w:val="0"/>
          <w:numId w:val="1"/>
        </w:numPr>
        <w:spacing w:after="0" w:line="240" w:lineRule="auto"/>
        <w:rPr>
          <w:rFonts w:ascii="Century Gothic" w:eastAsia="Times New Roman" w:hAnsi="Century Gothic"/>
          <w:color w:val="17365D" w:themeColor="text2" w:themeShade="BF"/>
          <w:lang w:val="lv-LV" w:eastAsia="lv-LV"/>
        </w:rPr>
      </w:pPr>
      <w:r w:rsidRPr="00F026FA">
        <w:rPr>
          <w:rFonts w:ascii="Century Gothic" w:eastAsia="Times New Roman" w:hAnsi="Century Gothic"/>
          <w:color w:val="17365D" w:themeColor="text2" w:themeShade="BF"/>
          <w:lang w:val="lv-LV" w:eastAsia="lv-LV"/>
        </w:rPr>
        <w:t>Проживание в гостинице</w:t>
      </w:r>
      <w:r w:rsidRPr="00F026FA">
        <w:rPr>
          <w:rFonts w:ascii="Century Gothic" w:eastAsia="Times New Roman" w:hAnsi="Century Gothic"/>
          <w:color w:val="17365D" w:themeColor="text2" w:themeShade="BF"/>
          <w:lang w:eastAsia="lv-LV"/>
        </w:rPr>
        <w:t xml:space="preserve"> в Тбилиси и</w:t>
      </w:r>
      <w:r w:rsidRPr="00F026FA">
        <w:rPr>
          <w:rFonts w:ascii="Century Gothic" w:eastAsia="Times New Roman" w:hAnsi="Century Gothic"/>
          <w:color w:val="17365D" w:themeColor="text2" w:themeShade="BF"/>
          <w:lang w:val="lv-LV" w:eastAsia="lv-LV"/>
        </w:rPr>
        <w:t xml:space="preserve"> Батуми, на базе завтраков</w:t>
      </w:r>
    </w:p>
    <w:p w14:paraId="69B74BBD" w14:textId="77777777" w:rsidR="004C35C7" w:rsidRPr="00F026FA" w:rsidRDefault="004C35C7" w:rsidP="004C35C7">
      <w:pPr>
        <w:numPr>
          <w:ilvl w:val="0"/>
          <w:numId w:val="1"/>
        </w:numPr>
        <w:spacing w:after="0" w:line="240" w:lineRule="auto"/>
        <w:rPr>
          <w:rFonts w:ascii="Century Gothic" w:eastAsia="Times New Roman" w:hAnsi="Century Gothic"/>
          <w:color w:val="17365D" w:themeColor="text2" w:themeShade="BF"/>
          <w:lang w:val="lv-LV" w:eastAsia="lv-LV"/>
        </w:rPr>
      </w:pPr>
      <w:r w:rsidRPr="00F026FA">
        <w:rPr>
          <w:rFonts w:ascii="Century Gothic" w:eastAsia="Times New Roman" w:hAnsi="Century Gothic"/>
          <w:color w:val="17365D" w:themeColor="text2" w:themeShade="BF"/>
          <w:lang w:val="lv-LV" w:eastAsia="lv-LV"/>
        </w:rPr>
        <w:t>Стоимость  указанных в туре экскурсий</w:t>
      </w:r>
    </w:p>
    <w:p w14:paraId="37E189C5" w14:textId="77777777" w:rsidR="004C35C7" w:rsidRPr="00F026FA" w:rsidRDefault="004C35C7" w:rsidP="004C35C7">
      <w:pPr>
        <w:numPr>
          <w:ilvl w:val="0"/>
          <w:numId w:val="1"/>
        </w:numPr>
        <w:spacing w:after="0" w:line="240" w:lineRule="auto"/>
        <w:rPr>
          <w:rFonts w:ascii="Century Gothic" w:eastAsia="Times New Roman" w:hAnsi="Century Gothic"/>
          <w:color w:val="17365D" w:themeColor="text2" w:themeShade="BF"/>
          <w:lang w:val="lv-LV" w:eastAsia="lv-LV"/>
        </w:rPr>
      </w:pPr>
      <w:r w:rsidRPr="00F026FA">
        <w:rPr>
          <w:rFonts w:ascii="Century Gothic" w:eastAsia="Times New Roman" w:hAnsi="Century Gothic"/>
          <w:color w:val="17365D" w:themeColor="text2" w:themeShade="BF"/>
          <w:lang w:val="lv-LV" w:eastAsia="lv-LV"/>
        </w:rPr>
        <w:t>Обслуживание</w:t>
      </w:r>
      <w:r w:rsidRPr="00F026FA">
        <w:rPr>
          <w:rFonts w:ascii="Century Gothic" w:eastAsia="Times New Roman" w:hAnsi="Century Gothic"/>
          <w:color w:val="17365D" w:themeColor="text2" w:themeShade="BF"/>
          <w:lang w:eastAsia="lv-LV"/>
        </w:rPr>
        <w:t xml:space="preserve"> профессионального </w:t>
      </w:r>
      <w:r w:rsidRPr="00F026FA">
        <w:rPr>
          <w:rFonts w:ascii="Century Gothic" w:eastAsia="Times New Roman" w:hAnsi="Century Gothic"/>
          <w:color w:val="17365D" w:themeColor="text2" w:themeShade="BF"/>
          <w:lang w:val="lv-LV" w:eastAsia="lv-LV"/>
        </w:rPr>
        <w:t xml:space="preserve"> гида</w:t>
      </w:r>
    </w:p>
    <w:p w14:paraId="626F2AEC" w14:textId="77777777" w:rsidR="004C35C7" w:rsidRPr="00F026FA" w:rsidRDefault="004C35C7" w:rsidP="004C35C7">
      <w:pPr>
        <w:numPr>
          <w:ilvl w:val="0"/>
          <w:numId w:val="1"/>
        </w:numPr>
        <w:spacing w:after="0" w:line="240" w:lineRule="auto"/>
        <w:rPr>
          <w:rFonts w:ascii="Century Gothic" w:eastAsia="Times New Roman" w:hAnsi="Century Gothic"/>
          <w:color w:val="17365D" w:themeColor="text2" w:themeShade="BF"/>
          <w:lang w:val="lv-LV" w:eastAsia="lv-LV"/>
        </w:rPr>
      </w:pPr>
      <w:r w:rsidRPr="00F026FA">
        <w:rPr>
          <w:rFonts w:ascii="Century Gothic" w:eastAsia="Times New Roman" w:hAnsi="Century Gothic"/>
          <w:color w:val="17365D" w:themeColor="text2" w:themeShade="BF"/>
          <w:lang w:val="lv-LV" w:eastAsia="lv-LV"/>
        </w:rPr>
        <w:t>Входные билеты</w:t>
      </w:r>
    </w:p>
    <w:p w14:paraId="5DCE9033" w14:textId="77777777" w:rsidR="004C35C7" w:rsidRPr="00F026FA" w:rsidRDefault="004C35C7" w:rsidP="004C35C7">
      <w:pPr>
        <w:numPr>
          <w:ilvl w:val="0"/>
          <w:numId w:val="1"/>
        </w:numPr>
        <w:spacing w:after="0" w:line="240" w:lineRule="auto"/>
        <w:rPr>
          <w:rFonts w:ascii="Century Gothic" w:eastAsia="Times New Roman" w:hAnsi="Century Gothic"/>
          <w:color w:val="17365D" w:themeColor="text2" w:themeShade="BF"/>
          <w:lang w:val="lv-LV" w:eastAsia="lv-LV"/>
        </w:rPr>
      </w:pPr>
      <w:r w:rsidRPr="00F026FA">
        <w:rPr>
          <w:rFonts w:ascii="Century Gothic" w:eastAsia="Times New Roman" w:hAnsi="Century Gothic"/>
          <w:color w:val="17365D" w:themeColor="text2" w:themeShade="BF"/>
          <w:lang w:eastAsia="lv-LV"/>
        </w:rPr>
        <w:t>Подъемники на Нарикала</w:t>
      </w:r>
    </w:p>
    <w:p w14:paraId="587EE704" w14:textId="5DD2A1D8" w:rsidR="004C35C7" w:rsidRPr="004065A0" w:rsidRDefault="004C35C7" w:rsidP="004C35C7">
      <w:pPr>
        <w:numPr>
          <w:ilvl w:val="0"/>
          <w:numId w:val="1"/>
        </w:numPr>
        <w:spacing w:after="0" w:line="240" w:lineRule="auto"/>
        <w:rPr>
          <w:rFonts w:ascii="Century Gothic" w:eastAsia="Times New Roman" w:hAnsi="Century Gothic"/>
          <w:color w:val="17365D" w:themeColor="text2" w:themeShade="BF"/>
          <w:lang w:val="lv-LV" w:eastAsia="lv-LV"/>
        </w:rPr>
      </w:pPr>
      <w:r w:rsidRPr="00F026FA">
        <w:rPr>
          <w:rFonts w:ascii="Century Gothic" w:eastAsia="Times New Roman" w:hAnsi="Century Gothic"/>
          <w:color w:val="17365D" w:themeColor="text2" w:themeShade="BF"/>
          <w:lang w:eastAsia="lv-LV"/>
        </w:rPr>
        <w:t>Ж/д билеты Тбилиси</w:t>
      </w:r>
      <w:r w:rsidR="006568F8">
        <w:rPr>
          <w:rFonts w:ascii="Century Gothic" w:eastAsia="Times New Roman" w:hAnsi="Century Gothic"/>
          <w:color w:val="17365D" w:themeColor="text2" w:themeShade="BF"/>
          <w:lang w:eastAsia="lv-LV"/>
        </w:rPr>
        <w:t xml:space="preserve"> </w:t>
      </w:r>
      <w:r w:rsidR="006568F8">
        <w:rPr>
          <w:rFonts w:ascii="Century Gothic" w:eastAsia="Times New Roman" w:hAnsi="Century Gothic"/>
          <w:color w:val="17365D" w:themeColor="text2" w:themeShade="BF"/>
          <w:lang w:eastAsia="lv-LV"/>
        </w:rPr>
        <w:t xml:space="preserve">– </w:t>
      </w:r>
      <w:r w:rsidRPr="00F026FA">
        <w:rPr>
          <w:rFonts w:ascii="Century Gothic" w:eastAsia="Times New Roman" w:hAnsi="Century Gothic"/>
          <w:color w:val="17365D" w:themeColor="text2" w:themeShade="BF"/>
          <w:lang w:eastAsia="lv-LV"/>
        </w:rPr>
        <w:t>Батуми</w:t>
      </w:r>
      <w:r>
        <w:rPr>
          <w:rFonts w:ascii="Century Gothic" w:eastAsia="Times New Roman" w:hAnsi="Century Gothic"/>
          <w:color w:val="17365D" w:themeColor="text2" w:themeShade="BF"/>
          <w:lang w:eastAsia="lv-LV"/>
        </w:rPr>
        <w:t xml:space="preserve"> – Тбилиси </w:t>
      </w:r>
    </w:p>
    <w:p w14:paraId="5E6DC625" w14:textId="6588726D" w:rsidR="004C35C7" w:rsidRPr="006568F8" w:rsidRDefault="004C35C7" w:rsidP="006568F8">
      <w:pPr>
        <w:numPr>
          <w:ilvl w:val="0"/>
          <w:numId w:val="1"/>
        </w:numPr>
        <w:spacing w:after="0" w:line="240" w:lineRule="auto"/>
        <w:rPr>
          <w:rFonts w:ascii="Century Gothic" w:eastAsia="Times New Roman" w:hAnsi="Century Gothic"/>
          <w:b/>
          <w:color w:val="FF0000"/>
          <w:lang w:val="lv-LV" w:eastAsia="lv-LV"/>
        </w:rPr>
      </w:pPr>
      <w:r>
        <w:rPr>
          <w:rFonts w:ascii="Century Gothic" w:eastAsia="Times New Roman" w:hAnsi="Century Gothic"/>
          <w:b/>
          <w:color w:val="FF0000"/>
          <w:lang w:eastAsia="lv-LV"/>
        </w:rPr>
        <w:t>Романтический ужин в ресторане Батуми</w:t>
      </w:r>
      <w:r w:rsidR="006568F8">
        <w:rPr>
          <w:rFonts w:ascii="Century Gothic" w:eastAsia="Times New Roman" w:hAnsi="Century Gothic"/>
          <w:b/>
          <w:color w:val="FF0000"/>
          <w:lang w:val="lv-LV" w:eastAsia="lv-LV"/>
        </w:rPr>
        <w:br/>
      </w:r>
    </w:p>
    <w:p w14:paraId="345763EA" w14:textId="2F5636F5" w:rsidR="004C35C7" w:rsidRPr="00640ED6" w:rsidRDefault="004C35C7" w:rsidP="004C35C7">
      <w:pPr>
        <w:jc w:val="center"/>
        <w:rPr>
          <w:rFonts w:ascii="Bookman Old Style" w:eastAsia="Times New Roman" w:hAnsi="Bookman Old Style" w:cs="Times New Roman"/>
          <w:b/>
          <w:bCs/>
          <w:i/>
          <w:iCs/>
          <w:caps/>
          <w:color w:val="002060"/>
          <w:sz w:val="28"/>
          <w:szCs w:val="28"/>
          <w:lang w:eastAsia="lv-LV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FF"/>
            </w14:solidFill>
            <w14:prstDash w14:val="solid"/>
            <w14:round/>
          </w14:textOutline>
        </w:rPr>
      </w:pPr>
      <w:r w:rsidRPr="00640ED6">
        <w:rPr>
          <w:rFonts w:ascii="Bookman Old Style" w:eastAsia="Times New Roman" w:hAnsi="Bookman Old Style" w:cs="Times New Roman"/>
          <w:b/>
          <w:bCs/>
          <w:i/>
          <w:iCs/>
          <w:caps/>
          <w:color w:val="002060"/>
          <w:sz w:val="28"/>
          <w:szCs w:val="28"/>
          <w:lang w:eastAsia="lv-LV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FF"/>
            </w14:solidFill>
            <w14:prstDash w14:val="solid"/>
            <w14:round/>
          </w14:textOutline>
        </w:rPr>
        <w:t>ВНИМАНИЕ: Экскурсия по вечернему Батуми возможна только при хороших погодных условиях!!!</w:t>
      </w:r>
      <w:r w:rsidR="006568F8">
        <w:rPr>
          <w:rFonts w:ascii="Bookman Old Style" w:eastAsia="Times New Roman" w:hAnsi="Bookman Old Style" w:cs="Times New Roman"/>
          <w:b/>
          <w:bCs/>
          <w:i/>
          <w:iCs/>
          <w:caps/>
          <w:color w:val="002060"/>
          <w:sz w:val="28"/>
          <w:szCs w:val="28"/>
          <w:lang w:eastAsia="lv-LV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FF"/>
            </w14:solidFill>
            <w14:prstDash w14:val="solid"/>
            <w14:round/>
          </w14:textOutline>
        </w:rPr>
        <w:br/>
      </w:r>
      <w:r w:rsidR="006568F8">
        <w:rPr>
          <w:rFonts w:ascii="Bookman Old Style" w:eastAsia="Times New Roman" w:hAnsi="Bookman Old Style" w:cs="Times New Roman"/>
          <w:b/>
          <w:bCs/>
          <w:i/>
          <w:iCs/>
          <w:caps/>
          <w:color w:val="002060"/>
          <w:sz w:val="28"/>
          <w:szCs w:val="28"/>
          <w:lang w:eastAsia="lv-LV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FF"/>
            </w14:solidFill>
            <w14:prstDash w14:val="solid"/>
            <w14:round/>
          </w14:textOutline>
        </w:rPr>
        <w:br/>
      </w:r>
      <w:r w:rsidR="006568F8" w:rsidRPr="00D0313A">
        <w:rPr>
          <w:rFonts w:ascii="Bookman Old Style" w:eastAsia="Times New Roman" w:hAnsi="Bookman Old Style" w:cs="Times New Roman"/>
          <w:b/>
          <w:bCs/>
          <w:i/>
          <w:iCs/>
          <w:caps/>
          <w:color w:val="002060"/>
          <w:sz w:val="28"/>
          <w:szCs w:val="28"/>
          <w:lang w:eastAsia="lv-LV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FF"/>
            </w14:solidFill>
            <w14:prstDash w14:val="solid"/>
            <w14:round/>
          </w14:textOutline>
        </w:rPr>
        <w:t>*ТУРЫ ЗАЩИЩЕНЫ АВТОРСКИМ ПРАВОМ!!!</w:t>
      </w:r>
    </w:p>
    <w:p w14:paraId="17A0E61F" w14:textId="77777777" w:rsidR="004C35C7" w:rsidRPr="004C407C" w:rsidRDefault="004C35C7" w:rsidP="004C407C">
      <w:pPr>
        <w:shd w:val="clear" w:color="auto" w:fill="0033CC"/>
        <w:jc w:val="both"/>
        <w:rPr>
          <w:rFonts w:ascii="Comic Sans MS" w:hAnsi="Comic Sans MS"/>
          <w:sz w:val="32"/>
          <w:szCs w:val="3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5F1D42">
        <w:rPr>
          <w:rFonts w:ascii="Comic Sans MS" w:hAnsi="Comic Sans MS"/>
          <w:sz w:val="32"/>
          <w:szCs w:val="3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ТБИЛИСИ И БАТУМИ ЖД</w:t>
      </w:r>
      <w:r w:rsidR="00283902">
        <w:rPr>
          <w:rFonts w:ascii="Comic Sans MS" w:hAnsi="Comic Sans MS"/>
          <w:sz w:val="32"/>
          <w:szCs w:val="3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У</w:t>
      </w:r>
      <w:r w:rsidRPr="005F1D42">
        <w:rPr>
          <w:rFonts w:ascii="Comic Sans MS" w:hAnsi="Comic Sans MS"/>
          <w:sz w:val="32"/>
          <w:szCs w:val="3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Т ВАС С НЕТЕРПЕНИЕМ!!! </w:t>
      </w:r>
    </w:p>
    <w:sectPr w:rsidR="004C35C7" w:rsidRPr="004C407C" w:rsidSect="007216B5">
      <w:pgSz w:w="11906" w:h="16838"/>
      <w:pgMar w:top="720" w:right="851" w:bottom="142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011E5" w14:textId="77777777" w:rsidR="002300DD" w:rsidRDefault="002300DD" w:rsidP="00866056">
      <w:pPr>
        <w:spacing w:after="0" w:line="240" w:lineRule="auto"/>
      </w:pPr>
      <w:r>
        <w:separator/>
      </w:r>
    </w:p>
  </w:endnote>
  <w:endnote w:type="continuationSeparator" w:id="0">
    <w:p w14:paraId="0A01ACDC" w14:textId="77777777" w:rsidR="002300DD" w:rsidRDefault="002300DD" w:rsidP="00866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2A5B6" w14:textId="77777777" w:rsidR="002300DD" w:rsidRDefault="002300DD" w:rsidP="00866056">
      <w:pPr>
        <w:spacing w:after="0" w:line="240" w:lineRule="auto"/>
      </w:pPr>
      <w:r>
        <w:separator/>
      </w:r>
    </w:p>
  </w:footnote>
  <w:footnote w:type="continuationSeparator" w:id="0">
    <w:p w14:paraId="7B001871" w14:textId="77777777" w:rsidR="002300DD" w:rsidRDefault="002300DD" w:rsidP="008660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8" type="#_x0000_t75" style="width:11.25pt;height:11.25pt" o:bullet="t">
        <v:imagedata r:id="rId1" o:title="BD10253_"/>
        <o:lock v:ext="edit" cropping="t"/>
      </v:shape>
    </w:pict>
  </w:numPicBullet>
  <w:numPicBullet w:numPicBulletId="1">
    <w:pict>
      <v:shape id="_x0000_i1089" type="#_x0000_t75" style="width:9pt;height:9pt" o:bullet="t">
        <v:imagedata r:id="rId2" o:title="BD15020_"/>
      </v:shape>
    </w:pict>
  </w:numPicBullet>
  <w:abstractNum w:abstractNumId="0" w15:restartNumberingAfterBreak="0">
    <w:nsid w:val="043C2306"/>
    <w:multiLevelType w:val="hybridMultilevel"/>
    <w:tmpl w:val="BCC098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21C6E"/>
    <w:multiLevelType w:val="hybridMultilevel"/>
    <w:tmpl w:val="D59E9F6E"/>
    <w:lvl w:ilvl="0" w:tplc="F13AC7B0">
      <w:start w:val="15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531DB"/>
    <w:multiLevelType w:val="hybridMultilevel"/>
    <w:tmpl w:val="E77E55F4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075ECD"/>
    <w:multiLevelType w:val="hybridMultilevel"/>
    <w:tmpl w:val="51023464"/>
    <w:lvl w:ilvl="0" w:tplc="43D6D574">
      <w:start w:val="15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10DBE"/>
    <w:multiLevelType w:val="hybridMultilevel"/>
    <w:tmpl w:val="D4DEC762"/>
    <w:lvl w:ilvl="0" w:tplc="042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E2073D"/>
    <w:multiLevelType w:val="hybridMultilevel"/>
    <w:tmpl w:val="DD082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8DD"/>
    <w:rsid w:val="00012BE9"/>
    <w:rsid w:val="00026555"/>
    <w:rsid w:val="00030614"/>
    <w:rsid w:val="00044187"/>
    <w:rsid w:val="0007262A"/>
    <w:rsid w:val="000E3818"/>
    <w:rsid w:val="000F4863"/>
    <w:rsid w:val="001066D2"/>
    <w:rsid w:val="00110FFD"/>
    <w:rsid w:val="00115612"/>
    <w:rsid w:val="001A6D55"/>
    <w:rsid w:val="001B14D4"/>
    <w:rsid w:val="001E5CD9"/>
    <w:rsid w:val="001F1016"/>
    <w:rsid w:val="002300DD"/>
    <w:rsid w:val="002672F9"/>
    <w:rsid w:val="00283902"/>
    <w:rsid w:val="00291107"/>
    <w:rsid w:val="00297948"/>
    <w:rsid w:val="002A2CB1"/>
    <w:rsid w:val="002A7B50"/>
    <w:rsid w:val="002C3261"/>
    <w:rsid w:val="002C3F81"/>
    <w:rsid w:val="002D741E"/>
    <w:rsid w:val="002F1962"/>
    <w:rsid w:val="00382F2F"/>
    <w:rsid w:val="003C65FC"/>
    <w:rsid w:val="003C6F43"/>
    <w:rsid w:val="003E6C62"/>
    <w:rsid w:val="004714A3"/>
    <w:rsid w:val="00487D70"/>
    <w:rsid w:val="004C35C7"/>
    <w:rsid w:val="004C407C"/>
    <w:rsid w:val="00573127"/>
    <w:rsid w:val="0058544C"/>
    <w:rsid w:val="005A1A32"/>
    <w:rsid w:val="005B1A5C"/>
    <w:rsid w:val="005D50D9"/>
    <w:rsid w:val="005D5C6B"/>
    <w:rsid w:val="00606DBC"/>
    <w:rsid w:val="0061765E"/>
    <w:rsid w:val="00624DA3"/>
    <w:rsid w:val="0062784F"/>
    <w:rsid w:val="00640ED6"/>
    <w:rsid w:val="006568F8"/>
    <w:rsid w:val="00682C02"/>
    <w:rsid w:val="006A3470"/>
    <w:rsid w:val="006B6580"/>
    <w:rsid w:val="006C0B2D"/>
    <w:rsid w:val="006C65D3"/>
    <w:rsid w:val="006E57FE"/>
    <w:rsid w:val="0071585C"/>
    <w:rsid w:val="007216B5"/>
    <w:rsid w:val="00804EBF"/>
    <w:rsid w:val="00866056"/>
    <w:rsid w:val="0094633A"/>
    <w:rsid w:val="00985941"/>
    <w:rsid w:val="009924C3"/>
    <w:rsid w:val="009A59F9"/>
    <w:rsid w:val="009D0BEE"/>
    <w:rsid w:val="009E11A7"/>
    <w:rsid w:val="009E6049"/>
    <w:rsid w:val="00A44DFB"/>
    <w:rsid w:val="00A63045"/>
    <w:rsid w:val="00A801F6"/>
    <w:rsid w:val="00AC26E8"/>
    <w:rsid w:val="00B53B7D"/>
    <w:rsid w:val="00B6794B"/>
    <w:rsid w:val="00BC7C36"/>
    <w:rsid w:val="00BD2777"/>
    <w:rsid w:val="00C00156"/>
    <w:rsid w:val="00C00263"/>
    <w:rsid w:val="00C03077"/>
    <w:rsid w:val="00C41279"/>
    <w:rsid w:val="00C47309"/>
    <w:rsid w:val="00C619AD"/>
    <w:rsid w:val="00C77AC5"/>
    <w:rsid w:val="00C80EB4"/>
    <w:rsid w:val="00C83595"/>
    <w:rsid w:val="00CA6952"/>
    <w:rsid w:val="00CE3C58"/>
    <w:rsid w:val="00D0313A"/>
    <w:rsid w:val="00D04328"/>
    <w:rsid w:val="00D30479"/>
    <w:rsid w:val="00D44636"/>
    <w:rsid w:val="00D91079"/>
    <w:rsid w:val="00D93A79"/>
    <w:rsid w:val="00DD7DDA"/>
    <w:rsid w:val="00DF47F1"/>
    <w:rsid w:val="00E1451F"/>
    <w:rsid w:val="00E24639"/>
    <w:rsid w:val="00E43722"/>
    <w:rsid w:val="00E572F0"/>
    <w:rsid w:val="00E63936"/>
    <w:rsid w:val="00E67AD9"/>
    <w:rsid w:val="00EA3BF7"/>
    <w:rsid w:val="00EB4292"/>
    <w:rsid w:val="00EF78DD"/>
    <w:rsid w:val="00F201BA"/>
    <w:rsid w:val="00F43C71"/>
    <w:rsid w:val="00FB22B8"/>
    <w:rsid w:val="00FE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9c"/>
    </o:shapedefaults>
    <o:shapelayout v:ext="edit">
      <o:idmap v:ext="edit" data="1"/>
    </o:shapelayout>
  </w:shapeDefaults>
  <w:decimalSymbol w:val=","/>
  <w:listSeparator w:val=";"/>
  <w14:docId w14:val="27F6C2E4"/>
  <w15:docId w15:val="{93FBF6FD-5C95-41DB-9F48-2FD7E18AD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78D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F78DD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styleId="a6">
    <w:name w:val="Strong"/>
    <w:uiPriority w:val="22"/>
    <w:qFormat/>
    <w:rsid w:val="00EF78DD"/>
    <w:rPr>
      <w:b/>
      <w:bCs/>
    </w:rPr>
  </w:style>
  <w:style w:type="character" w:customStyle="1" w:styleId="content">
    <w:name w:val="content"/>
    <w:basedOn w:val="a0"/>
    <w:rsid w:val="00EF78DD"/>
  </w:style>
  <w:style w:type="paragraph" w:styleId="a7">
    <w:name w:val="Normal (Web)"/>
    <w:basedOn w:val="a"/>
    <w:rsid w:val="00E67AD9"/>
    <w:pPr>
      <w:spacing w:after="19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4127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66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66056"/>
  </w:style>
  <w:style w:type="paragraph" w:styleId="ab">
    <w:name w:val="footer"/>
    <w:basedOn w:val="a"/>
    <w:link w:val="ac"/>
    <w:uiPriority w:val="99"/>
    <w:unhideWhenUsed/>
    <w:rsid w:val="00866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6056"/>
  </w:style>
  <w:style w:type="table" w:styleId="1-4">
    <w:name w:val="Medium Grid 1 Accent 4"/>
    <w:basedOn w:val="a1"/>
    <w:uiPriority w:val="67"/>
    <w:rsid w:val="00E1451F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2">
    <w:name w:val="Medium Grid 1 Accent 2"/>
    <w:basedOn w:val="a1"/>
    <w:uiPriority w:val="67"/>
    <w:rsid w:val="006B6580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2">
    <w:name w:val="Light List Accent 2"/>
    <w:basedOn w:val="a1"/>
    <w:uiPriority w:val="61"/>
    <w:rsid w:val="009E11A7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20">
    <w:name w:val="Light Grid Accent 2"/>
    <w:basedOn w:val="a1"/>
    <w:uiPriority w:val="62"/>
    <w:rsid w:val="009E11A7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-4">
    <w:name w:val="Medium Grid 3 Accent 4"/>
    <w:basedOn w:val="a1"/>
    <w:uiPriority w:val="69"/>
    <w:rsid w:val="002672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1">
    <w:name w:val="Medium Grid 3 Accent 1"/>
    <w:basedOn w:val="a1"/>
    <w:uiPriority w:val="69"/>
    <w:rsid w:val="002672F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6">
    <w:name w:val="Medium Grid 3 Accent 6"/>
    <w:basedOn w:val="a1"/>
    <w:uiPriority w:val="69"/>
    <w:rsid w:val="004C35C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character" w:styleId="ad">
    <w:name w:val="Emphasis"/>
    <w:qFormat/>
    <w:rsid w:val="00487D70"/>
    <w:rPr>
      <w:i/>
      <w:iCs/>
    </w:rPr>
  </w:style>
  <w:style w:type="table" w:styleId="-1">
    <w:name w:val="Dark List Accent 1"/>
    <w:basedOn w:val="a1"/>
    <w:uiPriority w:val="70"/>
    <w:rsid w:val="00D0313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5">
    <w:name w:val="Dark List Accent 5"/>
    <w:basedOn w:val="a1"/>
    <w:uiPriority w:val="70"/>
    <w:rsid w:val="00D0313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">
    <w:name w:val="Colorful List Accent 6"/>
    <w:basedOn w:val="a1"/>
    <w:uiPriority w:val="72"/>
    <w:rsid w:val="00D3047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8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image" Target="media/image3.jpeg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6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797</Words>
  <Characters>4547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</dc:creator>
  <cp:lastModifiedBy>Оксана Иванова</cp:lastModifiedBy>
  <cp:revision>2</cp:revision>
  <cp:lastPrinted>2013-01-11T10:02:00Z</cp:lastPrinted>
  <dcterms:created xsi:type="dcterms:W3CDTF">2022-01-27T12:11:00Z</dcterms:created>
  <dcterms:modified xsi:type="dcterms:W3CDTF">2022-01-27T12:11:00Z</dcterms:modified>
</cp:coreProperties>
</file>