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42CB" w14:textId="77777777" w:rsidR="000E18E7" w:rsidRPr="007D4354" w:rsidRDefault="00345868" w:rsidP="000E18E7">
      <w:pPr>
        <w:spacing w:after="0"/>
        <w:jc w:val="center"/>
        <w:rPr>
          <w:rFonts w:ascii="Century Gothic" w:hAnsi="Century Gothic"/>
          <w:b/>
          <w:sz w:val="44"/>
          <w:szCs w:val="44"/>
          <w:lang w:val="tr-TR"/>
        </w:rPr>
      </w:pPr>
      <w:r w:rsidRPr="00613022">
        <w:rPr>
          <w:rFonts w:ascii="Tahoma" w:hAnsi="Tahoma" w:cs="Tahoma"/>
          <w:b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4A89D628" wp14:editId="24E9885C">
            <wp:simplePos x="0" y="0"/>
            <wp:positionH relativeFrom="column">
              <wp:posOffset>386080</wp:posOffset>
            </wp:positionH>
            <wp:positionV relativeFrom="paragraph">
              <wp:posOffset>0</wp:posOffset>
            </wp:positionV>
            <wp:extent cx="4648200" cy="1152525"/>
            <wp:effectExtent l="0" t="0" r="0" b="9525"/>
            <wp:wrapSquare wrapText="bothSides"/>
            <wp:docPr id="1" name="Resim 1" descr="WhatsApp Image 2018-09-20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18-09-20 at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18E7" w:rsidRPr="007D4354">
        <w:rPr>
          <w:rFonts w:ascii="Century Gothic" w:hAnsi="Century Gothic"/>
          <w:b/>
          <w:sz w:val="44"/>
          <w:szCs w:val="44"/>
        </w:rPr>
        <w:t>СЕЗОН</w:t>
      </w:r>
      <w:r>
        <w:rPr>
          <w:rFonts w:ascii="Century Gothic" w:hAnsi="Century Gothic"/>
          <w:b/>
          <w:sz w:val="44"/>
          <w:szCs w:val="44"/>
          <w:lang w:val="en-US"/>
        </w:rPr>
        <w:t xml:space="preserve"> 2022</w:t>
      </w:r>
      <w:r w:rsidR="000E18E7" w:rsidRPr="007D4354">
        <w:rPr>
          <w:rFonts w:ascii="Century Gothic" w:hAnsi="Century Gothic"/>
          <w:b/>
          <w:sz w:val="44"/>
          <w:szCs w:val="44"/>
          <w:lang w:val="en-US"/>
        </w:rPr>
        <w:t xml:space="preserve"> CLUB SUN HEAVEN </w:t>
      </w:r>
      <w:r w:rsidR="000E18E7" w:rsidRPr="007D4354">
        <w:rPr>
          <w:rFonts w:ascii="Century Gothic" w:hAnsi="Century Gothic"/>
          <w:b/>
          <w:sz w:val="44"/>
          <w:szCs w:val="44"/>
          <w:lang w:val="tr-TR"/>
        </w:rPr>
        <w:t>SEA BIRD BEACH HOTEL</w:t>
      </w:r>
    </w:p>
    <w:p w14:paraId="081B29EF" w14:textId="77777777" w:rsidR="000E18E7" w:rsidRPr="007D4354" w:rsidRDefault="000E18E7" w:rsidP="000E18E7">
      <w:pPr>
        <w:spacing w:after="0" w:line="240" w:lineRule="auto"/>
        <w:rPr>
          <w:rFonts w:ascii="Century Gothic" w:hAnsi="Century Gothic"/>
        </w:rPr>
      </w:pPr>
      <w:r w:rsidRPr="007D4354">
        <w:rPr>
          <w:rFonts w:ascii="Century Gothic" w:hAnsi="Century Gothic"/>
          <w:b/>
          <w:sz w:val="24"/>
          <w:szCs w:val="24"/>
          <w:u w:val="single"/>
        </w:rPr>
        <w:t>КАТЕГОРИЯ</w:t>
      </w:r>
      <w:r w:rsidRPr="007D4354">
        <w:rPr>
          <w:rFonts w:ascii="Century Gothic" w:hAnsi="Century Gothic"/>
          <w:b/>
        </w:rPr>
        <w:t xml:space="preserve">: </w:t>
      </w:r>
      <w:r w:rsidRPr="007D4354">
        <w:rPr>
          <w:rFonts w:ascii="Century Gothic" w:hAnsi="Century Gothic"/>
        </w:rPr>
        <w:t>4 звезды</w:t>
      </w:r>
    </w:p>
    <w:p w14:paraId="1524748B" w14:textId="77777777" w:rsidR="000E18E7" w:rsidRPr="007D4354" w:rsidRDefault="000E18E7" w:rsidP="000E18E7">
      <w:pPr>
        <w:spacing w:after="0" w:line="240" w:lineRule="auto"/>
        <w:rPr>
          <w:rFonts w:ascii="Century Gothic" w:hAnsi="Century Gothic"/>
        </w:rPr>
      </w:pPr>
      <w:r w:rsidRPr="007D4354">
        <w:rPr>
          <w:rFonts w:ascii="Century Gothic" w:hAnsi="Century Gothic"/>
          <w:b/>
          <w:sz w:val="24"/>
          <w:szCs w:val="24"/>
          <w:u w:val="single"/>
        </w:rPr>
        <w:t>КАТЕГОРИЯ</w:t>
      </w:r>
      <w:r w:rsidRPr="007D4354">
        <w:rPr>
          <w:rFonts w:ascii="Century Gothic" w:hAnsi="Century Gothic"/>
          <w:b/>
        </w:rPr>
        <w:t xml:space="preserve">: </w:t>
      </w:r>
      <w:r w:rsidRPr="007D4354">
        <w:rPr>
          <w:rFonts w:ascii="Century Gothic" w:hAnsi="Century Gothic"/>
        </w:rPr>
        <w:t>все включено</w:t>
      </w:r>
    </w:p>
    <w:p w14:paraId="3297AD3F" w14:textId="77777777" w:rsidR="000E18E7" w:rsidRPr="007D4354" w:rsidRDefault="000E18E7" w:rsidP="000E18E7">
      <w:pPr>
        <w:spacing w:after="0" w:line="240" w:lineRule="auto"/>
        <w:rPr>
          <w:rFonts w:ascii="Century Gothic" w:hAnsi="Century Gothic"/>
        </w:rPr>
      </w:pPr>
      <w:r w:rsidRPr="007D4354">
        <w:rPr>
          <w:rFonts w:ascii="Century Gothic" w:hAnsi="Century Gothic"/>
          <w:b/>
          <w:sz w:val="24"/>
          <w:szCs w:val="24"/>
          <w:u w:val="single"/>
        </w:rPr>
        <w:t>МЕСТОНАХОЖДЕНИЕ</w:t>
      </w:r>
      <w:r w:rsidRPr="007D4354">
        <w:rPr>
          <w:rFonts w:ascii="Century Gothic" w:hAnsi="Century Gothic"/>
          <w:b/>
        </w:rPr>
        <w:t xml:space="preserve">: </w:t>
      </w:r>
      <w:r w:rsidRPr="007D4354">
        <w:rPr>
          <w:rFonts w:ascii="Century Gothic" w:hAnsi="Century Gothic"/>
        </w:rPr>
        <w:t xml:space="preserve">Отель был построен в 1993 году на территории 3000 кв.м. и был полностью реконструирован в 2010 году. Расстояние до аэропорта 110 км., до Аланьи 15 км.,  и до Конаклы 1,5 км.  Возможно пользование общественным транспортом (долмуш) и такси. </w:t>
      </w:r>
    </w:p>
    <w:p w14:paraId="7FDE1EED" w14:textId="77777777" w:rsidR="000E18E7" w:rsidRPr="007D4354" w:rsidRDefault="000E18E7" w:rsidP="000E18E7">
      <w:pPr>
        <w:spacing w:after="0" w:line="240" w:lineRule="auto"/>
        <w:rPr>
          <w:rFonts w:ascii="Century Gothic" w:hAnsi="Century Gothic"/>
        </w:rPr>
      </w:pPr>
      <w:r w:rsidRPr="007D4354">
        <w:rPr>
          <w:rFonts w:ascii="Century Gothic" w:hAnsi="Century Gothic"/>
          <w:b/>
          <w:sz w:val="24"/>
          <w:szCs w:val="24"/>
          <w:u w:val="single"/>
        </w:rPr>
        <w:t>ОБОРУДОВАНИЕ</w:t>
      </w:r>
      <w:r w:rsidRPr="007D4354">
        <w:rPr>
          <w:rFonts w:ascii="Century Gothic" w:hAnsi="Century Gothic"/>
          <w:b/>
        </w:rPr>
        <w:t xml:space="preserve">: </w:t>
      </w:r>
      <w:r w:rsidRPr="007D4354">
        <w:rPr>
          <w:rFonts w:ascii="Century Gothic" w:hAnsi="Century Gothic"/>
        </w:rPr>
        <w:t xml:space="preserve">Ресепшн, Лоби, </w:t>
      </w:r>
      <w:r w:rsidRPr="007D4354">
        <w:rPr>
          <w:rFonts w:ascii="Century Gothic" w:hAnsi="Century Gothic"/>
          <w:lang w:val="tr-TR"/>
        </w:rPr>
        <w:t>TV</w:t>
      </w:r>
      <w:r w:rsidRPr="007D4354">
        <w:rPr>
          <w:rFonts w:ascii="Century Gothic" w:hAnsi="Century Gothic"/>
        </w:rPr>
        <w:t xml:space="preserve"> угол, Лифт, Ресторан (на 250 человек), Бар в ресторане(</w:t>
      </w:r>
      <w:proofErr w:type="spellStart"/>
      <w:r w:rsidRPr="007D4354">
        <w:rPr>
          <w:rFonts w:ascii="Century Gothic" w:hAnsi="Century Gothic"/>
          <w:lang w:val="tr-TR"/>
        </w:rPr>
        <w:t>Restaurant</w:t>
      </w:r>
      <w:proofErr w:type="spellEnd"/>
      <w:r w:rsidRPr="007D4354">
        <w:rPr>
          <w:rFonts w:ascii="Century Gothic" w:hAnsi="Century Gothic"/>
          <w:lang w:val="tr-TR"/>
        </w:rPr>
        <w:t xml:space="preserve"> Bar</w:t>
      </w:r>
      <w:r w:rsidRPr="007D4354">
        <w:rPr>
          <w:rFonts w:ascii="Century Gothic" w:hAnsi="Century Gothic"/>
        </w:rPr>
        <w:t>), Бар у бассейна</w:t>
      </w:r>
      <w:r w:rsidRPr="007D4354">
        <w:rPr>
          <w:rFonts w:ascii="Century Gothic" w:hAnsi="Century Gothic"/>
          <w:lang w:val="tr-TR"/>
        </w:rPr>
        <w:t xml:space="preserve"> (</w:t>
      </w:r>
      <w:proofErr w:type="spellStart"/>
      <w:r w:rsidRPr="007D4354">
        <w:rPr>
          <w:rFonts w:ascii="Century Gothic" w:hAnsi="Century Gothic"/>
          <w:lang w:val="tr-TR"/>
        </w:rPr>
        <w:t>Pool</w:t>
      </w:r>
      <w:proofErr w:type="spellEnd"/>
      <w:r w:rsidRPr="007D4354">
        <w:rPr>
          <w:rFonts w:ascii="Century Gothic" w:hAnsi="Century Gothic"/>
          <w:lang w:val="tr-TR"/>
        </w:rPr>
        <w:t xml:space="preserve"> Bar)</w:t>
      </w:r>
      <w:r w:rsidRPr="007D4354">
        <w:rPr>
          <w:rFonts w:ascii="Century Gothic" w:hAnsi="Century Gothic"/>
        </w:rPr>
        <w:t>, Бар на пляже</w:t>
      </w:r>
      <w:r w:rsidRPr="007D4354">
        <w:rPr>
          <w:rFonts w:ascii="Century Gothic" w:hAnsi="Century Gothic"/>
          <w:lang w:val="tr-TR"/>
        </w:rPr>
        <w:t xml:space="preserve"> (</w:t>
      </w:r>
      <w:proofErr w:type="spellStart"/>
      <w:r w:rsidRPr="007D4354">
        <w:rPr>
          <w:rFonts w:ascii="Century Gothic" w:hAnsi="Century Gothic"/>
          <w:lang w:val="tr-TR"/>
        </w:rPr>
        <w:t>Beach</w:t>
      </w:r>
      <w:proofErr w:type="spellEnd"/>
      <w:r w:rsidRPr="007D4354">
        <w:rPr>
          <w:rFonts w:ascii="Century Gothic" w:hAnsi="Century Gothic"/>
          <w:lang w:val="tr-TR"/>
        </w:rPr>
        <w:t xml:space="preserve"> Bar)</w:t>
      </w:r>
      <w:r w:rsidRPr="007D4354">
        <w:rPr>
          <w:rFonts w:ascii="Century Gothic" w:hAnsi="Century Gothic"/>
        </w:rPr>
        <w:t>,  Лобби бар</w:t>
      </w:r>
      <w:r w:rsidRPr="007D4354">
        <w:rPr>
          <w:rFonts w:ascii="Century Gothic" w:hAnsi="Century Gothic"/>
          <w:lang w:val="tr-TR"/>
        </w:rPr>
        <w:t xml:space="preserve"> (Blue Bar)</w:t>
      </w:r>
      <w:r w:rsidRPr="007D4354">
        <w:rPr>
          <w:rFonts w:ascii="Century Gothic" w:hAnsi="Century Gothic"/>
        </w:rPr>
        <w:t>, Открытый бассейн (160 кв.м.), Детский бассейн (</w:t>
      </w:r>
      <w:r w:rsidR="007758BA">
        <w:rPr>
          <w:rFonts w:ascii="Century Gothic" w:hAnsi="Century Gothic"/>
          <w:lang w:val="tr-TR"/>
        </w:rPr>
        <w:t>1</w:t>
      </w:r>
      <w:r w:rsidRPr="007D4354">
        <w:rPr>
          <w:rFonts w:ascii="Century Gothic" w:hAnsi="Century Gothic"/>
        </w:rPr>
        <w:t xml:space="preserve">7 </w:t>
      </w:r>
      <w:proofErr w:type="spellStart"/>
      <w:r w:rsidRPr="007D4354">
        <w:rPr>
          <w:rFonts w:ascii="Century Gothic" w:hAnsi="Century Gothic"/>
        </w:rPr>
        <w:t>кв.м</w:t>
      </w:r>
      <w:proofErr w:type="spellEnd"/>
      <w:r w:rsidRPr="007D4354">
        <w:rPr>
          <w:rFonts w:ascii="Century Gothic" w:hAnsi="Century Gothic"/>
        </w:rPr>
        <w:t>.), Солнечная терраса  (с бесплатными шезлонгами и зонтами), Водная горка у бассейна, Турецкая баня (платно</w:t>
      </w:r>
      <w:r w:rsidR="005D59D8">
        <w:rPr>
          <w:rFonts w:ascii="Century Gothic" w:hAnsi="Century Gothic"/>
          <w:lang w:val="tr-TR"/>
        </w:rPr>
        <w:t xml:space="preserve"> B CLUB SUN HEAVEN FAMILY&amp;SPA</w:t>
      </w:r>
      <w:r w:rsidRPr="007D4354">
        <w:rPr>
          <w:rFonts w:ascii="Century Gothic" w:hAnsi="Century Gothic"/>
        </w:rPr>
        <w:t xml:space="preserve">), Массаж (платно), Амфитеатр, Личный  пляж, Водный спорт на пляже (платно), Пляжный волейбол, Турецкая ночь (бесплатно), Пляжные полотенца (платно), Услуги доктора (по вызову),  Услуги прачечной (платно), </w:t>
      </w:r>
      <w:proofErr w:type="spellStart"/>
      <w:r w:rsidRPr="007D4354">
        <w:rPr>
          <w:rFonts w:ascii="Century Gothic" w:hAnsi="Century Gothic"/>
          <w:lang w:val="tr-TR"/>
        </w:rPr>
        <w:t>Wı-Fı</w:t>
      </w:r>
      <w:proofErr w:type="spellEnd"/>
      <w:r w:rsidRPr="007D4354">
        <w:rPr>
          <w:rFonts w:ascii="Century Gothic" w:hAnsi="Century Gothic"/>
          <w:lang w:val="tr-TR"/>
        </w:rPr>
        <w:t xml:space="preserve"> </w:t>
      </w:r>
      <w:r w:rsidR="00CA486F">
        <w:rPr>
          <w:rFonts w:ascii="Century Gothic" w:hAnsi="Century Gothic"/>
        </w:rPr>
        <w:t>интернет (бесплатно),</w:t>
      </w:r>
      <w:r w:rsidR="00CA486F" w:rsidRPr="00CA486F">
        <w:rPr>
          <w:rFonts w:ascii="Segoe UI Light" w:eastAsia="Times New Roman" w:hAnsi="Segoe UI Light" w:cs="Segoe UI Light"/>
          <w:b/>
          <w:color w:val="000000"/>
          <w:sz w:val="24"/>
          <w:szCs w:val="24"/>
          <w:lang w:eastAsia="tr-TR"/>
        </w:rPr>
        <w:t xml:space="preserve"> </w:t>
      </w:r>
      <w:r w:rsidR="00CA486F" w:rsidRPr="007C2F1D">
        <w:rPr>
          <w:rFonts w:ascii="Segoe UI Light" w:eastAsia="Times New Roman" w:hAnsi="Segoe UI Light" w:cs="Segoe UI Light"/>
          <w:b/>
          <w:color w:val="000000"/>
          <w:sz w:val="24"/>
          <w:szCs w:val="24"/>
          <w:lang w:eastAsia="tr-TR"/>
        </w:rPr>
        <w:t>на территории отеля</w:t>
      </w:r>
    </w:p>
    <w:p w14:paraId="07557086" w14:textId="77777777" w:rsidR="00166400" w:rsidRDefault="000E18E7" w:rsidP="00166400">
      <w:pPr>
        <w:spacing w:after="0" w:line="240" w:lineRule="auto"/>
        <w:rPr>
          <w:rFonts w:ascii="Segoe UI Light" w:hAnsi="Segoe UI Light" w:cs="Segoe UI Light"/>
          <w:b/>
          <w:bCs/>
          <w:color w:val="000000"/>
        </w:rPr>
      </w:pPr>
      <w:r w:rsidRPr="007D4354">
        <w:rPr>
          <w:rFonts w:ascii="Century Gothic" w:hAnsi="Century Gothic"/>
          <w:b/>
          <w:sz w:val="24"/>
          <w:szCs w:val="24"/>
          <w:u w:val="single"/>
        </w:rPr>
        <w:t>КОМНАТЫ</w:t>
      </w:r>
      <w:r w:rsidRPr="007D4354">
        <w:rPr>
          <w:rFonts w:ascii="Century Gothic" w:hAnsi="Century Gothic"/>
          <w:b/>
          <w:u w:val="single"/>
        </w:rPr>
        <w:t>:</w:t>
      </w:r>
      <w:r w:rsidRPr="007D4354">
        <w:rPr>
          <w:rFonts w:ascii="Century Gothic" w:hAnsi="Century Gothic"/>
          <w:b/>
        </w:rPr>
        <w:t xml:space="preserve"> </w:t>
      </w:r>
      <w:r w:rsidRPr="007D4354">
        <w:rPr>
          <w:rFonts w:ascii="Century Gothic" w:hAnsi="Century Gothic"/>
        </w:rPr>
        <w:t xml:space="preserve">110 стандартных комнат (27 кв.м.) с видом на море, Сейф (платно),  мини-бар, телефон, </w:t>
      </w:r>
      <w:r w:rsidRPr="007D4354">
        <w:rPr>
          <w:rFonts w:ascii="Century Gothic" w:hAnsi="Century Gothic"/>
          <w:lang w:val="tr-TR"/>
        </w:rPr>
        <w:t>TV</w:t>
      </w:r>
      <w:r w:rsidRPr="007D4354">
        <w:rPr>
          <w:rFonts w:ascii="Century Gothic" w:hAnsi="Century Gothic"/>
        </w:rPr>
        <w:t xml:space="preserve"> (русские, польские, немецкие, датские и турецкие каналы), кондиционер, сушилка на балконе. Керамические полы,  ванная.</w:t>
      </w:r>
      <w:r w:rsidR="002137DB" w:rsidRPr="002137DB">
        <w:rPr>
          <w:rFonts w:ascii="Segoe UI Light" w:hAnsi="Segoe UI Light" w:cs="Segoe UI Light"/>
          <w:b/>
          <w:bCs/>
          <w:color w:val="000000"/>
          <w:highlight w:val="red"/>
        </w:rPr>
        <w:t xml:space="preserve"> </w:t>
      </w:r>
      <w:r w:rsidR="002137DB" w:rsidRPr="002B3436">
        <w:rPr>
          <w:rFonts w:ascii="Segoe UI Light" w:hAnsi="Segoe UI Light" w:cs="Segoe UI Light"/>
          <w:b/>
          <w:bCs/>
          <w:color w:val="000000"/>
        </w:rPr>
        <w:t>уборка производится три раза в неделю. . Полотенце и постельное белье меняются три раза в неделю.</w:t>
      </w:r>
    </w:p>
    <w:p w14:paraId="73CA730F" w14:textId="77777777" w:rsidR="00166400" w:rsidRPr="007D4354" w:rsidRDefault="00D42207" w:rsidP="000E18E7">
      <w:pPr>
        <w:spacing w:after="0" w:line="240" w:lineRule="auto"/>
        <w:rPr>
          <w:rFonts w:ascii="Century Gothic" w:hAnsi="Century Gothic"/>
        </w:rPr>
      </w:pPr>
      <w:r>
        <w:rPr>
          <w:rFonts w:ascii="Tahoma" w:hAnsi="Tahoma" w:cs="Tahoma"/>
        </w:rPr>
        <w:t>Заселение в номера с 15:00, выселение до 11:00.</w:t>
      </w:r>
    </w:p>
    <w:p w14:paraId="38ACF0FF" w14:textId="77777777" w:rsidR="000E18E7" w:rsidRPr="007D4354" w:rsidRDefault="000E18E7" w:rsidP="000E18E7">
      <w:pPr>
        <w:spacing w:after="0" w:line="240" w:lineRule="auto"/>
        <w:rPr>
          <w:rFonts w:ascii="Century Gothic" w:hAnsi="Century Gothic"/>
        </w:rPr>
      </w:pPr>
      <w:r w:rsidRPr="007D4354">
        <w:rPr>
          <w:rFonts w:ascii="Century Gothic" w:hAnsi="Century Gothic"/>
          <w:b/>
          <w:sz w:val="24"/>
          <w:szCs w:val="24"/>
          <w:u w:val="single"/>
        </w:rPr>
        <w:t>ПЛЯЖ</w:t>
      </w:r>
      <w:r w:rsidRPr="007D4354">
        <w:rPr>
          <w:rFonts w:ascii="Century Gothic" w:hAnsi="Century Gothic"/>
          <w:b/>
        </w:rPr>
        <w:t xml:space="preserve">: </w:t>
      </w:r>
      <w:r w:rsidRPr="007D4354">
        <w:rPr>
          <w:rFonts w:ascii="Century Gothic" w:hAnsi="Century Gothic"/>
        </w:rPr>
        <w:t>Шезлонги и зонты на нашем солнечном пляже бесплатные. Пляж расположен в 200 метрах. Между отелем и пляжем имеются подземный и надземный переходы.</w:t>
      </w:r>
    </w:p>
    <w:p w14:paraId="5DA64BDD" w14:textId="77777777" w:rsidR="006A6F9B" w:rsidRPr="007D4354" w:rsidRDefault="006A6F9B" w:rsidP="000E18E7">
      <w:pPr>
        <w:spacing w:after="0" w:line="240" w:lineRule="auto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</w:p>
    <w:p w14:paraId="4FB94656" w14:textId="77777777" w:rsidR="006A6F9B" w:rsidRPr="007D4354" w:rsidRDefault="006A6F9B" w:rsidP="000E18E7">
      <w:pPr>
        <w:spacing w:after="0" w:line="240" w:lineRule="auto"/>
        <w:rPr>
          <w:rFonts w:ascii="Century Gothic" w:hAnsi="Century Gothic"/>
        </w:rPr>
      </w:pPr>
      <w:r w:rsidRPr="007D435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Уже начиная с сезона 2018 года, данный отель будет входить в группу отелей Club Sun Heaven SEA BİRD Beach. </w:t>
      </w:r>
      <w:r w:rsidRPr="007D4354">
        <w:rPr>
          <w:rFonts w:ascii="Century Gothic" w:hAnsi="Century Gothic" w:cs="Arial"/>
          <w:color w:val="000000"/>
          <w:sz w:val="20"/>
          <w:szCs w:val="20"/>
        </w:rPr>
        <w:br/>
      </w:r>
      <w:r w:rsidRPr="007D435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Club sun Heaven обязуется обеспечить в Sea Bird Beach такой же уровень сервиса, как у себя. </w:t>
      </w:r>
      <w:r w:rsidRPr="007D435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br/>
        <w:t>В Sea Bird Beach будет собственная концепция, которая будет изложена на сайте Отеля. </w:t>
      </w:r>
      <w:r w:rsidRPr="007D435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br/>
        <w:t>Пляж, пляжный бар, еда, предоставляемая на пляже, а также дискотека будут общими. </w:t>
      </w:r>
      <w:r w:rsidRPr="007D435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br/>
        <w:t>Гости, отдыхающие с детьми в отеле Sea Bird Beach, смогут после 20.00 посещать анимацию в Club Sun Heaven. </w:t>
      </w:r>
      <w:r w:rsidRPr="007D435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br/>
        <w:t>Взрослые гости, отдыхающие в отеле Sea Bird Beach, смогут после 21.30 посещать взрослую анимацию в Club Sun Heaven. </w:t>
      </w:r>
    </w:p>
    <w:p w14:paraId="11CC1E0C" w14:textId="77777777" w:rsidR="00345868" w:rsidRDefault="00345868">
      <w:pPr>
        <w:rPr>
          <w:rFonts w:ascii="Century Gothic" w:hAnsi="Century Gothic"/>
        </w:rPr>
      </w:pPr>
    </w:p>
    <w:p w14:paraId="5EA96CCD" w14:textId="77777777" w:rsidR="00645C57" w:rsidRPr="007D4354" w:rsidRDefault="00645C57">
      <w:pPr>
        <w:rPr>
          <w:rFonts w:ascii="Century Gothic" w:hAnsi="Century Gothic"/>
        </w:rPr>
      </w:pPr>
    </w:p>
    <w:p w14:paraId="24BFE864" w14:textId="77777777" w:rsidR="000E18E7" w:rsidRPr="007D4354" w:rsidRDefault="000E18E7">
      <w:pPr>
        <w:rPr>
          <w:rFonts w:ascii="Century Gothic" w:hAnsi="Century Gothic"/>
        </w:rPr>
      </w:pPr>
    </w:p>
    <w:p w14:paraId="7142F7BA" w14:textId="77777777" w:rsidR="000E18E7" w:rsidRPr="007D4354" w:rsidRDefault="000E18E7" w:rsidP="000E18E7">
      <w:pPr>
        <w:pStyle w:val="ListeParagraf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lastRenderedPageBreak/>
        <w:t xml:space="preserve"> ЗАВТРАК (главный ресторан - шведский стол) : 07:00-09:30</w:t>
      </w:r>
    </w:p>
    <w:p w14:paraId="31268BA3" w14:textId="77777777" w:rsidR="000E18E7" w:rsidRPr="007D4354" w:rsidRDefault="000E18E7" w:rsidP="000E18E7">
      <w:pPr>
        <w:pStyle w:val="ListeParagraf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>ОБЕД (главный ресторан - шведский стол) : 12:30-14:00</w:t>
      </w:r>
    </w:p>
    <w:p w14:paraId="2EC7C9CD" w14:textId="77777777" w:rsidR="000E18E7" w:rsidRPr="007D4354" w:rsidRDefault="000E18E7" w:rsidP="000E18E7">
      <w:pPr>
        <w:pStyle w:val="ListeParagraf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>УЖИН (главный ресторан - шведский стол) : 19:00-21:00</w:t>
      </w:r>
    </w:p>
    <w:p w14:paraId="4195924B" w14:textId="77777777" w:rsidR="000E18E7" w:rsidRPr="007D4354" w:rsidRDefault="000E18E7" w:rsidP="000E18E7">
      <w:pPr>
        <w:pStyle w:val="ListeParagraf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 xml:space="preserve"> НОЧНОЙ СУП (главный ресторан - soft büfe) : 23:00- 24:00</w:t>
      </w:r>
    </w:p>
    <w:p w14:paraId="5D40B403" w14:textId="27EB9080" w:rsidR="000E18E7" w:rsidRPr="0085682C" w:rsidRDefault="000E18E7" w:rsidP="0085682C">
      <w:pPr>
        <w:pStyle w:val="ListeParagraf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>КЕКС-ТОРТ (</w:t>
      </w:r>
      <w:r w:rsidRPr="007D4354">
        <w:rPr>
          <w:rFonts w:ascii="Century Gothic" w:hAnsi="Century Gothic"/>
        </w:rPr>
        <w:t>ЛОББИ-БАР (</w:t>
      </w:r>
      <w:r w:rsidRPr="007D4354">
        <w:rPr>
          <w:rFonts w:ascii="Century Gothic" w:hAnsi="Century Gothic"/>
          <w:lang w:val="tr-TR"/>
        </w:rPr>
        <w:t>BLUE BAR</w:t>
      </w:r>
      <w:r w:rsidRPr="007D4354">
        <w:rPr>
          <w:rFonts w:ascii="Century Gothic" w:hAnsi="Century Gothic"/>
        </w:rPr>
        <w:t>)</w:t>
      </w:r>
      <w:proofErr w:type="gramStart"/>
      <w:r w:rsidRPr="007D4354">
        <w:rPr>
          <w:rFonts w:ascii="Century Gothic" w:hAnsi="Century Gothic" w:cs="Times New Roman"/>
          <w:sz w:val="24"/>
          <w:szCs w:val="24"/>
        </w:rPr>
        <w:t>) :</w:t>
      </w:r>
      <w:proofErr w:type="gramEnd"/>
      <w:r w:rsidRPr="007D4354">
        <w:rPr>
          <w:rFonts w:ascii="Century Gothic" w:hAnsi="Century Gothic" w:cs="Times New Roman"/>
          <w:sz w:val="24"/>
          <w:szCs w:val="24"/>
        </w:rPr>
        <w:t xml:space="preserve"> 16:00-17:00</w:t>
      </w:r>
    </w:p>
    <w:p w14:paraId="1646B295" w14:textId="77777777" w:rsidR="000E18E7" w:rsidRPr="007D4354" w:rsidRDefault="000E18E7" w:rsidP="000E18E7">
      <w:pPr>
        <w:pStyle w:val="ListeParagraf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>БАР НА ПЛЯЖЕ (холодные и горячие напитки</w:t>
      </w:r>
      <w:proofErr w:type="gramStart"/>
      <w:r w:rsidRPr="007D4354">
        <w:rPr>
          <w:rFonts w:ascii="Century Gothic" w:hAnsi="Century Gothic" w:cs="Times New Roman"/>
          <w:sz w:val="24"/>
          <w:szCs w:val="24"/>
        </w:rPr>
        <w:t>) :</w:t>
      </w:r>
      <w:proofErr w:type="gramEnd"/>
      <w:r w:rsidRPr="007D4354">
        <w:rPr>
          <w:rFonts w:ascii="Century Gothic" w:hAnsi="Century Gothic" w:cs="Times New Roman"/>
          <w:sz w:val="24"/>
          <w:szCs w:val="24"/>
        </w:rPr>
        <w:t xml:space="preserve"> 11:00-17:00</w:t>
      </w:r>
    </w:p>
    <w:p w14:paraId="313DA94A" w14:textId="77777777" w:rsidR="008334BC" w:rsidRPr="007D4354" w:rsidRDefault="008334BC" w:rsidP="008334BC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5944756" w14:textId="77777777" w:rsidR="00C11985" w:rsidRDefault="00C11985" w:rsidP="008334BC">
      <w:pPr>
        <w:ind w:firstLine="709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448184B6" w14:textId="77777777" w:rsidR="008334BC" w:rsidRPr="00117CF2" w:rsidRDefault="008334BC" w:rsidP="008334BC">
      <w:pPr>
        <w:ind w:firstLine="709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117CF2">
        <w:rPr>
          <w:rFonts w:ascii="Century Gothic" w:hAnsi="Century Gothic" w:cs="Times New Roman"/>
          <w:b/>
          <w:sz w:val="20"/>
          <w:szCs w:val="20"/>
          <w:u w:val="single"/>
        </w:rPr>
        <w:t>БАРЫ - РЕСТОРАНЫ И ВРЕМЯ РАБОТЫ :</w:t>
      </w:r>
    </w:p>
    <w:p w14:paraId="37CD051F" w14:textId="77777777" w:rsidR="008334BC" w:rsidRPr="00117CF2" w:rsidRDefault="008334BC" w:rsidP="00117CF2">
      <w:pPr>
        <w:pStyle w:val="ListeParagraf"/>
        <w:numPr>
          <w:ilvl w:val="0"/>
          <w:numId w:val="2"/>
        </w:numPr>
        <w:jc w:val="both"/>
        <w:rPr>
          <w:rFonts w:ascii="Century Gothic" w:hAnsi="Century Gothic" w:cs="Times New Roman"/>
          <w:sz w:val="24"/>
          <w:szCs w:val="24"/>
        </w:rPr>
      </w:pPr>
      <w:r w:rsidRPr="00117CF2">
        <w:rPr>
          <w:rFonts w:ascii="Century Gothic" w:hAnsi="Century Gothic" w:cs="Times New Roman"/>
          <w:sz w:val="24"/>
          <w:szCs w:val="24"/>
        </w:rPr>
        <w:t>СЕРВИС БАР (работает во время обеда и ужина</w:t>
      </w:r>
      <w:r w:rsidRPr="00117CF2">
        <w:rPr>
          <w:rFonts w:ascii="Century Gothic" w:hAnsi="Century Gothic" w:cs="Times New Roman"/>
          <w:sz w:val="24"/>
          <w:szCs w:val="24"/>
          <w:lang w:val="tr-TR"/>
        </w:rPr>
        <w:t>,</w:t>
      </w:r>
      <w:r w:rsidRPr="00117CF2">
        <w:rPr>
          <w:rFonts w:ascii="Century Gothic" w:hAnsi="Century Gothic"/>
        </w:rPr>
        <w:t xml:space="preserve"> </w:t>
      </w:r>
      <w:proofErr w:type="spellStart"/>
      <w:r w:rsidRPr="00117CF2">
        <w:rPr>
          <w:rFonts w:ascii="Century Gothic" w:hAnsi="Century Gothic" w:cs="Times New Roman"/>
          <w:sz w:val="24"/>
          <w:szCs w:val="24"/>
          <w:lang w:val="tr-TR"/>
        </w:rPr>
        <w:t>Пиво</w:t>
      </w:r>
      <w:proofErr w:type="spellEnd"/>
      <w:r w:rsidRPr="00117CF2">
        <w:rPr>
          <w:rFonts w:ascii="Century Gothic" w:hAnsi="Century Gothic" w:cs="Times New Roman"/>
          <w:sz w:val="24"/>
          <w:szCs w:val="24"/>
          <w:lang w:val="tr-TR"/>
        </w:rPr>
        <w:t xml:space="preserve"> и </w:t>
      </w:r>
      <w:proofErr w:type="spellStart"/>
      <w:r w:rsidRPr="00117CF2">
        <w:rPr>
          <w:rFonts w:ascii="Century Gothic" w:hAnsi="Century Gothic" w:cs="Times New Roman"/>
          <w:sz w:val="24"/>
          <w:szCs w:val="24"/>
          <w:lang w:val="tr-TR"/>
        </w:rPr>
        <w:t>вино</w:t>
      </w:r>
      <w:proofErr w:type="spellEnd"/>
      <w:r w:rsidRPr="00117CF2">
        <w:rPr>
          <w:rFonts w:ascii="Century Gothic" w:hAnsi="Century Gothic" w:cs="Times New Roman"/>
          <w:sz w:val="24"/>
          <w:szCs w:val="24"/>
        </w:rPr>
        <w:t xml:space="preserve"> )</w:t>
      </w:r>
    </w:p>
    <w:p w14:paraId="4F4A4948" w14:textId="77777777" w:rsidR="008334BC" w:rsidRPr="00117CF2" w:rsidRDefault="008334BC" w:rsidP="00117CF2">
      <w:pPr>
        <w:pStyle w:val="ListeParagraf"/>
        <w:numPr>
          <w:ilvl w:val="0"/>
          <w:numId w:val="2"/>
        </w:numPr>
        <w:jc w:val="both"/>
        <w:rPr>
          <w:rFonts w:ascii="Century Gothic" w:hAnsi="Century Gothic"/>
          <w:b/>
          <w:lang w:val="tr-TR"/>
        </w:rPr>
      </w:pPr>
      <w:r w:rsidRPr="00117CF2">
        <w:rPr>
          <w:rFonts w:ascii="Century Gothic" w:hAnsi="Century Gothic"/>
        </w:rPr>
        <w:t xml:space="preserve">БАР У БАССЕЙНА </w:t>
      </w:r>
      <w:r w:rsidR="00C2545B">
        <w:rPr>
          <w:rFonts w:ascii="Century Gothic" w:hAnsi="Century Gothic"/>
          <w:lang w:val="tr-TR"/>
        </w:rPr>
        <w:t>(POOL BAR) 11:00-18</w:t>
      </w:r>
      <w:r w:rsidRPr="00117CF2">
        <w:rPr>
          <w:rFonts w:ascii="Century Gothic" w:hAnsi="Century Gothic"/>
          <w:lang w:val="tr-TR"/>
        </w:rPr>
        <w:t>:30</w:t>
      </w:r>
      <w:r w:rsidRPr="00117CF2">
        <w:rPr>
          <w:rFonts w:ascii="Century Gothic" w:hAnsi="Century Gothic"/>
          <w:b/>
          <w:lang w:val="tr-TR"/>
        </w:rPr>
        <w:t>(</w:t>
      </w:r>
      <w:r w:rsidRPr="00117CF2">
        <w:rPr>
          <w:rFonts w:ascii="Century Gothic" w:hAnsi="Century Gothic" w:cs="Times New Roman"/>
          <w:sz w:val="24"/>
          <w:szCs w:val="24"/>
        </w:rPr>
        <w:t>холодные и горячие напитки</w:t>
      </w:r>
      <w:r w:rsidRPr="00117CF2">
        <w:rPr>
          <w:rFonts w:ascii="Century Gothic" w:hAnsi="Century Gothic" w:cs="Times New Roman"/>
          <w:sz w:val="24"/>
          <w:szCs w:val="24"/>
          <w:lang w:val="tr-TR"/>
        </w:rPr>
        <w:t>,</w:t>
      </w:r>
      <w:r w:rsidRPr="00117CF2">
        <w:rPr>
          <w:rFonts w:ascii="Century Gothic" w:hAnsi="Century Gothic"/>
        </w:rPr>
        <w:t xml:space="preserve"> </w:t>
      </w:r>
      <w:proofErr w:type="spellStart"/>
      <w:r w:rsidRPr="00117CF2">
        <w:rPr>
          <w:rFonts w:ascii="Century Gothic" w:hAnsi="Century Gothic" w:cs="Times New Roman"/>
          <w:sz w:val="24"/>
          <w:szCs w:val="24"/>
          <w:lang w:val="tr-TR"/>
        </w:rPr>
        <w:t>Пиво</w:t>
      </w:r>
      <w:proofErr w:type="spellEnd"/>
      <w:r w:rsidRPr="00117CF2">
        <w:rPr>
          <w:rFonts w:ascii="Century Gothic" w:hAnsi="Century Gothic" w:cs="Times New Roman"/>
          <w:sz w:val="24"/>
          <w:szCs w:val="24"/>
          <w:lang w:val="tr-TR"/>
        </w:rPr>
        <w:t xml:space="preserve"> и </w:t>
      </w:r>
      <w:proofErr w:type="spellStart"/>
      <w:r w:rsidRPr="00117CF2">
        <w:rPr>
          <w:rFonts w:ascii="Century Gothic" w:hAnsi="Century Gothic" w:cs="Times New Roman"/>
          <w:sz w:val="24"/>
          <w:szCs w:val="24"/>
          <w:lang w:val="tr-TR"/>
        </w:rPr>
        <w:t>вино</w:t>
      </w:r>
      <w:proofErr w:type="spellEnd"/>
      <w:r w:rsidRPr="00117CF2">
        <w:rPr>
          <w:rFonts w:ascii="Century Gothic" w:hAnsi="Century Gothic" w:cs="Times New Roman"/>
          <w:sz w:val="24"/>
          <w:szCs w:val="24"/>
          <w:lang w:val="tr-TR"/>
        </w:rPr>
        <w:t>)</w:t>
      </w:r>
    </w:p>
    <w:p w14:paraId="6FEA32E2" w14:textId="77777777" w:rsidR="008334BC" w:rsidRPr="00117CF2" w:rsidRDefault="008334BC" w:rsidP="00117CF2">
      <w:pPr>
        <w:pStyle w:val="ListeParagraf"/>
        <w:numPr>
          <w:ilvl w:val="0"/>
          <w:numId w:val="2"/>
        </w:numPr>
        <w:jc w:val="both"/>
        <w:rPr>
          <w:rFonts w:ascii="Century Gothic" w:hAnsi="Century Gothic" w:cs="Times New Roman"/>
          <w:sz w:val="24"/>
          <w:szCs w:val="24"/>
          <w:lang w:val="tr-TR"/>
        </w:rPr>
      </w:pPr>
      <w:r w:rsidRPr="00117CF2">
        <w:rPr>
          <w:rFonts w:ascii="Century Gothic" w:hAnsi="Century Gothic"/>
        </w:rPr>
        <w:t>ЛОББИ-БАР (</w:t>
      </w:r>
      <w:r w:rsidRPr="00117CF2">
        <w:rPr>
          <w:rFonts w:ascii="Century Gothic" w:hAnsi="Century Gothic"/>
          <w:lang w:val="tr-TR"/>
        </w:rPr>
        <w:t>BLUE BAR</w:t>
      </w:r>
      <w:r w:rsidRPr="00117CF2">
        <w:rPr>
          <w:rFonts w:ascii="Century Gothic" w:hAnsi="Century Gothic"/>
        </w:rPr>
        <w:t>)</w:t>
      </w:r>
      <w:r w:rsidRPr="00117CF2">
        <w:rPr>
          <w:rFonts w:ascii="Century Gothic" w:hAnsi="Century Gothic"/>
          <w:lang w:val="tr-TR"/>
        </w:rPr>
        <w:t xml:space="preserve"> 09:30-23:00(</w:t>
      </w:r>
      <w:r w:rsidRPr="00117CF2">
        <w:rPr>
          <w:rFonts w:ascii="Century Gothic" w:hAnsi="Century Gothic" w:cs="Times New Roman"/>
          <w:sz w:val="24"/>
          <w:szCs w:val="24"/>
        </w:rPr>
        <w:t>алкогольные напики местного производства , холодные и горячие напитки</w:t>
      </w:r>
      <w:r w:rsidRPr="00117CF2">
        <w:rPr>
          <w:rFonts w:ascii="Century Gothic" w:hAnsi="Century Gothic" w:cs="Times New Roman"/>
          <w:sz w:val="24"/>
          <w:szCs w:val="24"/>
          <w:lang w:val="tr-TR"/>
        </w:rPr>
        <w:t>)</w:t>
      </w:r>
    </w:p>
    <w:p w14:paraId="028299CF" w14:textId="77777777" w:rsidR="004E1270" w:rsidRPr="007D4354" w:rsidRDefault="00117CF2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  <w:lang w:val="tr-TR"/>
        </w:rPr>
        <w:t>******</w:t>
      </w:r>
      <w:r w:rsidR="004E1270" w:rsidRPr="007D4354">
        <w:rPr>
          <w:rFonts w:ascii="Century Gothic" w:hAnsi="Century Gothic" w:cs="Times New Roman"/>
          <w:sz w:val="24"/>
          <w:szCs w:val="24"/>
        </w:rPr>
        <w:t>ВАЖНО: Отель может изменить часы обслуживания и расположение услуг, о чем проинформирует Вас заранее.</w:t>
      </w:r>
    </w:p>
    <w:p w14:paraId="67535B16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</w:p>
    <w:p w14:paraId="03DA4060" w14:textId="77777777" w:rsidR="004E1270" w:rsidRPr="00117CF2" w:rsidRDefault="004E1270" w:rsidP="004E1270">
      <w:pPr>
        <w:ind w:firstLine="709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117CF2">
        <w:rPr>
          <w:rFonts w:ascii="Century Gothic" w:hAnsi="Century Gothic" w:cs="Times New Roman"/>
          <w:b/>
          <w:sz w:val="20"/>
          <w:szCs w:val="20"/>
          <w:u w:val="single"/>
        </w:rPr>
        <w:t>ПЛАТНЫЕ УСЛУГИ</w:t>
      </w:r>
    </w:p>
    <w:p w14:paraId="66E46423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>После 23:00 все напитки платные</w:t>
      </w:r>
    </w:p>
    <w:p w14:paraId="62E27492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>Импортные напитки</w:t>
      </w:r>
    </w:p>
    <w:p w14:paraId="249EE76C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 xml:space="preserve">Свежевыжатые соки </w:t>
      </w:r>
    </w:p>
    <w:p w14:paraId="7F20E0AA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 xml:space="preserve"> Кофе по-турецки</w:t>
      </w:r>
    </w:p>
    <w:p w14:paraId="2B57D012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 xml:space="preserve"> Дополнительные напитки</w:t>
      </w:r>
    </w:p>
    <w:p w14:paraId="62D6152F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 xml:space="preserve"> Напитки на дискотеке </w:t>
      </w:r>
    </w:p>
    <w:p w14:paraId="49F79353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 xml:space="preserve"> Сейф в номере </w:t>
      </w:r>
    </w:p>
    <w:p w14:paraId="39DBBC88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 xml:space="preserve"> Торговый центр</w:t>
      </w:r>
    </w:p>
    <w:p w14:paraId="3DDC7E08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 xml:space="preserve"> Виды массажа</w:t>
      </w:r>
    </w:p>
    <w:p w14:paraId="4EDBBD77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 xml:space="preserve"> Доктор </w:t>
      </w:r>
    </w:p>
    <w:p w14:paraId="5F005FC9" w14:textId="77777777" w:rsidR="004E1270" w:rsidRPr="007D4354" w:rsidRDefault="004E1270" w:rsidP="004E1270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 xml:space="preserve"> Обмен пляжных полотенец </w:t>
      </w:r>
    </w:p>
    <w:p w14:paraId="2C678EE4" w14:textId="77777777" w:rsidR="00490895" w:rsidRDefault="00490895" w:rsidP="006E6348">
      <w:pPr>
        <w:ind w:firstLine="709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1BE197BF" w14:textId="77777777" w:rsidR="00490895" w:rsidRDefault="00490895" w:rsidP="006E6348">
      <w:pPr>
        <w:ind w:firstLine="709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388748D6" w14:textId="77777777" w:rsidR="00490895" w:rsidRDefault="00490895" w:rsidP="006E6348">
      <w:pPr>
        <w:ind w:firstLine="709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39021A67" w14:textId="77777777" w:rsidR="00490895" w:rsidRDefault="00490895" w:rsidP="006E6348">
      <w:pPr>
        <w:ind w:firstLine="709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20BBA109" w14:textId="77777777" w:rsidR="006E6348" w:rsidRPr="007D4354" w:rsidRDefault="006E6348" w:rsidP="006E6348">
      <w:pPr>
        <w:ind w:firstLine="709"/>
        <w:jc w:val="center"/>
        <w:rPr>
          <w:rFonts w:ascii="Century Gothic" w:hAnsi="Century Gothic" w:cs="Times New Roman"/>
          <w:b/>
          <w:sz w:val="20"/>
          <w:szCs w:val="20"/>
        </w:rPr>
      </w:pPr>
      <w:r w:rsidRPr="007D4354">
        <w:rPr>
          <w:rFonts w:ascii="Century Gothic" w:hAnsi="Century Gothic" w:cs="Times New Roman"/>
          <w:b/>
          <w:sz w:val="20"/>
          <w:szCs w:val="20"/>
        </w:rPr>
        <w:t>ПЛЯЖ :</w:t>
      </w:r>
    </w:p>
    <w:p w14:paraId="591D91E9" w14:textId="77777777" w:rsidR="006E6348" w:rsidRPr="007D4354" w:rsidRDefault="006E6348" w:rsidP="006E6348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 xml:space="preserve">Отель имеет свой пляж (песочно – галечный) удостоенный награды – "Голубой Флаг", говорящий о чистоте пляжа. </w:t>
      </w:r>
    </w:p>
    <w:p w14:paraId="5E7387F6" w14:textId="77777777" w:rsidR="006E6348" w:rsidRPr="007D4354" w:rsidRDefault="006E6348" w:rsidP="006E6348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>Шезлонги, зонтики, матрасы и пляжные полотенца предоставляются гостям бесплатно</w:t>
      </w:r>
      <w:r w:rsidR="00097A98">
        <w:rPr>
          <w:rFonts w:ascii="Century Gothic" w:hAnsi="Century Gothic" w:cs="Times New Roman"/>
          <w:sz w:val="24"/>
          <w:szCs w:val="24"/>
          <w:lang w:val="tr-TR"/>
        </w:rPr>
        <w:t>(</w:t>
      </w:r>
      <w:r w:rsidR="00097A98" w:rsidRPr="00097A98">
        <w:rPr>
          <w:rFonts w:ascii="Century Gothic" w:hAnsi="Century Gothic" w:cs="Times New Roman"/>
          <w:sz w:val="24"/>
          <w:szCs w:val="24"/>
          <w:lang w:val="tr-TR"/>
        </w:rPr>
        <w:t xml:space="preserve">С </w:t>
      </w:r>
      <w:proofErr w:type="spellStart"/>
      <w:r w:rsidR="00097A98" w:rsidRPr="00097A98">
        <w:rPr>
          <w:rFonts w:ascii="Century Gothic" w:hAnsi="Century Gothic" w:cs="Times New Roman"/>
          <w:sz w:val="24"/>
          <w:szCs w:val="24"/>
          <w:lang w:val="tr-TR"/>
        </w:rPr>
        <w:t>Депозитом</w:t>
      </w:r>
      <w:proofErr w:type="spellEnd"/>
      <w:r w:rsidR="00097A98">
        <w:rPr>
          <w:rFonts w:ascii="Century Gothic" w:hAnsi="Century Gothic" w:cs="Times New Roman"/>
          <w:sz w:val="24"/>
          <w:szCs w:val="24"/>
          <w:lang w:val="tr-TR"/>
        </w:rPr>
        <w:t>)</w:t>
      </w:r>
      <w:r w:rsidRPr="007D4354">
        <w:rPr>
          <w:rFonts w:ascii="Century Gothic" w:hAnsi="Century Gothic" w:cs="Times New Roman"/>
          <w:sz w:val="24"/>
          <w:szCs w:val="24"/>
        </w:rPr>
        <w:t>. Пляжные полотенца выдаются по картам, которые гости получают на ресепшене при заезде.</w:t>
      </w:r>
    </w:p>
    <w:p w14:paraId="1133CCED" w14:textId="13133FEA" w:rsidR="006E6348" w:rsidRPr="007D4354" w:rsidRDefault="006E6348" w:rsidP="006E6348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>На пляже с 11:00 до 17:00 к услугам отдыхающих работает бар (холоные и горячие напитки).</w:t>
      </w:r>
      <w:r w:rsidR="00097A98" w:rsidRPr="00097A98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r w:rsidR="00097A98" w:rsidRPr="007D435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Пляж, пляжный бар, еда, предоставляемая на пляже, а также дискотека будут общими. </w:t>
      </w:r>
    </w:p>
    <w:p w14:paraId="0B494A70" w14:textId="77777777" w:rsidR="001A1FD7" w:rsidRPr="007D4354" w:rsidRDefault="001A1FD7" w:rsidP="001A1FD7">
      <w:pPr>
        <w:ind w:firstLine="709"/>
        <w:jc w:val="center"/>
        <w:rPr>
          <w:rFonts w:ascii="Century Gothic" w:hAnsi="Century Gothic" w:cs="Times New Roman"/>
          <w:b/>
          <w:sz w:val="20"/>
          <w:szCs w:val="20"/>
        </w:rPr>
      </w:pPr>
      <w:r w:rsidRPr="007D4354">
        <w:rPr>
          <w:rFonts w:ascii="Century Gothic" w:hAnsi="Century Gothic" w:cs="Times New Roman"/>
          <w:b/>
          <w:sz w:val="20"/>
          <w:szCs w:val="20"/>
        </w:rPr>
        <w:t>БАССЕЙН :</w:t>
      </w:r>
    </w:p>
    <w:p w14:paraId="15B94FDB" w14:textId="77777777" w:rsidR="001A1FD7" w:rsidRPr="007D4354" w:rsidRDefault="001A1FD7" w:rsidP="001A1FD7">
      <w:pPr>
        <w:ind w:firstLine="709"/>
        <w:jc w:val="both"/>
        <w:rPr>
          <w:rFonts w:ascii="Century Gothic" w:hAnsi="Century Gothic" w:cs="Times New Roman"/>
          <w:sz w:val="24"/>
          <w:szCs w:val="24"/>
        </w:rPr>
      </w:pPr>
      <w:r w:rsidRPr="007D4354">
        <w:rPr>
          <w:rFonts w:ascii="Century Gothic" w:hAnsi="Century Gothic" w:cs="Times New Roman"/>
          <w:sz w:val="24"/>
          <w:szCs w:val="24"/>
        </w:rPr>
        <w:t>Отель прелагает к Вашим услугам :</w:t>
      </w:r>
    </w:p>
    <w:p w14:paraId="01393BA3" w14:textId="77777777" w:rsidR="001A1FD7" w:rsidRPr="009D3541" w:rsidRDefault="007758BA" w:rsidP="009D3541">
      <w:pPr>
        <w:pStyle w:val="ListeParagraf"/>
        <w:numPr>
          <w:ilvl w:val="0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Основной бассейн - 160</w:t>
      </w:r>
      <w:r w:rsidR="002C534A" w:rsidRPr="009D3541">
        <w:rPr>
          <w:rFonts w:ascii="Century Gothic" w:hAnsi="Century Gothic" w:cs="Times New Roman"/>
          <w:sz w:val="24"/>
          <w:szCs w:val="24"/>
        </w:rPr>
        <w:t xml:space="preserve"> м2 , глубина - 16</w:t>
      </w:r>
      <w:r w:rsidR="001A1FD7" w:rsidRPr="009D3541">
        <w:rPr>
          <w:rFonts w:ascii="Century Gothic" w:hAnsi="Century Gothic" w:cs="Times New Roman"/>
          <w:sz w:val="24"/>
          <w:szCs w:val="24"/>
        </w:rPr>
        <w:t>0 см.</w:t>
      </w:r>
    </w:p>
    <w:p w14:paraId="0BB17CBD" w14:textId="77777777" w:rsidR="001A1FD7" w:rsidRPr="009D3541" w:rsidRDefault="001A1FD7" w:rsidP="009D3541">
      <w:pPr>
        <w:pStyle w:val="ListeParagraf"/>
        <w:numPr>
          <w:ilvl w:val="0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9D3541">
        <w:rPr>
          <w:rFonts w:ascii="Century Gothic" w:hAnsi="Century Gothic" w:cs="Times New Roman"/>
          <w:sz w:val="24"/>
          <w:szCs w:val="24"/>
        </w:rPr>
        <w:t>Детский Басс</w:t>
      </w:r>
      <w:r w:rsidR="007758BA">
        <w:rPr>
          <w:rFonts w:ascii="Century Gothic" w:hAnsi="Century Gothic" w:cs="Times New Roman"/>
          <w:sz w:val="24"/>
          <w:szCs w:val="24"/>
        </w:rPr>
        <w:t>ейн - 17</w:t>
      </w:r>
      <w:r w:rsidRPr="009D3541">
        <w:rPr>
          <w:rFonts w:ascii="Century Gothic" w:hAnsi="Century Gothic" w:cs="Times New Roman"/>
          <w:sz w:val="24"/>
          <w:szCs w:val="24"/>
        </w:rPr>
        <w:t xml:space="preserve"> м2 , глуина - 40 см.</w:t>
      </w:r>
    </w:p>
    <w:p w14:paraId="330B0BB2" w14:textId="77777777" w:rsidR="005E62EB" w:rsidRDefault="005E62EB" w:rsidP="009D3541">
      <w:pPr>
        <w:pStyle w:val="ListeParagraf"/>
        <w:numPr>
          <w:ilvl w:val="0"/>
          <w:numId w:val="3"/>
        </w:numPr>
        <w:jc w:val="both"/>
        <w:rPr>
          <w:rFonts w:ascii="Century Gothic" w:hAnsi="Century Gothic" w:cs="Helvetica"/>
          <w:color w:val="000000"/>
          <w:sz w:val="24"/>
          <w:szCs w:val="20"/>
          <w:shd w:val="clear" w:color="auto" w:fill="FFFFFF"/>
        </w:rPr>
      </w:pPr>
      <w:r w:rsidRPr="009D3541">
        <w:rPr>
          <w:rFonts w:ascii="Century Gothic" w:hAnsi="Century Gothic" w:cs="Helvetica"/>
          <w:color w:val="000000"/>
          <w:sz w:val="24"/>
          <w:szCs w:val="20"/>
          <w:shd w:val="clear" w:color="auto" w:fill="FFFFFF"/>
        </w:rPr>
        <w:t>1 горка для взрослых, часы работы с 10:30-12:00, с 15:30-17:30.</w:t>
      </w:r>
    </w:p>
    <w:p w14:paraId="49CC7103" w14:textId="77777777" w:rsidR="00985DB6" w:rsidRDefault="00985DB6" w:rsidP="00985DB6">
      <w:pPr>
        <w:jc w:val="both"/>
        <w:rPr>
          <w:rFonts w:ascii="Century Gothic" w:hAnsi="Century Gothic" w:cs="Helvetica"/>
          <w:color w:val="000000"/>
          <w:sz w:val="24"/>
          <w:szCs w:val="20"/>
          <w:shd w:val="clear" w:color="auto" w:fill="FFFFFF"/>
        </w:rPr>
      </w:pPr>
    </w:p>
    <w:p w14:paraId="43184AE8" w14:textId="77777777" w:rsidR="00985DB6" w:rsidRPr="00985DB6" w:rsidRDefault="00985DB6" w:rsidP="00985DB6">
      <w:pPr>
        <w:jc w:val="both"/>
        <w:rPr>
          <w:rFonts w:ascii="Century Gothic" w:hAnsi="Century Gothic" w:cs="Helvetica"/>
          <w:color w:val="000000"/>
          <w:sz w:val="24"/>
          <w:szCs w:val="20"/>
          <w:shd w:val="clear" w:color="auto" w:fill="FFFFFF"/>
        </w:rPr>
      </w:pPr>
    </w:p>
    <w:p w14:paraId="15FE7B1A" w14:textId="77777777" w:rsidR="006969FD" w:rsidRPr="007D4354" w:rsidRDefault="006969FD" w:rsidP="001A1FD7">
      <w:pPr>
        <w:ind w:firstLine="709"/>
        <w:jc w:val="both"/>
        <w:rPr>
          <w:rFonts w:ascii="Century Gothic" w:hAnsi="Century Gothic" w:cs="Helvetica"/>
          <w:color w:val="000000"/>
          <w:sz w:val="20"/>
          <w:szCs w:val="20"/>
          <w:shd w:val="clear" w:color="auto" w:fill="FFFFFF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87"/>
        <w:gridCol w:w="2410"/>
      </w:tblGrid>
      <w:tr w:rsidR="006969FD" w:rsidRPr="009D3541" w14:paraId="48D1F69F" w14:textId="77777777" w:rsidTr="0069047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EC55F99" w14:textId="77777777" w:rsidR="006969FD" w:rsidRPr="009D3541" w:rsidRDefault="006969FD" w:rsidP="00690476">
            <w:pPr>
              <w:rPr>
                <w:rFonts w:ascii="Century Gothic" w:hAnsi="Century Gothic"/>
                <w:sz w:val="24"/>
              </w:rPr>
            </w:pPr>
            <w:r w:rsidRPr="009D3541">
              <w:rPr>
                <w:rFonts w:ascii="Century Gothic" w:hAnsi="Century Gothic"/>
                <w:sz w:val="24"/>
              </w:rPr>
              <w:t>Напитки входящие в концепцию «все включено»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F1518A" w14:textId="77777777" w:rsidR="006969FD" w:rsidRPr="009D3541" w:rsidRDefault="006969FD" w:rsidP="00690476">
            <w:pPr>
              <w:rPr>
                <w:rFonts w:ascii="Century Gothic" w:hAnsi="Century Gothic"/>
                <w:sz w:val="24"/>
              </w:rPr>
            </w:pPr>
            <w:r w:rsidRPr="009D3541">
              <w:rPr>
                <w:rFonts w:ascii="Century Gothic" w:hAnsi="Century Gothic"/>
                <w:sz w:val="24"/>
              </w:rPr>
              <w:t>: все местные напитки</w:t>
            </w:r>
          </w:p>
        </w:tc>
      </w:tr>
      <w:tr w:rsidR="006969FD" w:rsidRPr="009D3541" w14:paraId="277370ED" w14:textId="77777777" w:rsidTr="0069047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39EF0349" w14:textId="77777777" w:rsidR="006969FD" w:rsidRPr="009D3541" w:rsidRDefault="006969FD" w:rsidP="00690476">
            <w:pPr>
              <w:rPr>
                <w:rFonts w:ascii="Century Gothic" w:hAnsi="Century Gothic"/>
                <w:sz w:val="24"/>
              </w:rPr>
            </w:pPr>
            <w:r w:rsidRPr="009D3541">
              <w:rPr>
                <w:rFonts w:ascii="Century Gothic" w:hAnsi="Century Gothic"/>
                <w:sz w:val="24"/>
              </w:rPr>
              <w:t>Иностранные алкогольные напитки в концепции «все включено»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5DD2F9" w14:textId="77777777" w:rsidR="006969FD" w:rsidRPr="009D3541" w:rsidRDefault="006969FD" w:rsidP="00690476">
            <w:pPr>
              <w:rPr>
                <w:rFonts w:ascii="Century Gothic" w:hAnsi="Century Gothic"/>
                <w:sz w:val="24"/>
              </w:rPr>
            </w:pPr>
            <w:r w:rsidRPr="009D3541">
              <w:rPr>
                <w:rFonts w:ascii="Century Gothic" w:hAnsi="Century Gothic"/>
                <w:sz w:val="24"/>
              </w:rPr>
              <w:t>:нет</w:t>
            </w:r>
          </w:p>
        </w:tc>
      </w:tr>
      <w:tr w:rsidR="006969FD" w:rsidRPr="009D3541" w14:paraId="2483C7F6" w14:textId="77777777" w:rsidTr="0069047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2BFFF1B" w14:textId="77777777" w:rsidR="006969FD" w:rsidRPr="009D3541" w:rsidRDefault="006969FD" w:rsidP="00690476">
            <w:pPr>
              <w:rPr>
                <w:rFonts w:ascii="Century Gothic" w:hAnsi="Century Gothic"/>
                <w:b/>
                <w:sz w:val="24"/>
              </w:rPr>
            </w:pPr>
            <w:r w:rsidRPr="009D3541">
              <w:rPr>
                <w:rFonts w:ascii="Century Gothic" w:hAnsi="Century Gothic"/>
                <w:sz w:val="24"/>
              </w:rPr>
              <w:t>Заполнение мини –бара в концепции «все включено»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AA5B77" w14:textId="77777777" w:rsidR="006969FD" w:rsidRPr="009D3541" w:rsidRDefault="006969FD" w:rsidP="00690476">
            <w:pPr>
              <w:rPr>
                <w:rFonts w:ascii="Century Gothic" w:hAnsi="Century Gothic"/>
                <w:sz w:val="24"/>
              </w:rPr>
            </w:pPr>
            <w:r w:rsidRPr="009D3541">
              <w:rPr>
                <w:rFonts w:ascii="Century Gothic" w:hAnsi="Century Gothic"/>
                <w:sz w:val="24"/>
              </w:rPr>
              <w:t>: нет</w:t>
            </w:r>
          </w:p>
        </w:tc>
      </w:tr>
      <w:tr w:rsidR="006969FD" w:rsidRPr="009D3541" w14:paraId="2D6D5CCB" w14:textId="77777777" w:rsidTr="0069047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6E9AF923" w14:textId="77777777" w:rsidR="006969FD" w:rsidRPr="009D3541" w:rsidRDefault="006969FD" w:rsidP="00690476">
            <w:pPr>
              <w:rPr>
                <w:rFonts w:ascii="Century Gothic" w:hAnsi="Century Gothic"/>
                <w:sz w:val="24"/>
              </w:rPr>
            </w:pPr>
            <w:r w:rsidRPr="009D3541">
              <w:rPr>
                <w:rFonts w:ascii="Century Gothic" w:hAnsi="Century Gothic"/>
                <w:sz w:val="24"/>
              </w:rPr>
              <w:t>Время действия концепции «все включено»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54AC93" w14:textId="77777777" w:rsidR="006969FD" w:rsidRPr="009D3541" w:rsidRDefault="007D4354" w:rsidP="009D3541">
            <w:pPr>
              <w:rPr>
                <w:rFonts w:ascii="Century Gothic" w:hAnsi="Century Gothic"/>
                <w:sz w:val="24"/>
              </w:rPr>
            </w:pPr>
            <w:r w:rsidRPr="009D3541">
              <w:rPr>
                <w:rFonts w:ascii="Century Gothic" w:hAnsi="Century Gothic"/>
                <w:sz w:val="24"/>
              </w:rPr>
              <w:t xml:space="preserve">: </w:t>
            </w:r>
            <w:r w:rsidRPr="009D3541">
              <w:rPr>
                <w:rFonts w:ascii="Century Gothic" w:hAnsi="Century Gothic"/>
                <w:sz w:val="20"/>
              </w:rPr>
              <w:t>между 11</w:t>
            </w:r>
            <w:r w:rsidR="006969FD" w:rsidRPr="009D3541">
              <w:rPr>
                <w:rFonts w:ascii="Century Gothic" w:hAnsi="Century Gothic"/>
                <w:sz w:val="20"/>
              </w:rPr>
              <w:t>:00 –</w:t>
            </w:r>
            <w:r w:rsidR="009D3541" w:rsidRPr="009D3541">
              <w:rPr>
                <w:rFonts w:ascii="Century Gothic" w:hAnsi="Century Gothic"/>
                <w:sz w:val="20"/>
                <w:lang w:val="tr-TR"/>
              </w:rPr>
              <w:t>23:00</w:t>
            </w:r>
            <w:r w:rsidR="006969FD" w:rsidRPr="009D3541">
              <w:rPr>
                <w:rFonts w:ascii="Century Gothic" w:hAnsi="Century Gothic"/>
                <w:sz w:val="20"/>
              </w:rPr>
              <w:t xml:space="preserve"> </w:t>
            </w:r>
          </w:p>
        </w:tc>
      </w:tr>
    </w:tbl>
    <w:p w14:paraId="578DA5F8" w14:textId="77777777" w:rsidR="006969FD" w:rsidRPr="00FF2B7D" w:rsidRDefault="006969FD" w:rsidP="001A1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50D35" w14:textId="77777777" w:rsidR="006E6348" w:rsidRPr="00474ACF" w:rsidRDefault="006E6348" w:rsidP="004E12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789C98" w14:textId="77777777" w:rsidR="004E1270" w:rsidRPr="00C67CD1" w:rsidRDefault="004E1270" w:rsidP="004E12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1C5441" w14:textId="77777777" w:rsidR="004E1270" w:rsidRPr="008334BC" w:rsidRDefault="004E1270" w:rsidP="008334B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7D8FDB5" w14:textId="77777777" w:rsidR="000E18E7" w:rsidRDefault="000E18E7"/>
    <w:sectPr w:rsidR="000E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0D1D"/>
    <w:multiLevelType w:val="hybridMultilevel"/>
    <w:tmpl w:val="744270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C8D"/>
    <w:multiLevelType w:val="hybridMultilevel"/>
    <w:tmpl w:val="8EA0FE1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724BF6"/>
    <w:multiLevelType w:val="hybridMultilevel"/>
    <w:tmpl w:val="E54E9B90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A81F3A"/>
    <w:multiLevelType w:val="hybridMultilevel"/>
    <w:tmpl w:val="5ABEAC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6202C"/>
    <w:multiLevelType w:val="multilevel"/>
    <w:tmpl w:val="CE2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A9"/>
    <w:rsid w:val="00097A98"/>
    <w:rsid w:val="000E18E7"/>
    <w:rsid w:val="00117CF2"/>
    <w:rsid w:val="00156CD8"/>
    <w:rsid w:val="00166400"/>
    <w:rsid w:val="00186937"/>
    <w:rsid w:val="001A0DA9"/>
    <w:rsid w:val="001A1FD7"/>
    <w:rsid w:val="002137DB"/>
    <w:rsid w:val="002B3436"/>
    <w:rsid w:val="002C534A"/>
    <w:rsid w:val="00345868"/>
    <w:rsid w:val="00490895"/>
    <w:rsid w:val="004E1270"/>
    <w:rsid w:val="005D59D8"/>
    <w:rsid w:val="005E62EB"/>
    <w:rsid w:val="00645C57"/>
    <w:rsid w:val="006969FD"/>
    <w:rsid w:val="006A6F9B"/>
    <w:rsid w:val="006D4313"/>
    <w:rsid w:val="006E6348"/>
    <w:rsid w:val="007758BA"/>
    <w:rsid w:val="007D4354"/>
    <w:rsid w:val="00830883"/>
    <w:rsid w:val="008334BC"/>
    <w:rsid w:val="0085682C"/>
    <w:rsid w:val="00944102"/>
    <w:rsid w:val="00985DB6"/>
    <w:rsid w:val="009D3541"/>
    <w:rsid w:val="009F0C6C"/>
    <w:rsid w:val="00C11985"/>
    <w:rsid w:val="00C2545B"/>
    <w:rsid w:val="00CA486F"/>
    <w:rsid w:val="00D42207"/>
    <w:rsid w:val="00E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66E9"/>
  <w15:chartTrackingRefBased/>
  <w15:docId w15:val="{89DB082D-D1D2-4261-8B2A-E3102D09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E7"/>
    <w:pPr>
      <w:spacing w:after="200" w:line="276" w:lineRule="auto"/>
    </w:pPr>
    <w:rPr>
      <w:lang w:val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18E7"/>
    <w:pPr>
      <w:ind w:left="720"/>
      <w:contextualSpacing/>
    </w:pPr>
  </w:style>
  <w:style w:type="table" w:styleId="TabloKlavuzu">
    <w:name w:val="Table Grid"/>
    <w:basedOn w:val="NormalTablo"/>
    <w:uiPriority w:val="59"/>
    <w:rsid w:val="006969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56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özkan</dc:creator>
  <cp:keywords/>
  <dc:description/>
  <cp:lastModifiedBy>savaş özkan</cp:lastModifiedBy>
  <cp:revision>2</cp:revision>
  <dcterms:created xsi:type="dcterms:W3CDTF">2022-03-28T07:37:00Z</dcterms:created>
  <dcterms:modified xsi:type="dcterms:W3CDTF">2022-03-28T07:37:00Z</dcterms:modified>
</cp:coreProperties>
</file>