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1B7C" w14:textId="77777777" w:rsidR="00991EEB" w:rsidRDefault="00991EEB"/>
    <w:p w14:paraId="0DE74049" w14:textId="77777777" w:rsidR="002D60E3" w:rsidRPr="002D60E3" w:rsidRDefault="002D60E3" w:rsidP="002D60E3">
      <w:pPr>
        <w:jc w:val="center"/>
        <w:rPr>
          <w:b/>
        </w:rPr>
      </w:pPr>
      <w:r w:rsidRPr="002D60E3">
        <w:rPr>
          <w:b/>
          <w:lang w:val="en-US"/>
        </w:rPr>
        <w:t>RIO</w:t>
      </w:r>
      <w:r w:rsidRPr="002D60E3">
        <w:rPr>
          <w:b/>
        </w:rPr>
        <w:t xml:space="preserve"> </w:t>
      </w:r>
      <w:r w:rsidRPr="002D60E3">
        <w:rPr>
          <w:b/>
          <w:lang w:val="en-US"/>
        </w:rPr>
        <w:t>GRANDE</w:t>
      </w:r>
      <w:r w:rsidRPr="002D60E3">
        <w:rPr>
          <w:b/>
        </w:rPr>
        <w:t xml:space="preserve"> </w:t>
      </w:r>
      <w:r w:rsidRPr="002D60E3">
        <w:rPr>
          <w:b/>
          <w:lang w:val="en-US"/>
        </w:rPr>
        <w:t>HOTEL</w:t>
      </w:r>
    </w:p>
    <w:p w14:paraId="7B99FAFF" w14:textId="77777777" w:rsidR="002D60E3" w:rsidRDefault="002D60E3" w:rsidP="002D60E3">
      <w:pPr>
        <w:pStyle w:val="a3"/>
        <w:rPr>
          <w:lang w:val="uk-UA"/>
        </w:rPr>
      </w:pPr>
      <w:r w:rsidRPr="002D60E3">
        <w:rPr>
          <w:lang w:val="uk-UA"/>
        </w:rPr>
        <w:t>Інформація для осіб, які проживають за програмою тимчасово переміщених осіб</w:t>
      </w:r>
      <w:r>
        <w:rPr>
          <w:lang w:val="uk-UA"/>
        </w:rPr>
        <w:t>.</w:t>
      </w:r>
    </w:p>
    <w:p w14:paraId="5D3EF79B" w14:textId="77777777" w:rsidR="002D60E3" w:rsidRPr="002D60E3" w:rsidRDefault="002D60E3" w:rsidP="002D60E3">
      <w:pPr>
        <w:pStyle w:val="a3"/>
        <w:rPr>
          <w:lang w:val="uk-UA"/>
        </w:rPr>
      </w:pPr>
    </w:p>
    <w:p w14:paraId="53ADCF99" w14:textId="77777777" w:rsidR="002D60E3" w:rsidRPr="002D60E3" w:rsidRDefault="002D60E3" w:rsidP="002D60E3">
      <w:pPr>
        <w:pStyle w:val="a3"/>
        <w:numPr>
          <w:ilvl w:val="0"/>
          <w:numId w:val="1"/>
        </w:numPr>
        <w:rPr>
          <w:lang w:val="uk-UA"/>
        </w:rPr>
      </w:pPr>
      <w:r w:rsidRPr="002D60E3">
        <w:rPr>
          <w:lang w:val="uk-UA"/>
        </w:rPr>
        <w:t xml:space="preserve"> Є одноразова комісія при поселенні 50 л</w:t>
      </w:r>
      <w:r>
        <w:rPr>
          <w:lang w:val="uk-UA"/>
        </w:rPr>
        <w:t>е</w:t>
      </w:r>
      <w:r w:rsidRPr="002D60E3">
        <w:rPr>
          <w:lang w:val="uk-UA"/>
        </w:rPr>
        <w:t>в</w:t>
      </w:r>
      <w:r>
        <w:rPr>
          <w:lang w:val="uk-UA"/>
        </w:rPr>
        <w:t>ів</w:t>
      </w:r>
      <w:r w:rsidRPr="002D60E3">
        <w:rPr>
          <w:lang w:val="uk-UA"/>
        </w:rPr>
        <w:t xml:space="preserve"> за один номер</w:t>
      </w:r>
      <w:r>
        <w:rPr>
          <w:lang w:val="uk-UA"/>
        </w:rPr>
        <w:t>.</w:t>
      </w:r>
    </w:p>
    <w:p w14:paraId="4E01F5B3" w14:textId="77777777" w:rsidR="002D60E3" w:rsidRPr="002D60E3" w:rsidRDefault="002D60E3" w:rsidP="002D60E3">
      <w:pPr>
        <w:pStyle w:val="a3"/>
        <w:numPr>
          <w:ilvl w:val="0"/>
          <w:numId w:val="1"/>
        </w:numPr>
        <w:rPr>
          <w:lang w:val="uk-UA"/>
        </w:rPr>
      </w:pPr>
      <w:r w:rsidRPr="002D60E3">
        <w:rPr>
          <w:lang w:val="uk-UA"/>
        </w:rPr>
        <w:t>Також вноситься депозит 300 лев</w:t>
      </w:r>
      <w:r>
        <w:rPr>
          <w:lang w:val="uk-UA"/>
        </w:rPr>
        <w:t xml:space="preserve">ів </w:t>
      </w:r>
      <w:r w:rsidRPr="002D60E3">
        <w:rPr>
          <w:lang w:val="uk-UA"/>
        </w:rPr>
        <w:t>за збереження майна та страховка за перевитрат ел</w:t>
      </w:r>
      <w:r>
        <w:rPr>
          <w:lang w:val="uk-UA"/>
        </w:rPr>
        <w:t>ектрое</w:t>
      </w:r>
      <w:r w:rsidRPr="002D60E3">
        <w:rPr>
          <w:lang w:val="uk-UA"/>
        </w:rPr>
        <w:t>нергії та води</w:t>
      </w:r>
      <w:r>
        <w:rPr>
          <w:lang w:val="uk-UA"/>
        </w:rPr>
        <w:t>.</w:t>
      </w:r>
    </w:p>
    <w:p w14:paraId="3C3BBB0E" w14:textId="4D43D515" w:rsidR="002D60E3" w:rsidRPr="002D60E3" w:rsidRDefault="002D60E3" w:rsidP="002D60E3">
      <w:pPr>
        <w:pStyle w:val="a3"/>
        <w:numPr>
          <w:ilvl w:val="0"/>
          <w:numId w:val="1"/>
        </w:numPr>
        <w:rPr>
          <w:lang w:val="uk-UA"/>
        </w:rPr>
      </w:pPr>
      <w:r w:rsidRPr="002D60E3">
        <w:rPr>
          <w:lang w:val="uk-UA"/>
        </w:rPr>
        <w:t>Ліміт використання електроенергії 2,5 лева на людину на добу та 3 куб</w:t>
      </w:r>
      <w:r>
        <w:rPr>
          <w:lang w:val="uk-UA"/>
        </w:rPr>
        <w:t>а</w:t>
      </w:r>
      <w:r w:rsidRPr="002D60E3">
        <w:rPr>
          <w:lang w:val="uk-UA"/>
        </w:rPr>
        <w:t xml:space="preserve"> води на місяць на людину. Лічильники електроенергії двотарифні, тому електроенергія обчислюється у л</w:t>
      </w:r>
      <w:r>
        <w:rPr>
          <w:lang w:val="uk-UA"/>
        </w:rPr>
        <w:t>е</w:t>
      </w:r>
      <w:r w:rsidRPr="002D60E3">
        <w:rPr>
          <w:lang w:val="uk-UA"/>
        </w:rPr>
        <w:t>вах. Загалом проживання в цьому апарт-готелі нічим не відрізняється від проживання в класичних апартаментах, але вам ще в подарунок йде електроенергії на 225 - 300 лева і 9-12 кубів води, а також безкоштовне харчування. Оплата лише за споживання електроенергії та води понад розумні ліміти.</w:t>
      </w:r>
    </w:p>
    <w:p w14:paraId="5A83D88F" w14:textId="77777777" w:rsidR="004B0AAE" w:rsidRPr="002D60E3" w:rsidRDefault="002D60E3" w:rsidP="002D60E3">
      <w:pPr>
        <w:pStyle w:val="a3"/>
        <w:numPr>
          <w:ilvl w:val="0"/>
          <w:numId w:val="1"/>
        </w:numPr>
        <w:rPr>
          <w:lang w:val="uk-UA"/>
        </w:rPr>
      </w:pPr>
      <w:r w:rsidRPr="002D60E3">
        <w:rPr>
          <w:lang w:val="uk-UA"/>
        </w:rPr>
        <w:t>А також: якщо у вас в сім'ї є люди, які офіційно працюють або працювали на території Болгарії повинні за себе доплачувати 12 левів на добу, оскільки за них готель грошей за програмою не отриму</w:t>
      </w:r>
      <w:r>
        <w:rPr>
          <w:lang w:val="uk-UA"/>
        </w:rPr>
        <w:t>є</w:t>
      </w:r>
      <w:r w:rsidRPr="002D60E3">
        <w:rPr>
          <w:lang w:val="uk-UA"/>
        </w:rPr>
        <w:t>.</w:t>
      </w:r>
    </w:p>
    <w:sectPr w:rsidR="004B0AAE" w:rsidRPr="002D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61AAA"/>
    <w:multiLevelType w:val="hybridMultilevel"/>
    <w:tmpl w:val="60F4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AE"/>
    <w:rsid w:val="002D60E3"/>
    <w:rsid w:val="004B0AAE"/>
    <w:rsid w:val="00583128"/>
    <w:rsid w:val="009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34A0"/>
  <w15:chartTrackingRefBased/>
  <w15:docId w15:val="{1236B050-DAC8-43A7-8946-BD602B9E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Мария Смиян</cp:lastModifiedBy>
  <cp:revision>2</cp:revision>
  <dcterms:created xsi:type="dcterms:W3CDTF">2022-09-30T18:23:00Z</dcterms:created>
  <dcterms:modified xsi:type="dcterms:W3CDTF">2022-09-30T18:23:00Z</dcterms:modified>
</cp:coreProperties>
</file>