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spacing w:before="174"/>
        <w:rPr>
          <w:rFonts w:ascii="Times New Roman"/>
          <w:sz w:val="28"/>
        </w:rPr>
      </w:pPr>
    </w:p>
    <w:p>
      <w:pPr>
        <w:pStyle w:val="Title"/>
      </w:pPr>
      <w:r>
        <w:rPr>
          <w:color w:val="333399"/>
        </w:rPr>
        <w:t>HOTEL</w:t>
      </w:r>
      <w:r>
        <w:rPr>
          <w:color w:val="333399"/>
          <w:spacing w:val="-12"/>
        </w:rPr>
        <w:t> </w:t>
      </w:r>
      <w:r>
        <w:rPr>
          <w:color w:val="333399"/>
        </w:rPr>
        <w:t>FACTSHEET</w:t>
      </w:r>
      <w:r>
        <w:rPr>
          <w:color w:val="333399"/>
          <w:spacing w:val="-10"/>
        </w:rPr>
        <w:t> </w:t>
      </w:r>
      <w:r>
        <w:rPr>
          <w:color w:val="333399"/>
          <w:spacing w:val="-4"/>
        </w:rPr>
        <w:t>2025</w:t>
      </w:r>
    </w:p>
    <w:p>
      <w:pPr>
        <w:pStyle w:val="BodyText"/>
        <w:spacing w:before="170"/>
        <w:rPr>
          <w:rFonts w:ascii="Arial"/>
          <w:b/>
          <w:sz w:val="28"/>
        </w:rPr>
      </w:pPr>
    </w:p>
    <w:p>
      <w:pPr>
        <w:pStyle w:val="Heading1"/>
        <w:tabs>
          <w:tab w:pos="4864" w:val="left" w:leader="none"/>
        </w:tabs>
      </w:pPr>
      <w:r>
        <w:rPr>
          <w:color w:val="333399"/>
        </w:rPr>
        <w:t>PROPERTY</w:t>
      </w:r>
      <w:r>
        <w:rPr>
          <w:color w:val="333399"/>
          <w:spacing w:val="-6"/>
        </w:rPr>
        <w:t> </w:t>
      </w:r>
      <w:r>
        <w:rPr>
          <w:color w:val="333399"/>
          <w:spacing w:val="-2"/>
        </w:rPr>
        <w:t>INFORMATION</w:t>
      </w:r>
      <w:r>
        <w:rPr>
          <w:color w:val="333399"/>
        </w:rPr>
        <w:tab/>
        <w:t>COMPANY</w:t>
      </w:r>
      <w:r>
        <w:rPr>
          <w:color w:val="333399"/>
          <w:spacing w:val="-5"/>
        </w:rPr>
        <w:t> </w:t>
      </w:r>
      <w:r>
        <w:rPr>
          <w:color w:val="333399"/>
          <w:spacing w:val="-2"/>
        </w:rPr>
        <w:t>INFORMATION</w:t>
      </w:r>
    </w:p>
    <w:p>
      <w:pPr>
        <w:pStyle w:val="BodyText"/>
        <w:spacing w:before="4"/>
        <w:rPr>
          <w:rFonts w:ascii="Arial"/>
          <w:b/>
        </w:rPr>
      </w:pPr>
    </w:p>
    <w:p>
      <w:pPr>
        <w:tabs>
          <w:tab w:pos="4864" w:val="left" w:leader="none"/>
        </w:tabs>
        <w:spacing w:line="207" w:lineRule="exact" w:before="0"/>
        <w:ind w:left="182" w:right="0" w:firstLine="0"/>
        <w:jc w:val="left"/>
        <w:rPr>
          <w:rFonts w:ascii="Arial"/>
          <w:b/>
          <w:sz w:val="18"/>
        </w:rPr>
      </w:pPr>
      <w:r>
        <w:rPr>
          <w:color w:val="333399"/>
          <w:sz w:val="18"/>
        </w:rPr>
        <w:t>Hotel</w:t>
      </w:r>
      <w:r>
        <w:rPr>
          <w:color w:val="333399"/>
          <w:spacing w:val="-1"/>
          <w:sz w:val="18"/>
        </w:rPr>
        <w:t> </w:t>
      </w:r>
      <w:r>
        <w:rPr>
          <w:color w:val="333399"/>
          <w:sz w:val="18"/>
        </w:rPr>
        <w:t>Name: </w:t>
      </w:r>
      <w:r>
        <w:rPr>
          <w:rFonts w:ascii="Arial"/>
          <w:b/>
          <w:color w:val="333399"/>
          <w:spacing w:val="-2"/>
          <w:sz w:val="18"/>
        </w:rPr>
        <w:t>Calypso</w:t>
      </w:r>
      <w:r>
        <w:rPr>
          <w:rFonts w:ascii="Arial"/>
          <w:b/>
          <w:color w:val="333399"/>
          <w:sz w:val="18"/>
        </w:rPr>
        <w:tab/>
        <w:t>World</w:t>
      </w:r>
      <w:r>
        <w:rPr>
          <w:rFonts w:ascii="Arial"/>
          <w:b/>
          <w:color w:val="333399"/>
          <w:spacing w:val="-6"/>
          <w:sz w:val="18"/>
        </w:rPr>
        <w:t> </w:t>
      </w:r>
      <w:r>
        <w:rPr>
          <w:rFonts w:ascii="Arial"/>
          <w:b/>
          <w:color w:val="333399"/>
          <w:sz w:val="18"/>
        </w:rPr>
        <w:t>Travel</w:t>
      </w:r>
      <w:r>
        <w:rPr>
          <w:rFonts w:ascii="Arial"/>
          <w:b/>
          <w:color w:val="333399"/>
          <w:spacing w:val="-2"/>
          <w:sz w:val="18"/>
        </w:rPr>
        <w:t> </w:t>
      </w:r>
      <w:r>
        <w:rPr>
          <w:rFonts w:ascii="Arial"/>
          <w:b/>
          <w:color w:val="333399"/>
          <w:sz w:val="18"/>
        </w:rPr>
        <w:t>Consultancy</w:t>
      </w:r>
      <w:r>
        <w:rPr>
          <w:rFonts w:ascii="Arial"/>
          <w:b/>
          <w:color w:val="333399"/>
          <w:spacing w:val="-9"/>
          <w:sz w:val="18"/>
        </w:rPr>
        <w:t> </w:t>
      </w:r>
      <w:r>
        <w:rPr>
          <w:rFonts w:ascii="Arial"/>
          <w:b/>
          <w:color w:val="333399"/>
          <w:spacing w:val="-5"/>
          <w:sz w:val="18"/>
        </w:rPr>
        <w:t>JSC</w:t>
      </w:r>
    </w:p>
    <w:p>
      <w:pPr>
        <w:pStyle w:val="BodyText"/>
        <w:spacing w:line="206" w:lineRule="exact"/>
        <w:ind w:left="182"/>
        <w:rPr>
          <w:rFonts w:ascii="Arial"/>
          <w:b/>
        </w:rPr>
      </w:pPr>
      <w:r>
        <w:rPr>
          <w:color w:val="333399"/>
        </w:rPr>
        <w:t>Official</w:t>
      </w:r>
      <w:r>
        <w:rPr>
          <w:color w:val="333399"/>
          <w:spacing w:val="-3"/>
        </w:rPr>
        <w:t> </w:t>
      </w:r>
      <w:r>
        <w:rPr>
          <w:color w:val="333399"/>
        </w:rPr>
        <w:t>star</w:t>
      </w:r>
      <w:r>
        <w:rPr>
          <w:color w:val="333399"/>
          <w:spacing w:val="-8"/>
        </w:rPr>
        <w:t> </w:t>
      </w:r>
      <w:r>
        <w:rPr>
          <w:color w:val="333399"/>
        </w:rPr>
        <w:t>rating:</w:t>
      </w:r>
      <w:r>
        <w:rPr>
          <w:color w:val="333399"/>
          <w:spacing w:val="-2"/>
        </w:rPr>
        <w:t> </w:t>
      </w:r>
      <w:r>
        <w:rPr>
          <w:color w:val="333399"/>
        </w:rPr>
        <w:t>3 star</w:t>
      </w:r>
      <w:r>
        <w:rPr>
          <w:color w:val="333399"/>
          <w:spacing w:val="-3"/>
        </w:rPr>
        <w:t> </w:t>
      </w:r>
      <w:r>
        <w:rPr>
          <w:rFonts w:ascii="Arial"/>
          <w:b/>
          <w:color w:val="333399"/>
          <w:spacing w:val="-4"/>
        </w:rPr>
        <w:t>(3*)</w:t>
      </w:r>
    </w:p>
    <w:p>
      <w:pPr>
        <w:pStyle w:val="BodyText"/>
        <w:spacing w:line="206" w:lineRule="exact"/>
        <w:ind w:left="182"/>
      </w:pPr>
      <w:r>
        <w:rPr>
          <w:color w:val="333399"/>
        </w:rPr>
        <w:t>PK-19-</w:t>
      </w:r>
      <w:r>
        <w:rPr>
          <w:color w:val="333399"/>
          <w:spacing w:val="-2"/>
        </w:rPr>
        <w:t>13252/05.10.2020</w:t>
      </w:r>
    </w:p>
    <w:p>
      <w:pPr>
        <w:tabs>
          <w:tab w:pos="4864" w:val="left" w:leader="none"/>
        </w:tabs>
        <w:spacing w:line="206" w:lineRule="exact" w:before="0"/>
        <w:ind w:left="182" w:right="0" w:firstLine="0"/>
        <w:jc w:val="left"/>
        <w:rPr>
          <w:sz w:val="18"/>
        </w:rPr>
      </w:pPr>
      <w:r>
        <w:rPr>
          <w:rFonts w:ascii="Arial"/>
          <w:b/>
          <w:color w:val="333399"/>
          <w:sz w:val="18"/>
        </w:rPr>
        <w:t>Hotel </w:t>
      </w:r>
      <w:r>
        <w:rPr>
          <w:rFonts w:ascii="Arial"/>
          <w:b/>
          <w:color w:val="333399"/>
          <w:spacing w:val="-2"/>
          <w:sz w:val="18"/>
        </w:rPr>
        <w:t>Address:</w:t>
      </w:r>
      <w:r>
        <w:rPr>
          <w:rFonts w:ascii="Arial"/>
          <w:b/>
          <w:color w:val="333399"/>
          <w:sz w:val="18"/>
        </w:rPr>
        <w:tab/>
        <w:t>Company</w:t>
      </w:r>
      <w:r>
        <w:rPr>
          <w:rFonts w:ascii="Arial"/>
          <w:b/>
          <w:color w:val="333399"/>
          <w:spacing w:val="-8"/>
          <w:sz w:val="18"/>
        </w:rPr>
        <w:t> </w:t>
      </w:r>
      <w:r>
        <w:rPr>
          <w:rFonts w:ascii="Arial"/>
          <w:b/>
          <w:color w:val="333399"/>
          <w:sz w:val="18"/>
        </w:rPr>
        <w:t>Address</w:t>
      </w:r>
      <w:r>
        <w:rPr>
          <w:color w:val="333399"/>
          <w:sz w:val="18"/>
        </w:rPr>
        <w:t>:</w:t>
      </w:r>
      <w:r>
        <w:rPr>
          <w:color w:val="333399"/>
          <w:spacing w:val="-4"/>
          <w:sz w:val="18"/>
        </w:rPr>
        <w:t> </w:t>
      </w:r>
      <w:r>
        <w:rPr>
          <w:color w:val="333399"/>
          <w:sz w:val="18"/>
        </w:rPr>
        <w:t>Bulgaria,</w:t>
      </w:r>
      <w:r>
        <w:rPr>
          <w:color w:val="333399"/>
          <w:spacing w:val="-1"/>
          <w:sz w:val="18"/>
        </w:rPr>
        <w:t> </w:t>
      </w:r>
      <w:r>
        <w:rPr>
          <w:color w:val="333399"/>
          <w:sz w:val="18"/>
        </w:rPr>
        <w:t>Varna</w:t>
      </w:r>
      <w:r>
        <w:rPr>
          <w:color w:val="333399"/>
          <w:spacing w:val="-7"/>
          <w:sz w:val="18"/>
        </w:rPr>
        <w:t> </w:t>
      </w:r>
      <w:r>
        <w:rPr>
          <w:color w:val="333399"/>
          <w:spacing w:val="-4"/>
          <w:sz w:val="18"/>
        </w:rPr>
        <w:t>9027</w:t>
      </w:r>
    </w:p>
    <w:p>
      <w:pPr>
        <w:pStyle w:val="BodyText"/>
        <w:tabs>
          <w:tab w:pos="4864" w:val="left" w:leader="none"/>
        </w:tabs>
        <w:ind w:left="4864" w:right="977" w:hanging="4682"/>
      </w:pPr>
      <w:r>
        <w:rPr>
          <w:color w:val="333399"/>
        </w:rPr>
        <w:t>Bulgaria, 8240 Sunny Beach</w:t>
        <w:tab/>
        <w:t>6“Yan</w:t>
      </w:r>
      <w:r>
        <w:rPr>
          <w:color w:val="333399"/>
          <w:spacing w:val="-7"/>
        </w:rPr>
        <w:t> </w:t>
      </w:r>
      <w:r>
        <w:rPr>
          <w:color w:val="333399"/>
        </w:rPr>
        <w:t>Huniadi”</w:t>
      </w:r>
      <w:r>
        <w:rPr>
          <w:color w:val="333399"/>
          <w:spacing w:val="-1"/>
        </w:rPr>
        <w:t> </w:t>
      </w:r>
      <w:r>
        <w:rPr>
          <w:color w:val="333399"/>
        </w:rPr>
        <w:t>Blvd,</w:t>
      </w:r>
      <w:r>
        <w:rPr>
          <w:color w:val="333399"/>
          <w:spacing w:val="-5"/>
        </w:rPr>
        <w:t> </w:t>
      </w:r>
      <w:r>
        <w:rPr>
          <w:color w:val="333399"/>
        </w:rPr>
        <w:t>office</w:t>
      </w:r>
      <w:r>
        <w:rPr>
          <w:color w:val="333399"/>
          <w:spacing w:val="-7"/>
        </w:rPr>
        <w:t> </w:t>
      </w:r>
      <w:r>
        <w:rPr>
          <w:color w:val="333399"/>
        </w:rPr>
        <w:t>building</w:t>
      </w:r>
      <w:r>
        <w:rPr>
          <w:color w:val="333399"/>
          <w:spacing w:val="-7"/>
        </w:rPr>
        <w:t> </w:t>
      </w:r>
      <w:r>
        <w:rPr>
          <w:color w:val="333399"/>
        </w:rPr>
        <w:t>Maker,</w:t>
      </w:r>
      <w:r>
        <w:rPr>
          <w:color w:val="333399"/>
          <w:spacing w:val="-5"/>
        </w:rPr>
        <w:t> </w:t>
      </w:r>
      <w:r>
        <w:rPr>
          <w:color w:val="333399"/>
        </w:rPr>
        <w:t>office</w:t>
      </w:r>
      <w:r>
        <w:rPr>
          <w:color w:val="333399"/>
          <w:spacing w:val="-7"/>
        </w:rPr>
        <w:t> </w:t>
      </w:r>
      <w:r>
        <w:rPr>
          <w:color w:val="333399"/>
        </w:rPr>
        <w:t>101 ID no: 201159630</w:t>
      </w:r>
    </w:p>
    <w:p>
      <w:pPr>
        <w:pStyle w:val="BodyText"/>
        <w:tabs>
          <w:tab w:pos="4864" w:val="left" w:leader="none"/>
        </w:tabs>
        <w:ind w:left="182" w:right="3345"/>
      </w:pPr>
      <w:r>
        <w:rPr>
          <w:color w:val="333399"/>
        </w:rPr>
        <w:t>Tel reception: +359 554 22 616</w:t>
        <w:tab/>
        <w:t>VAT</w:t>
      </w:r>
      <w:r>
        <w:rPr>
          <w:color w:val="333399"/>
          <w:spacing w:val="-15"/>
        </w:rPr>
        <w:t> </w:t>
      </w:r>
      <w:r>
        <w:rPr>
          <w:color w:val="333399"/>
        </w:rPr>
        <w:t>no:</w:t>
      </w:r>
      <w:r>
        <w:rPr>
          <w:color w:val="333399"/>
          <w:spacing w:val="-12"/>
        </w:rPr>
        <w:t> </w:t>
      </w:r>
      <w:r>
        <w:rPr>
          <w:color w:val="333399"/>
        </w:rPr>
        <w:t>BG201159630 E-mail: </w:t>
      </w:r>
      <w:hyperlink r:id="rId7">
        <w:r>
          <w:rPr>
            <w:color w:val="0000FF"/>
            <w:u w:val="single" w:color="0000FF"/>
          </w:rPr>
          <w:t>calypso@wtc.bg</w:t>
        </w:r>
      </w:hyperlink>
    </w:p>
    <w:p>
      <w:pPr>
        <w:pStyle w:val="BodyText"/>
        <w:spacing w:before="2"/>
      </w:pPr>
    </w:p>
    <w:p>
      <w:pPr>
        <w:pStyle w:val="BodyText"/>
        <w:ind w:left="182"/>
      </w:pPr>
      <w:r>
        <w:rPr>
          <w:color w:val="333399"/>
        </w:rPr>
        <w:t>Website:</w:t>
      </w:r>
      <w:r>
        <w:rPr>
          <w:color w:val="333399"/>
          <w:spacing w:val="-2"/>
        </w:rPr>
        <w:t> </w:t>
      </w:r>
      <w:hyperlink r:id="rId8">
        <w:r>
          <w:rPr>
            <w:color w:val="0000FF"/>
            <w:spacing w:val="-2"/>
            <w:u w:val="single" w:color="0000FF"/>
          </w:rPr>
          <w:t>www.calypso.bg</w:t>
        </w:r>
      </w:hyperlink>
    </w:p>
    <w:p>
      <w:pPr>
        <w:pStyle w:val="BodyText"/>
        <w:spacing w:before="206"/>
      </w:pPr>
    </w:p>
    <w:p>
      <w:pPr>
        <w:pStyle w:val="Heading1"/>
        <w:spacing w:line="207" w:lineRule="exact"/>
      </w:pPr>
      <w:r>
        <w:rPr>
          <w:color w:val="333399"/>
          <w:spacing w:val="-2"/>
        </w:rPr>
        <w:t>CONTACTS</w:t>
      </w:r>
    </w:p>
    <w:p>
      <w:pPr>
        <w:tabs>
          <w:tab w:pos="4864" w:val="left" w:leader="none"/>
        </w:tabs>
        <w:spacing w:line="206" w:lineRule="exact" w:before="0"/>
        <w:ind w:left="182" w:right="0" w:firstLine="0"/>
        <w:jc w:val="left"/>
        <w:rPr>
          <w:rFonts w:ascii="Arial"/>
          <w:b/>
          <w:sz w:val="18"/>
        </w:rPr>
      </w:pPr>
      <w:r>
        <w:rPr>
          <w:rFonts w:ascii="Arial"/>
          <w:b/>
          <w:color w:val="333399"/>
          <w:sz w:val="18"/>
        </w:rPr>
        <w:t>Contracting:</w:t>
      </w:r>
      <w:r>
        <w:rPr>
          <w:rFonts w:ascii="Arial"/>
          <w:b/>
          <w:color w:val="333399"/>
          <w:spacing w:val="-12"/>
          <w:sz w:val="18"/>
        </w:rPr>
        <w:t> </w:t>
      </w:r>
      <w:r>
        <w:rPr>
          <w:color w:val="333399"/>
          <w:spacing w:val="-2"/>
          <w:sz w:val="18"/>
        </w:rPr>
        <w:t>WTConsultancy</w:t>
      </w:r>
      <w:r>
        <w:rPr>
          <w:color w:val="333399"/>
          <w:sz w:val="18"/>
        </w:rPr>
        <w:tab/>
      </w:r>
      <w:r>
        <w:rPr>
          <w:rFonts w:ascii="Arial"/>
          <w:b/>
          <w:color w:val="333399"/>
          <w:sz w:val="18"/>
        </w:rPr>
        <w:t>Operations</w:t>
      </w:r>
      <w:r>
        <w:rPr>
          <w:rFonts w:ascii="Arial"/>
          <w:b/>
          <w:color w:val="333399"/>
          <w:spacing w:val="-5"/>
          <w:sz w:val="18"/>
        </w:rPr>
        <w:t> </w:t>
      </w:r>
      <w:r>
        <w:rPr>
          <w:rFonts w:ascii="Arial"/>
          <w:b/>
          <w:color w:val="333399"/>
          <w:sz w:val="18"/>
        </w:rPr>
        <w:t>and</w:t>
      </w:r>
      <w:r>
        <w:rPr>
          <w:rFonts w:ascii="Arial"/>
          <w:b/>
          <w:color w:val="333399"/>
          <w:spacing w:val="-6"/>
          <w:sz w:val="18"/>
        </w:rPr>
        <w:t> </w:t>
      </w:r>
      <w:r>
        <w:rPr>
          <w:rFonts w:ascii="Arial"/>
          <w:b/>
          <w:color w:val="333399"/>
          <w:spacing w:val="-2"/>
          <w:sz w:val="18"/>
        </w:rPr>
        <w:t>Reservations:</w:t>
      </w:r>
    </w:p>
    <w:p>
      <w:pPr>
        <w:pStyle w:val="BodyText"/>
        <w:tabs>
          <w:tab w:pos="4864" w:val="left" w:leader="none"/>
        </w:tabs>
        <w:ind w:left="182" w:right="3475"/>
      </w:pPr>
      <w:r>
        <w:rPr>
          <w:color w:val="333399"/>
        </w:rPr>
        <w:t>E-mail: </w:t>
      </w:r>
      <w:hyperlink r:id="rId9">
        <w:r>
          <w:rPr>
            <w:color w:val="333399"/>
          </w:rPr>
          <w:t>sales@wtc.bg</w:t>
        </w:r>
      </w:hyperlink>
      <w:r>
        <w:rPr>
          <w:color w:val="333399"/>
        </w:rPr>
        <w:tab/>
        <w:t>E-mail:</w:t>
      </w:r>
      <w:r>
        <w:rPr>
          <w:color w:val="333399"/>
          <w:spacing w:val="-13"/>
        </w:rPr>
        <w:t> </w:t>
      </w:r>
      <w:hyperlink r:id="rId9">
        <w:r>
          <w:rPr>
            <w:color w:val="333399"/>
          </w:rPr>
          <w:t>sales@wtc.bg</w:t>
        </w:r>
      </w:hyperlink>
      <w:r>
        <w:rPr>
          <w:color w:val="333399"/>
        </w:rPr>
        <w:t> Tel: +359 52 986 047</w:t>
      </w:r>
    </w:p>
    <w:p>
      <w:pPr>
        <w:pStyle w:val="BodyText"/>
        <w:spacing w:before="12"/>
      </w:pPr>
    </w:p>
    <w:p>
      <w:pPr>
        <w:pStyle w:val="Heading1"/>
        <w:tabs>
          <w:tab w:pos="4864" w:val="left" w:leader="none"/>
        </w:tabs>
        <w:spacing w:line="207" w:lineRule="exact"/>
      </w:pPr>
      <w:r>
        <w:rPr>
          <w:color w:val="333399"/>
          <w:spacing w:val="-2"/>
        </w:rPr>
        <w:t>DISTANCES</w:t>
      </w:r>
      <w:r>
        <w:rPr>
          <w:color w:val="333399"/>
        </w:rPr>
        <w:tab/>
      </w:r>
      <w:r>
        <w:rPr>
          <w:color w:val="333399"/>
          <w:spacing w:val="-2"/>
        </w:rPr>
        <w:t>TRANSPORTATION</w:t>
      </w:r>
    </w:p>
    <w:p>
      <w:pPr>
        <w:pStyle w:val="BodyText"/>
        <w:spacing w:line="206" w:lineRule="exact"/>
        <w:ind w:left="182"/>
      </w:pPr>
      <w:r>
        <w:rPr>
          <w:color w:val="333399"/>
        </w:rPr>
        <w:t>Nearest BUS</w:t>
      </w:r>
      <w:r>
        <w:rPr>
          <w:color w:val="333399"/>
          <w:spacing w:val="-3"/>
        </w:rPr>
        <w:t> </w:t>
      </w:r>
      <w:r>
        <w:rPr>
          <w:color w:val="333399"/>
        </w:rPr>
        <w:t>Station</w:t>
      </w:r>
      <w:r>
        <w:rPr>
          <w:color w:val="333399"/>
          <w:spacing w:val="-6"/>
        </w:rPr>
        <w:t> </w:t>
      </w:r>
      <w:r>
        <w:rPr>
          <w:color w:val="333399"/>
        </w:rPr>
        <w:t>(Sunny</w:t>
      </w:r>
      <w:r>
        <w:rPr>
          <w:color w:val="333399"/>
          <w:spacing w:val="-1"/>
        </w:rPr>
        <w:t> </w:t>
      </w:r>
      <w:r>
        <w:rPr>
          <w:color w:val="333399"/>
        </w:rPr>
        <w:t>Beach) –</w:t>
      </w:r>
      <w:r>
        <w:rPr>
          <w:color w:val="333399"/>
          <w:spacing w:val="-6"/>
        </w:rPr>
        <w:t> </w:t>
      </w:r>
      <w:r>
        <w:rPr>
          <w:color w:val="333399"/>
        </w:rPr>
        <w:t>2.5</w:t>
      </w:r>
      <w:r>
        <w:rPr>
          <w:color w:val="333399"/>
          <w:spacing w:val="-6"/>
        </w:rPr>
        <w:t> </w:t>
      </w:r>
      <w:r>
        <w:rPr>
          <w:color w:val="333399"/>
          <w:spacing w:val="-5"/>
        </w:rPr>
        <w:t>km</w:t>
      </w:r>
    </w:p>
    <w:p>
      <w:pPr>
        <w:pStyle w:val="BodyText"/>
        <w:tabs>
          <w:tab w:pos="4864" w:val="left" w:leader="none"/>
        </w:tabs>
        <w:spacing w:line="207" w:lineRule="exact"/>
        <w:ind w:left="182"/>
      </w:pPr>
      <w:r>
        <w:rPr>
          <w:color w:val="333399"/>
        </w:rPr>
        <w:t>From Nessebar city</w:t>
      </w:r>
      <w:r>
        <w:rPr>
          <w:color w:val="333399"/>
          <w:spacing w:val="-6"/>
        </w:rPr>
        <w:t> </w:t>
      </w:r>
      <w:r>
        <w:rPr>
          <w:color w:val="333399"/>
        </w:rPr>
        <w:t>centre</w:t>
      </w:r>
      <w:r>
        <w:rPr>
          <w:color w:val="333399"/>
          <w:spacing w:val="-3"/>
        </w:rPr>
        <w:t> </w:t>
      </w:r>
      <w:r>
        <w:rPr>
          <w:color w:val="333399"/>
        </w:rPr>
        <w:t>–</w:t>
      </w:r>
      <w:r>
        <w:rPr>
          <w:color w:val="333399"/>
          <w:spacing w:val="-5"/>
        </w:rPr>
        <w:t> </w:t>
      </w:r>
      <w:r>
        <w:rPr>
          <w:color w:val="333399"/>
        </w:rPr>
        <w:t>1</w:t>
      </w:r>
      <w:r>
        <w:rPr>
          <w:color w:val="333399"/>
          <w:spacing w:val="-6"/>
        </w:rPr>
        <w:t> </w:t>
      </w:r>
      <w:r>
        <w:rPr>
          <w:color w:val="333399"/>
          <w:spacing w:val="-5"/>
        </w:rPr>
        <w:t>km</w:t>
      </w:r>
      <w:r>
        <w:rPr>
          <w:color w:val="333399"/>
        </w:rPr>
        <w:tab/>
        <w:t>Bus</w:t>
      </w:r>
      <w:r>
        <w:rPr>
          <w:color w:val="333399"/>
          <w:spacing w:val="-5"/>
        </w:rPr>
        <w:t> </w:t>
      </w:r>
      <w:r>
        <w:rPr>
          <w:color w:val="333399"/>
        </w:rPr>
        <w:t>from</w:t>
      </w:r>
      <w:r>
        <w:rPr>
          <w:color w:val="333399"/>
          <w:spacing w:val="-3"/>
        </w:rPr>
        <w:t> </w:t>
      </w:r>
      <w:r>
        <w:rPr>
          <w:color w:val="333399"/>
        </w:rPr>
        <w:t>Varna</w:t>
      </w:r>
      <w:r>
        <w:rPr>
          <w:color w:val="333399"/>
          <w:spacing w:val="-5"/>
        </w:rPr>
        <w:t> </w:t>
      </w:r>
      <w:r>
        <w:rPr>
          <w:color w:val="333399"/>
        </w:rPr>
        <w:t>/</w:t>
      </w:r>
      <w:r>
        <w:rPr>
          <w:color w:val="333399"/>
          <w:spacing w:val="3"/>
        </w:rPr>
        <w:t> </w:t>
      </w:r>
      <w:r>
        <w:rPr>
          <w:color w:val="333399"/>
        </w:rPr>
        <w:t>Burgas</w:t>
      </w:r>
      <w:r>
        <w:rPr>
          <w:color w:val="333399"/>
          <w:spacing w:val="-5"/>
        </w:rPr>
        <w:t> </w:t>
      </w:r>
      <w:r>
        <w:rPr>
          <w:color w:val="333399"/>
        </w:rPr>
        <w:t>bus station</w:t>
      </w:r>
      <w:r>
        <w:rPr>
          <w:color w:val="333399"/>
          <w:spacing w:val="-5"/>
        </w:rPr>
        <w:t> </w:t>
      </w:r>
      <w:r>
        <w:rPr>
          <w:color w:val="333399"/>
        </w:rPr>
        <w:t>to</w:t>
      </w:r>
      <w:r>
        <w:rPr>
          <w:color w:val="333399"/>
          <w:spacing w:val="-4"/>
        </w:rPr>
        <w:t> </w:t>
      </w:r>
      <w:r>
        <w:rPr>
          <w:color w:val="333399"/>
        </w:rPr>
        <w:t>Sunny</w:t>
      </w:r>
      <w:r>
        <w:rPr>
          <w:color w:val="333399"/>
          <w:spacing w:val="-5"/>
        </w:rPr>
        <w:t> </w:t>
      </w:r>
      <w:r>
        <w:rPr>
          <w:color w:val="333399"/>
          <w:spacing w:val="-2"/>
        </w:rPr>
        <w:t>Beach</w:t>
      </w:r>
    </w:p>
    <w:p>
      <w:pPr>
        <w:pStyle w:val="BodyText"/>
        <w:tabs>
          <w:tab w:pos="4864" w:val="left" w:leader="none"/>
        </w:tabs>
        <w:spacing w:before="5"/>
        <w:ind w:left="182" w:right="4248"/>
      </w:pPr>
      <w:r>
        <w:rPr>
          <w:color w:val="333399"/>
        </w:rPr>
        <w:t>From Varna city center – 100 km</w:t>
        <w:tab/>
        <w:t>Taxi</w:t>
      </w:r>
      <w:r>
        <w:rPr>
          <w:color w:val="333399"/>
          <w:spacing w:val="-13"/>
        </w:rPr>
        <w:t> </w:t>
      </w:r>
      <w:r>
        <w:rPr>
          <w:color w:val="333399"/>
        </w:rPr>
        <w:t>service From Varna International Airport (VAR) – 105 km</w:t>
      </w:r>
    </w:p>
    <w:p>
      <w:pPr>
        <w:pStyle w:val="BodyText"/>
        <w:spacing w:line="206" w:lineRule="exact"/>
        <w:ind w:left="182"/>
      </w:pPr>
      <w:r>
        <w:rPr>
          <w:color w:val="333399"/>
        </w:rPr>
        <w:t>From</w:t>
      </w:r>
      <w:r>
        <w:rPr>
          <w:color w:val="333399"/>
          <w:spacing w:val="-1"/>
        </w:rPr>
        <w:t> </w:t>
      </w:r>
      <w:r>
        <w:rPr>
          <w:color w:val="333399"/>
        </w:rPr>
        <w:t>Burgas</w:t>
      </w:r>
      <w:r>
        <w:rPr>
          <w:color w:val="333399"/>
          <w:spacing w:val="-6"/>
        </w:rPr>
        <w:t> </w:t>
      </w:r>
      <w:r>
        <w:rPr>
          <w:color w:val="333399"/>
        </w:rPr>
        <w:t>city</w:t>
      </w:r>
      <w:r>
        <w:rPr>
          <w:color w:val="333399"/>
          <w:spacing w:val="-2"/>
        </w:rPr>
        <w:t> </w:t>
      </w:r>
      <w:r>
        <w:rPr>
          <w:color w:val="333399"/>
        </w:rPr>
        <w:t>center</w:t>
      </w:r>
      <w:r>
        <w:rPr>
          <w:color w:val="333399"/>
          <w:spacing w:val="-1"/>
        </w:rPr>
        <w:t> </w:t>
      </w:r>
      <w:r>
        <w:rPr>
          <w:color w:val="333399"/>
        </w:rPr>
        <w:t>–</w:t>
      </w:r>
      <w:r>
        <w:rPr>
          <w:color w:val="333399"/>
          <w:spacing w:val="-1"/>
        </w:rPr>
        <w:t> </w:t>
      </w:r>
      <w:r>
        <w:rPr>
          <w:color w:val="333399"/>
        </w:rPr>
        <w:t>40</w:t>
      </w:r>
      <w:r>
        <w:rPr>
          <w:color w:val="333399"/>
          <w:spacing w:val="-3"/>
        </w:rPr>
        <w:t> </w:t>
      </w:r>
      <w:r>
        <w:rPr>
          <w:color w:val="333399"/>
          <w:spacing w:val="-5"/>
        </w:rPr>
        <w:t>km</w:t>
      </w:r>
    </w:p>
    <w:p>
      <w:pPr>
        <w:pStyle w:val="BodyText"/>
        <w:spacing w:line="207" w:lineRule="exact"/>
        <w:ind w:left="182"/>
      </w:pPr>
      <w:r>
        <w:rPr>
          <w:color w:val="333399"/>
        </w:rPr>
        <w:t>From</w:t>
      </w:r>
      <w:r>
        <w:rPr>
          <w:color w:val="333399"/>
          <w:spacing w:val="-2"/>
        </w:rPr>
        <w:t> </w:t>
      </w:r>
      <w:r>
        <w:rPr>
          <w:color w:val="333399"/>
        </w:rPr>
        <w:t>Burgas</w:t>
      </w:r>
      <w:r>
        <w:rPr>
          <w:color w:val="333399"/>
          <w:spacing w:val="-7"/>
        </w:rPr>
        <w:t> </w:t>
      </w:r>
      <w:r>
        <w:rPr>
          <w:color w:val="333399"/>
        </w:rPr>
        <w:t>International</w:t>
      </w:r>
      <w:r>
        <w:rPr>
          <w:color w:val="333399"/>
          <w:spacing w:val="1"/>
        </w:rPr>
        <w:t> </w:t>
      </w:r>
      <w:r>
        <w:rPr>
          <w:color w:val="333399"/>
        </w:rPr>
        <w:t>Airport</w:t>
      </w:r>
      <w:r>
        <w:rPr>
          <w:color w:val="333399"/>
          <w:spacing w:val="-2"/>
        </w:rPr>
        <w:t> </w:t>
      </w:r>
      <w:r>
        <w:rPr>
          <w:color w:val="333399"/>
        </w:rPr>
        <w:t>(BOJ)</w:t>
      </w:r>
      <w:r>
        <w:rPr>
          <w:color w:val="333399"/>
          <w:spacing w:val="-4"/>
        </w:rPr>
        <w:t> </w:t>
      </w:r>
      <w:r>
        <w:rPr>
          <w:color w:val="333399"/>
        </w:rPr>
        <w:t>–</w:t>
      </w:r>
      <w:r>
        <w:rPr>
          <w:color w:val="333399"/>
          <w:spacing w:val="-7"/>
        </w:rPr>
        <w:t> </w:t>
      </w:r>
      <w:r>
        <w:rPr>
          <w:color w:val="333399"/>
        </w:rPr>
        <w:t>35</w:t>
      </w:r>
      <w:r>
        <w:rPr>
          <w:color w:val="333399"/>
          <w:spacing w:val="-7"/>
        </w:rPr>
        <w:t> </w:t>
      </w:r>
      <w:r>
        <w:rPr>
          <w:color w:val="333399"/>
          <w:spacing w:val="-5"/>
        </w:rPr>
        <w:t>km</w:t>
      </w:r>
    </w:p>
    <w:p>
      <w:pPr>
        <w:pStyle w:val="BodyText"/>
      </w:pPr>
    </w:p>
    <w:p>
      <w:pPr>
        <w:pStyle w:val="BodyText"/>
      </w:pPr>
    </w:p>
    <w:p>
      <w:pPr>
        <w:pStyle w:val="BodyText"/>
        <w:spacing w:before="27"/>
      </w:pPr>
    </w:p>
    <w:p>
      <w:pPr>
        <w:pStyle w:val="Heading1"/>
        <w:spacing w:line="207" w:lineRule="exact"/>
      </w:pPr>
      <w:r>
        <w:rPr>
          <w:color w:val="333399"/>
        </w:rPr>
        <w:t>HOTEL</w:t>
      </w:r>
      <w:r>
        <w:rPr>
          <w:color w:val="333399"/>
          <w:spacing w:val="-3"/>
        </w:rPr>
        <w:t> </w:t>
      </w:r>
      <w:r>
        <w:rPr>
          <w:color w:val="333399"/>
        </w:rPr>
        <w:t>SHORT</w:t>
      </w:r>
      <w:r>
        <w:rPr>
          <w:color w:val="333399"/>
          <w:spacing w:val="-3"/>
        </w:rPr>
        <w:t> </w:t>
      </w:r>
      <w:r>
        <w:rPr>
          <w:color w:val="333399"/>
          <w:spacing w:val="-2"/>
        </w:rPr>
        <w:t>DESCRIPTION</w:t>
      </w:r>
    </w:p>
    <w:p>
      <w:pPr>
        <w:pStyle w:val="BodyText"/>
        <w:ind w:left="182" w:right="168"/>
        <w:jc w:val="both"/>
      </w:pPr>
      <w:r>
        <w:rPr>
          <w:color w:val="333399"/>
        </w:rPr>
        <w:t>Hotel Calypso is located at the Southern part of Sunny Beach resort, 1 km away from the town of Nessebar, only 35 km away from the Bourgas airport and 100 km away from the city of Varna. The hotel is located 450 meters away from the beautiful Black Sea coast and from the famous Bedroom Beach.</w:t>
      </w:r>
    </w:p>
    <w:p>
      <w:pPr>
        <w:pStyle w:val="Heading1"/>
        <w:spacing w:line="207" w:lineRule="exact" w:before="204"/>
      </w:pPr>
      <w:r>
        <w:rPr>
          <w:color w:val="333399"/>
          <w:spacing w:val="-2"/>
        </w:rPr>
        <w:t>ACCOMMODATION</w:t>
      </w:r>
    </w:p>
    <w:p>
      <w:pPr>
        <w:pStyle w:val="BodyText"/>
        <w:spacing w:line="242" w:lineRule="auto"/>
        <w:ind w:left="182" w:right="166"/>
        <w:jc w:val="both"/>
      </w:pPr>
      <w:r>
        <w:rPr>
          <w:color w:val="333399"/>
        </w:rPr>
        <w:t>The hotel is modern and elegant, offering comfort and elegance to its clients. There are 91 twin rooms, 15 double large rooms and 2 apartments. The rooms are furnished with a TV set, direct phone line, WiFi Internet connection and mini- fridge. A great attention to detail and stylish design touches are featured in our rooms. You will love spending time</w:t>
      </w:r>
      <w:r>
        <w:rPr>
          <w:color w:val="333399"/>
          <w:spacing w:val="-2"/>
        </w:rPr>
        <w:t> </w:t>
      </w:r>
      <w:r>
        <w:rPr>
          <w:color w:val="333399"/>
        </w:rPr>
        <w:t>in the luxurious ambience of your room after a</w:t>
      </w:r>
      <w:r>
        <w:rPr>
          <w:color w:val="333399"/>
          <w:spacing w:val="-2"/>
        </w:rPr>
        <w:t> </w:t>
      </w:r>
      <w:r>
        <w:rPr>
          <w:color w:val="333399"/>
        </w:rPr>
        <w:t>fabulous day enjoying everything that Hotel Calypso has to offer.</w:t>
      </w:r>
    </w:p>
    <w:p>
      <w:pPr>
        <w:pStyle w:val="Heading1"/>
        <w:spacing w:before="201"/>
      </w:pPr>
      <w:r>
        <w:rPr>
          <w:color w:val="333399"/>
        </w:rPr>
        <w:t>The</w:t>
      </w:r>
      <w:r>
        <w:rPr>
          <w:color w:val="333399"/>
          <w:spacing w:val="-2"/>
        </w:rPr>
        <w:t> </w:t>
      </w:r>
      <w:r>
        <w:rPr>
          <w:color w:val="333399"/>
        </w:rPr>
        <w:t>standard</w:t>
      </w:r>
      <w:r>
        <w:rPr>
          <w:color w:val="333399"/>
          <w:spacing w:val="-6"/>
        </w:rPr>
        <w:t> </w:t>
      </w:r>
      <w:r>
        <w:rPr>
          <w:color w:val="333399"/>
        </w:rPr>
        <w:t>rooms</w:t>
      </w:r>
      <w:r>
        <w:rPr>
          <w:color w:val="333399"/>
          <w:spacing w:val="-5"/>
        </w:rPr>
        <w:t> </w:t>
      </w:r>
      <w:r>
        <w:rPr>
          <w:color w:val="333399"/>
        </w:rPr>
        <w:t>(</w:t>
      </w:r>
      <w:r>
        <w:rPr>
          <w:color w:val="333399"/>
          <w:spacing w:val="-1"/>
        </w:rPr>
        <w:t> </w:t>
      </w:r>
      <w:r>
        <w:rPr>
          <w:color w:val="333399"/>
        </w:rPr>
        <w:t>23</w:t>
      </w:r>
      <w:r>
        <w:rPr>
          <w:color w:val="333399"/>
          <w:spacing w:val="-2"/>
        </w:rPr>
        <w:t> </w:t>
      </w:r>
      <w:r>
        <w:rPr>
          <w:color w:val="333399"/>
        </w:rPr>
        <w:t>sq.m.)</w:t>
      </w:r>
      <w:r>
        <w:rPr>
          <w:color w:val="333399"/>
          <w:spacing w:val="-2"/>
        </w:rPr>
        <w:t> </w:t>
      </w:r>
      <w:r>
        <w:rPr>
          <w:color w:val="333399"/>
        </w:rPr>
        <w:t>feature</w:t>
      </w:r>
      <w:r>
        <w:rPr>
          <w:color w:val="333399"/>
          <w:spacing w:val="-6"/>
        </w:rPr>
        <w:t> </w:t>
      </w:r>
      <w:r>
        <w:rPr>
          <w:color w:val="333399"/>
        </w:rPr>
        <w:t>the</w:t>
      </w:r>
      <w:r>
        <w:rPr>
          <w:color w:val="333399"/>
          <w:spacing w:val="-6"/>
        </w:rPr>
        <w:t> </w:t>
      </w:r>
      <w:r>
        <w:rPr>
          <w:color w:val="333399"/>
          <w:spacing w:val="-2"/>
        </w:rPr>
        <w:t>following:</w:t>
      </w:r>
    </w:p>
    <w:p>
      <w:pPr>
        <w:pStyle w:val="ListParagraph"/>
        <w:numPr>
          <w:ilvl w:val="0"/>
          <w:numId w:val="1"/>
        </w:numPr>
        <w:tabs>
          <w:tab w:pos="364" w:val="left" w:leader="none"/>
        </w:tabs>
        <w:spacing w:line="207" w:lineRule="exact" w:before="206" w:after="0"/>
        <w:ind w:left="364" w:right="0" w:hanging="114"/>
        <w:jc w:val="left"/>
        <w:rPr>
          <w:sz w:val="18"/>
        </w:rPr>
      </w:pPr>
      <w:r>
        <w:rPr>
          <w:color w:val="333399"/>
          <w:sz w:val="18"/>
        </w:rPr>
        <w:t>Twin</w:t>
      </w:r>
      <w:r>
        <w:rPr>
          <w:color w:val="333399"/>
          <w:spacing w:val="-7"/>
          <w:sz w:val="18"/>
        </w:rPr>
        <w:t> </w:t>
      </w:r>
      <w:r>
        <w:rPr>
          <w:color w:val="333399"/>
          <w:spacing w:val="-4"/>
          <w:sz w:val="18"/>
        </w:rPr>
        <w:t>beds</w:t>
      </w:r>
    </w:p>
    <w:p>
      <w:pPr>
        <w:pStyle w:val="ListParagraph"/>
        <w:numPr>
          <w:ilvl w:val="0"/>
          <w:numId w:val="1"/>
        </w:numPr>
        <w:tabs>
          <w:tab w:pos="364" w:val="left" w:leader="none"/>
          <w:tab w:pos="6305" w:val="left" w:leader="none"/>
        </w:tabs>
        <w:spacing w:line="207" w:lineRule="exact" w:before="0" w:after="0"/>
        <w:ind w:left="364" w:right="0" w:hanging="114"/>
        <w:jc w:val="left"/>
        <w:rPr>
          <w:sz w:val="18"/>
        </w:rPr>
      </w:pPr>
      <w:r>
        <w:rPr>
          <w:color w:val="333399"/>
          <w:sz w:val="18"/>
        </w:rPr>
        <w:t>Rollaway</w:t>
      </w:r>
      <w:r>
        <w:rPr>
          <w:color w:val="333399"/>
          <w:spacing w:val="-8"/>
          <w:sz w:val="18"/>
        </w:rPr>
        <w:t> </w:t>
      </w:r>
      <w:r>
        <w:rPr>
          <w:color w:val="333399"/>
          <w:sz w:val="18"/>
        </w:rPr>
        <w:t>folding</w:t>
      </w:r>
      <w:r>
        <w:rPr>
          <w:color w:val="333399"/>
          <w:spacing w:val="-8"/>
          <w:sz w:val="18"/>
        </w:rPr>
        <w:t> </w:t>
      </w:r>
      <w:r>
        <w:rPr>
          <w:color w:val="333399"/>
          <w:spacing w:val="-5"/>
          <w:sz w:val="18"/>
        </w:rPr>
        <w:t>bed</w:t>
      </w:r>
      <w:r>
        <w:rPr>
          <w:color w:val="333399"/>
          <w:sz w:val="18"/>
        </w:rPr>
        <w:tab/>
        <w:t>- Telephone</w:t>
      </w:r>
      <w:r>
        <w:rPr>
          <w:color w:val="333399"/>
          <w:spacing w:val="-6"/>
          <w:sz w:val="18"/>
        </w:rPr>
        <w:t> </w:t>
      </w:r>
      <w:r>
        <w:rPr>
          <w:color w:val="333399"/>
          <w:sz w:val="18"/>
        </w:rPr>
        <w:t>with</w:t>
      </w:r>
      <w:r>
        <w:rPr>
          <w:color w:val="333399"/>
          <w:spacing w:val="-6"/>
          <w:sz w:val="18"/>
        </w:rPr>
        <w:t> </w:t>
      </w:r>
      <w:r>
        <w:rPr>
          <w:color w:val="333399"/>
          <w:sz w:val="18"/>
        </w:rPr>
        <w:t>direct</w:t>
      </w:r>
      <w:r>
        <w:rPr>
          <w:color w:val="333399"/>
          <w:spacing w:val="-5"/>
          <w:sz w:val="18"/>
        </w:rPr>
        <w:t> </w:t>
      </w:r>
      <w:r>
        <w:rPr>
          <w:color w:val="333399"/>
          <w:spacing w:val="-4"/>
          <w:sz w:val="18"/>
        </w:rPr>
        <w:t>line</w:t>
      </w:r>
    </w:p>
    <w:p>
      <w:pPr>
        <w:pStyle w:val="ListParagraph"/>
        <w:numPr>
          <w:ilvl w:val="0"/>
          <w:numId w:val="1"/>
        </w:numPr>
        <w:tabs>
          <w:tab w:pos="364" w:val="left" w:leader="none"/>
          <w:tab w:pos="6305" w:val="left" w:leader="none"/>
        </w:tabs>
        <w:spacing w:line="207" w:lineRule="exact" w:before="5" w:after="0"/>
        <w:ind w:left="364" w:right="0" w:hanging="114"/>
        <w:jc w:val="left"/>
        <w:rPr>
          <w:sz w:val="18"/>
        </w:rPr>
      </w:pPr>
      <w:r>
        <w:rPr>
          <w:color w:val="333399"/>
          <w:sz w:val="18"/>
        </w:rPr>
        <w:t>Bath</w:t>
      </w:r>
      <w:r>
        <w:rPr>
          <w:color w:val="333399"/>
          <w:spacing w:val="-7"/>
          <w:sz w:val="18"/>
        </w:rPr>
        <w:t> </w:t>
      </w:r>
      <w:r>
        <w:rPr>
          <w:color w:val="333399"/>
          <w:sz w:val="18"/>
        </w:rPr>
        <w:t>with</w:t>
      </w:r>
      <w:r>
        <w:rPr>
          <w:color w:val="333399"/>
          <w:spacing w:val="-6"/>
          <w:sz w:val="18"/>
        </w:rPr>
        <w:t> </w:t>
      </w:r>
      <w:r>
        <w:rPr>
          <w:color w:val="333399"/>
          <w:sz w:val="18"/>
        </w:rPr>
        <w:t>shower</w:t>
      </w:r>
      <w:r>
        <w:rPr>
          <w:color w:val="333399"/>
          <w:spacing w:val="-5"/>
          <w:sz w:val="18"/>
        </w:rPr>
        <w:t> </w:t>
      </w:r>
      <w:r>
        <w:rPr>
          <w:color w:val="333399"/>
          <w:sz w:val="18"/>
        </w:rPr>
        <w:t>room</w:t>
      </w:r>
      <w:r>
        <w:rPr>
          <w:color w:val="333399"/>
          <w:spacing w:val="-1"/>
          <w:sz w:val="18"/>
        </w:rPr>
        <w:t> </w:t>
      </w:r>
      <w:r>
        <w:rPr>
          <w:color w:val="333399"/>
          <w:sz w:val="18"/>
        </w:rPr>
        <w:t>and</w:t>
      </w:r>
      <w:r>
        <w:rPr>
          <w:color w:val="333399"/>
          <w:spacing w:val="-11"/>
          <w:sz w:val="18"/>
        </w:rPr>
        <w:t> </w:t>
      </w:r>
      <w:r>
        <w:rPr>
          <w:color w:val="333399"/>
          <w:spacing w:val="-5"/>
          <w:sz w:val="18"/>
        </w:rPr>
        <w:t>WC</w:t>
      </w:r>
      <w:r>
        <w:rPr>
          <w:color w:val="333399"/>
          <w:sz w:val="18"/>
        </w:rPr>
        <w:tab/>
        <w:t>-</w:t>
      </w:r>
      <w:r>
        <w:rPr>
          <w:color w:val="333399"/>
          <w:spacing w:val="4"/>
          <w:sz w:val="18"/>
        </w:rPr>
        <w:t> </w:t>
      </w:r>
      <w:r>
        <w:rPr>
          <w:color w:val="333399"/>
          <w:sz w:val="18"/>
        </w:rPr>
        <w:t>TV</w:t>
      </w:r>
      <w:r>
        <w:rPr>
          <w:color w:val="333399"/>
          <w:spacing w:val="-4"/>
          <w:sz w:val="18"/>
        </w:rPr>
        <w:t> </w:t>
      </w:r>
      <w:r>
        <w:rPr>
          <w:color w:val="333399"/>
          <w:sz w:val="18"/>
        </w:rPr>
        <w:t>/</w:t>
      </w:r>
      <w:r>
        <w:rPr>
          <w:color w:val="333399"/>
          <w:spacing w:val="-1"/>
          <w:sz w:val="18"/>
        </w:rPr>
        <w:t> </w:t>
      </w:r>
      <w:r>
        <w:rPr>
          <w:color w:val="333399"/>
          <w:sz w:val="18"/>
        </w:rPr>
        <w:t>cable</w:t>
      </w:r>
      <w:r>
        <w:rPr>
          <w:color w:val="333399"/>
          <w:spacing w:val="-3"/>
          <w:sz w:val="18"/>
        </w:rPr>
        <w:t> </w:t>
      </w:r>
      <w:r>
        <w:rPr>
          <w:color w:val="333399"/>
          <w:sz w:val="18"/>
        </w:rPr>
        <w:t>TV</w:t>
      </w:r>
      <w:r>
        <w:rPr>
          <w:color w:val="333399"/>
          <w:spacing w:val="-4"/>
          <w:sz w:val="18"/>
        </w:rPr>
        <w:t> </w:t>
      </w:r>
      <w:r>
        <w:rPr>
          <w:color w:val="333399"/>
          <w:spacing w:val="-10"/>
          <w:sz w:val="18"/>
        </w:rPr>
        <w:t>/</w:t>
      </w:r>
    </w:p>
    <w:p>
      <w:pPr>
        <w:pStyle w:val="ListParagraph"/>
        <w:numPr>
          <w:ilvl w:val="0"/>
          <w:numId w:val="1"/>
        </w:numPr>
        <w:tabs>
          <w:tab w:pos="355" w:val="left" w:leader="none"/>
          <w:tab w:pos="6305" w:val="left" w:leader="none"/>
        </w:tabs>
        <w:spacing w:line="206" w:lineRule="exact" w:before="0" w:after="0"/>
        <w:ind w:left="355" w:right="0" w:hanging="105"/>
        <w:jc w:val="left"/>
        <w:rPr>
          <w:sz w:val="18"/>
        </w:rPr>
      </w:pPr>
      <w:r>
        <w:rPr>
          <w:color w:val="333399"/>
          <w:sz w:val="18"/>
        </w:rPr>
        <w:t>WiFi</w:t>
      </w:r>
      <w:r>
        <w:rPr>
          <w:color w:val="333399"/>
          <w:spacing w:val="-1"/>
          <w:sz w:val="18"/>
        </w:rPr>
        <w:t> </w:t>
      </w:r>
      <w:r>
        <w:rPr>
          <w:color w:val="333399"/>
          <w:sz w:val="18"/>
        </w:rPr>
        <w:t>in</w:t>
      </w:r>
      <w:r>
        <w:rPr>
          <w:color w:val="333399"/>
          <w:spacing w:val="-3"/>
          <w:sz w:val="18"/>
        </w:rPr>
        <w:t> </w:t>
      </w:r>
      <w:r>
        <w:rPr>
          <w:color w:val="333399"/>
          <w:sz w:val="18"/>
        </w:rPr>
        <w:t>the</w:t>
      </w:r>
      <w:r>
        <w:rPr>
          <w:color w:val="333399"/>
          <w:spacing w:val="-3"/>
          <w:sz w:val="18"/>
        </w:rPr>
        <w:t> </w:t>
      </w:r>
      <w:r>
        <w:rPr>
          <w:color w:val="333399"/>
          <w:sz w:val="18"/>
        </w:rPr>
        <w:t>room (free</w:t>
      </w:r>
      <w:r>
        <w:rPr>
          <w:color w:val="333399"/>
          <w:spacing w:val="-3"/>
          <w:sz w:val="18"/>
        </w:rPr>
        <w:t> </w:t>
      </w:r>
      <w:r>
        <w:rPr>
          <w:color w:val="333399"/>
          <w:sz w:val="18"/>
        </w:rPr>
        <w:t>of</w:t>
      </w:r>
      <w:r>
        <w:rPr>
          <w:color w:val="333399"/>
          <w:spacing w:val="-1"/>
          <w:sz w:val="18"/>
        </w:rPr>
        <w:t> </w:t>
      </w:r>
      <w:r>
        <w:rPr>
          <w:color w:val="333399"/>
          <w:spacing w:val="-2"/>
          <w:sz w:val="18"/>
        </w:rPr>
        <w:t>charge)</w:t>
      </w:r>
      <w:r>
        <w:rPr>
          <w:color w:val="333399"/>
          <w:sz w:val="18"/>
        </w:rPr>
        <w:tab/>
        <w:t>-</w:t>
      </w:r>
      <w:r>
        <w:rPr>
          <w:color w:val="333399"/>
          <w:spacing w:val="2"/>
          <w:sz w:val="18"/>
        </w:rPr>
        <w:t> </w:t>
      </w:r>
      <w:r>
        <w:rPr>
          <w:color w:val="333399"/>
          <w:sz w:val="18"/>
        </w:rPr>
        <w:t>Safety</w:t>
      </w:r>
      <w:r>
        <w:rPr>
          <w:color w:val="333399"/>
          <w:spacing w:val="-5"/>
          <w:sz w:val="18"/>
        </w:rPr>
        <w:t> </w:t>
      </w:r>
      <w:r>
        <w:rPr>
          <w:color w:val="333399"/>
          <w:sz w:val="18"/>
        </w:rPr>
        <w:t>deposit</w:t>
      </w:r>
      <w:r>
        <w:rPr>
          <w:color w:val="333399"/>
          <w:spacing w:val="-3"/>
          <w:sz w:val="18"/>
        </w:rPr>
        <w:t> </w:t>
      </w:r>
      <w:r>
        <w:rPr>
          <w:color w:val="333399"/>
          <w:sz w:val="18"/>
        </w:rPr>
        <w:t>box</w:t>
      </w:r>
      <w:r>
        <w:rPr>
          <w:color w:val="333399"/>
          <w:spacing w:val="-7"/>
          <w:sz w:val="18"/>
        </w:rPr>
        <w:t> </w:t>
      </w:r>
      <w:r>
        <w:rPr>
          <w:color w:val="333399"/>
          <w:sz w:val="18"/>
        </w:rPr>
        <w:t>(</w:t>
      </w:r>
      <w:r>
        <w:rPr>
          <w:color w:val="FF0000"/>
          <w:sz w:val="18"/>
        </w:rPr>
        <w:t>charge</w:t>
      </w:r>
      <w:r>
        <w:rPr>
          <w:color w:val="FF0000"/>
          <w:spacing w:val="-5"/>
          <w:sz w:val="18"/>
        </w:rPr>
        <w:t> </w:t>
      </w:r>
      <w:r>
        <w:rPr>
          <w:color w:val="FF0000"/>
          <w:sz w:val="18"/>
        </w:rPr>
        <w:t>is </w:t>
      </w:r>
      <w:r>
        <w:rPr>
          <w:color w:val="FF0000"/>
          <w:spacing w:val="-2"/>
          <w:sz w:val="18"/>
        </w:rPr>
        <w:t>applicable</w:t>
      </w:r>
      <w:r>
        <w:rPr>
          <w:color w:val="333399"/>
          <w:spacing w:val="-2"/>
          <w:sz w:val="18"/>
        </w:rPr>
        <w:t>)</w:t>
      </w:r>
    </w:p>
    <w:p>
      <w:pPr>
        <w:pStyle w:val="ListParagraph"/>
        <w:numPr>
          <w:ilvl w:val="0"/>
          <w:numId w:val="1"/>
        </w:numPr>
        <w:tabs>
          <w:tab w:pos="364" w:val="left" w:leader="none"/>
          <w:tab w:pos="6305" w:val="left" w:leader="none"/>
        </w:tabs>
        <w:spacing w:line="206" w:lineRule="exact" w:before="0" w:after="0"/>
        <w:ind w:left="364" w:right="0" w:hanging="114"/>
        <w:jc w:val="left"/>
        <w:rPr>
          <w:sz w:val="18"/>
        </w:rPr>
      </w:pPr>
      <w:r>
        <w:rPr>
          <w:color w:val="333399"/>
          <w:sz w:val="18"/>
        </w:rPr>
        <w:t>Central</w:t>
      </w:r>
      <w:r>
        <w:rPr>
          <w:color w:val="333399"/>
          <w:spacing w:val="-11"/>
          <w:sz w:val="18"/>
        </w:rPr>
        <w:t> </w:t>
      </w:r>
      <w:r>
        <w:rPr>
          <w:color w:val="333399"/>
          <w:sz w:val="18"/>
        </w:rPr>
        <w:t>air-</w:t>
      </w:r>
      <w:r>
        <w:rPr>
          <w:color w:val="333399"/>
          <w:spacing w:val="-2"/>
          <w:sz w:val="18"/>
        </w:rPr>
        <w:t>conditioning</w:t>
      </w:r>
      <w:r>
        <w:rPr>
          <w:color w:val="333399"/>
          <w:sz w:val="18"/>
        </w:rPr>
        <w:tab/>
        <w:t>-</w:t>
      </w:r>
      <w:r>
        <w:rPr>
          <w:color w:val="333399"/>
          <w:spacing w:val="-1"/>
          <w:sz w:val="18"/>
        </w:rPr>
        <w:t> </w:t>
      </w:r>
      <w:r>
        <w:rPr>
          <w:color w:val="333399"/>
          <w:sz w:val="18"/>
        </w:rPr>
        <w:t>Mini-</w:t>
      </w:r>
      <w:r>
        <w:rPr>
          <w:color w:val="333399"/>
          <w:spacing w:val="-2"/>
          <w:sz w:val="18"/>
        </w:rPr>
        <w:t>fridge</w:t>
      </w:r>
    </w:p>
    <w:p>
      <w:pPr>
        <w:pStyle w:val="ListParagraph"/>
        <w:numPr>
          <w:ilvl w:val="0"/>
          <w:numId w:val="1"/>
        </w:numPr>
        <w:tabs>
          <w:tab w:pos="364" w:val="left" w:leader="none"/>
        </w:tabs>
        <w:spacing w:line="206" w:lineRule="exact" w:before="0" w:after="0"/>
        <w:ind w:left="364" w:right="0" w:hanging="114"/>
        <w:jc w:val="left"/>
        <w:rPr>
          <w:sz w:val="18"/>
        </w:rPr>
      </w:pPr>
      <w:r>
        <w:rPr>
          <w:color w:val="333399"/>
          <w:spacing w:val="-2"/>
          <w:sz w:val="18"/>
        </w:rPr>
        <w:t>Balcony</w:t>
      </w:r>
    </w:p>
    <w:p>
      <w:pPr>
        <w:pStyle w:val="ListParagraph"/>
        <w:numPr>
          <w:ilvl w:val="0"/>
          <w:numId w:val="1"/>
        </w:numPr>
        <w:tabs>
          <w:tab w:pos="364" w:val="left" w:leader="none"/>
        </w:tabs>
        <w:spacing w:line="206" w:lineRule="exact" w:before="0" w:after="0"/>
        <w:ind w:left="364" w:right="0" w:hanging="114"/>
        <w:jc w:val="left"/>
        <w:rPr>
          <w:sz w:val="18"/>
        </w:rPr>
      </w:pPr>
      <w:r>
        <w:rPr>
          <w:color w:val="333399"/>
          <w:sz w:val="18"/>
        </w:rPr>
        <w:t>Minimum</w:t>
      </w:r>
      <w:r>
        <w:rPr>
          <w:color w:val="333399"/>
          <w:spacing w:val="-3"/>
          <w:sz w:val="18"/>
        </w:rPr>
        <w:t> </w:t>
      </w:r>
      <w:r>
        <w:rPr>
          <w:color w:val="333399"/>
          <w:sz w:val="18"/>
        </w:rPr>
        <w:t>occupancy</w:t>
      </w:r>
      <w:r>
        <w:rPr>
          <w:color w:val="333399"/>
          <w:spacing w:val="-3"/>
          <w:sz w:val="18"/>
        </w:rPr>
        <w:t> </w:t>
      </w:r>
      <w:r>
        <w:rPr>
          <w:color w:val="333399"/>
          <w:sz w:val="18"/>
        </w:rPr>
        <w:t>–</w:t>
      </w:r>
      <w:r>
        <w:rPr>
          <w:color w:val="333399"/>
          <w:spacing w:val="-5"/>
          <w:sz w:val="18"/>
        </w:rPr>
        <w:t> </w:t>
      </w:r>
      <w:r>
        <w:rPr>
          <w:color w:val="333399"/>
          <w:sz w:val="18"/>
        </w:rPr>
        <w:t>1</w:t>
      </w:r>
      <w:r>
        <w:rPr>
          <w:color w:val="333399"/>
          <w:spacing w:val="-4"/>
          <w:sz w:val="18"/>
        </w:rPr>
        <w:t> </w:t>
      </w:r>
      <w:r>
        <w:rPr>
          <w:color w:val="333399"/>
          <w:sz w:val="18"/>
        </w:rPr>
        <w:t>adult</w:t>
      </w:r>
      <w:r>
        <w:rPr>
          <w:color w:val="333399"/>
          <w:spacing w:val="-3"/>
          <w:sz w:val="18"/>
        </w:rPr>
        <w:t> </w:t>
      </w:r>
      <w:r>
        <w:rPr>
          <w:color w:val="333399"/>
          <w:sz w:val="18"/>
        </w:rPr>
        <w:t>and</w:t>
      </w:r>
      <w:r>
        <w:rPr>
          <w:color w:val="333399"/>
          <w:spacing w:val="-4"/>
          <w:sz w:val="18"/>
        </w:rPr>
        <w:t> </w:t>
      </w:r>
      <w:r>
        <w:rPr>
          <w:color w:val="333399"/>
          <w:sz w:val="18"/>
        </w:rPr>
        <w:t>1</w:t>
      </w:r>
      <w:r>
        <w:rPr>
          <w:color w:val="333399"/>
          <w:spacing w:val="-5"/>
          <w:sz w:val="18"/>
        </w:rPr>
        <w:t> </w:t>
      </w:r>
      <w:r>
        <w:rPr>
          <w:color w:val="333399"/>
          <w:spacing w:val="-4"/>
          <w:sz w:val="18"/>
        </w:rPr>
        <w:t>child</w:t>
      </w:r>
    </w:p>
    <w:p>
      <w:pPr>
        <w:pStyle w:val="ListParagraph"/>
        <w:numPr>
          <w:ilvl w:val="0"/>
          <w:numId w:val="1"/>
        </w:numPr>
        <w:tabs>
          <w:tab w:pos="364" w:val="left" w:leader="none"/>
        </w:tabs>
        <w:spacing w:line="207" w:lineRule="exact" w:before="0" w:after="0"/>
        <w:ind w:left="364" w:right="0" w:hanging="114"/>
        <w:jc w:val="left"/>
        <w:rPr>
          <w:sz w:val="18"/>
        </w:rPr>
      </w:pPr>
      <w:r>
        <w:rPr>
          <w:color w:val="333399"/>
          <w:sz w:val="18"/>
        </w:rPr>
        <w:t>Maximum</w:t>
      </w:r>
      <w:r>
        <w:rPr>
          <w:color w:val="333399"/>
          <w:spacing w:val="1"/>
          <w:sz w:val="18"/>
        </w:rPr>
        <w:t> </w:t>
      </w:r>
      <w:r>
        <w:rPr>
          <w:color w:val="333399"/>
          <w:sz w:val="18"/>
        </w:rPr>
        <w:t>occupancy</w:t>
      </w:r>
      <w:r>
        <w:rPr>
          <w:color w:val="333399"/>
          <w:spacing w:val="-4"/>
          <w:sz w:val="18"/>
        </w:rPr>
        <w:t> </w:t>
      </w:r>
      <w:r>
        <w:rPr>
          <w:color w:val="333399"/>
          <w:sz w:val="18"/>
        </w:rPr>
        <w:t>– 2</w:t>
      </w:r>
      <w:r>
        <w:rPr>
          <w:color w:val="333399"/>
          <w:spacing w:val="-5"/>
          <w:sz w:val="18"/>
        </w:rPr>
        <w:t> </w:t>
      </w:r>
      <w:r>
        <w:rPr>
          <w:color w:val="333399"/>
          <w:sz w:val="18"/>
        </w:rPr>
        <w:t>adults</w:t>
      </w:r>
      <w:r>
        <w:rPr>
          <w:color w:val="333399"/>
          <w:spacing w:val="-4"/>
          <w:sz w:val="18"/>
        </w:rPr>
        <w:t> </w:t>
      </w:r>
      <w:r>
        <w:rPr>
          <w:color w:val="333399"/>
          <w:sz w:val="18"/>
        </w:rPr>
        <w:t>and</w:t>
      </w:r>
      <w:r>
        <w:rPr>
          <w:color w:val="333399"/>
          <w:spacing w:val="-5"/>
          <w:sz w:val="18"/>
        </w:rPr>
        <w:t> </w:t>
      </w:r>
      <w:r>
        <w:rPr>
          <w:color w:val="333399"/>
          <w:sz w:val="18"/>
        </w:rPr>
        <w:t>1</w:t>
      </w:r>
      <w:r>
        <w:rPr>
          <w:color w:val="333399"/>
          <w:spacing w:val="-5"/>
          <w:sz w:val="18"/>
        </w:rPr>
        <w:t> </w:t>
      </w:r>
      <w:r>
        <w:rPr>
          <w:color w:val="333399"/>
          <w:sz w:val="18"/>
        </w:rPr>
        <w:t>child</w:t>
      </w:r>
      <w:r>
        <w:rPr>
          <w:color w:val="333399"/>
          <w:spacing w:val="-5"/>
          <w:sz w:val="18"/>
        </w:rPr>
        <w:t> </w:t>
      </w:r>
      <w:r>
        <w:rPr>
          <w:color w:val="333399"/>
          <w:sz w:val="18"/>
        </w:rPr>
        <w:t>or</w:t>
      </w:r>
      <w:r>
        <w:rPr>
          <w:color w:val="333399"/>
          <w:spacing w:val="-2"/>
          <w:sz w:val="18"/>
        </w:rPr>
        <w:t> </w:t>
      </w:r>
      <w:r>
        <w:rPr>
          <w:color w:val="333399"/>
          <w:sz w:val="18"/>
        </w:rPr>
        <w:t>3</w:t>
      </w:r>
      <w:r>
        <w:rPr>
          <w:color w:val="333399"/>
          <w:spacing w:val="-5"/>
          <w:sz w:val="18"/>
        </w:rPr>
        <w:t> </w:t>
      </w:r>
      <w:r>
        <w:rPr>
          <w:color w:val="333399"/>
          <w:spacing w:val="-2"/>
          <w:sz w:val="18"/>
        </w:rPr>
        <w:t>adults</w:t>
      </w:r>
    </w:p>
    <w:p>
      <w:pPr>
        <w:pStyle w:val="ListParagraph"/>
        <w:spacing w:after="0" w:line="207" w:lineRule="exact"/>
        <w:jc w:val="left"/>
        <w:rPr>
          <w:sz w:val="18"/>
        </w:rPr>
        <w:sectPr>
          <w:headerReference w:type="default" r:id="rId5"/>
          <w:footerReference w:type="default" r:id="rId6"/>
          <w:type w:val="continuous"/>
          <w:pgSz w:w="12240" w:h="15840"/>
          <w:pgMar w:header="1008" w:footer="930" w:top="2200" w:bottom="1120" w:left="1440" w:right="720"/>
          <w:pgNumType w:start="1"/>
        </w:sectPr>
      </w:pPr>
    </w:p>
    <w:p>
      <w:pPr>
        <w:pStyle w:val="BodyText"/>
      </w:pPr>
    </w:p>
    <w:p>
      <w:pPr>
        <w:pStyle w:val="BodyText"/>
        <w:spacing w:before="66"/>
      </w:pPr>
    </w:p>
    <w:p>
      <w:pPr>
        <w:pStyle w:val="Heading1"/>
      </w:pPr>
      <w:r>
        <w:rPr>
          <w:color w:val="333399"/>
        </w:rPr>
        <w:t>The double</w:t>
      </w:r>
      <w:r>
        <w:rPr>
          <w:color w:val="333399"/>
          <w:spacing w:val="-5"/>
        </w:rPr>
        <w:t> </w:t>
      </w:r>
      <w:r>
        <w:rPr>
          <w:color w:val="333399"/>
        </w:rPr>
        <w:t>large</w:t>
      </w:r>
      <w:r>
        <w:rPr>
          <w:color w:val="333399"/>
          <w:spacing w:val="-4"/>
        </w:rPr>
        <w:t> </w:t>
      </w:r>
      <w:r>
        <w:rPr>
          <w:color w:val="333399"/>
        </w:rPr>
        <w:t>rooms</w:t>
      </w:r>
      <w:r>
        <w:rPr>
          <w:color w:val="333399"/>
          <w:spacing w:val="-5"/>
        </w:rPr>
        <w:t> </w:t>
      </w:r>
      <w:r>
        <w:rPr>
          <w:color w:val="333399"/>
        </w:rPr>
        <w:t>(</w:t>
      </w:r>
      <w:r>
        <w:rPr>
          <w:color w:val="333399"/>
          <w:spacing w:val="-3"/>
        </w:rPr>
        <w:t> </w:t>
      </w:r>
      <w:r>
        <w:rPr>
          <w:color w:val="333399"/>
        </w:rPr>
        <w:t>26</w:t>
      </w:r>
      <w:r>
        <w:rPr>
          <w:color w:val="333399"/>
          <w:spacing w:val="-5"/>
        </w:rPr>
        <w:t> </w:t>
      </w:r>
      <w:r>
        <w:rPr>
          <w:color w:val="333399"/>
        </w:rPr>
        <w:t>sq.m.)</w:t>
      </w:r>
      <w:r>
        <w:rPr>
          <w:color w:val="333399"/>
          <w:spacing w:val="-1"/>
        </w:rPr>
        <w:t> </w:t>
      </w:r>
      <w:r>
        <w:rPr>
          <w:color w:val="333399"/>
        </w:rPr>
        <w:t>feature</w:t>
      </w:r>
      <w:r>
        <w:rPr>
          <w:color w:val="333399"/>
          <w:spacing w:val="-5"/>
        </w:rPr>
        <w:t> </w:t>
      </w:r>
      <w:r>
        <w:rPr>
          <w:color w:val="333399"/>
        </w:rPr>
        <w:t>the</w:t>
      </w:r>
      <w:r>
        <w:rPr>
          <w:color w:val="333399"/>
          <w:spacing w:val="-5"/>
        </w:rPr>
        <w:t> </w:t>
      </w:r>
      <w:r>
        <w:rPr>
          <w:color w:val="333399"/>
          <w:spacing w:val="-2"/>
        </w:rPr>
        <w:t>following:</w:t>
      </w:r>
    </w:p>
    <w:p>
      <w:pPr>
        <w:pStyle w:val="ListParagraph"/>
        <w:numPr>
          <w:ilvl w:val="0"/>
          <w:numId w:val="1"/>
        </w:numPr>
        <w:tabs>
          <w:tab w:pos="364" w:val="left" w:leader="none"/>
        </w:tabs>
        <w:spacing w:line="207" w:lineRule="exact" w:before="206" w:after="0"/>
        <w:ind w:left="364" w:right="0" w:hanging="114"/>
        <w:jc w:val="left"/>
        <w:rPr>
          <w:sz w:val="18"/>
        </w:rPr>
      </w:pPr>
      <w:r>
        <w:rPr>
          <w:color w:val="333399"/>
          <w:sz w:val="18"/>
        </w:rPr>
        <w:t>Twin</w:t>
      </w:r>
      <w:r>
        <w:rPr>
          <w:color w:val="333399"/>
          <w:spacing w:val="-7"/>
          <w:sz w:val="18"/>
        </w:rPr>
        <w:t> </w:t>
      </w:r>
      <w:r>
        <w:rPr>
          <w:color w:val="333399"/>
          <w:spacing w:val="-4"/>
          <w:sz w:val="18"/>
        </w:rPr>
        <w:t>beds</w:t>
      </w:r>
    </w:p>
    <w:p>
      <w:pPr>
        <w:pStyle w:val="ListParagraph"/>
        <w:numPr>
          <w:ilvl w:val="0"/>
          <w:numId w:val="1"/>
        </w:numPr>
        <w:tabs>
          <w:tab w:pos="364" w:val="left" w:leader="none"/>
          <w:tab w:pos="6305" w:val="left" w:leader="none"/>
        </w:tabs>
        <w:spacing w:line="206" w:lineRule="exact" w:before="0" w:after="0"/>
        <w:ind w:left="364" w:right="0" w:hanging="114"/>
        <w:jc w:val="left"/>
        <w:rPr>
          <w:sz w:val="18"/>
        </w:rPr>
      </w:pPr>
      <w:r>
        <w:rPr>
          <w:color w:val="333399"/>
          <w:sz w:val="18"/>
        </w:rPr>
        <w:t>Foldable</w:t>
      </w:r>
      <w:r>
        <w:rPr>
          <w:color w:val="333399"/>
          <w:spacing w:val="-7"/>
          <w:sz w:val="18"/>
        </w:rPr>
        <w:t> </w:t>
      </w:r>
      <w:r>
        <w:rPr>
          <w:color w:val="333399"/>
          <w:sz w:val="18"/>
        </w:rPr>
        <w:t>sofa</w:t>
      </w:r>
      <w:r>
        <w:rPr>
          <w:color w:val="333399"/>
          <w:spacing w:val="-7"/>
          <w:sz w:val="18"/>
        </w:rPr>
        <w:t> </w:t>
      </w:r>
      <w:r>
        <w:rPr>
          <w:color w:val="333399"/>
          <w:spacing w:val="-5"/>
          <w:sz w:val="18"/>
        </w:rPr>
        <w:t>bed</w:t>
      </w:r>
      <w:r>
        <w:rPr>
          <w:color w:val="333399"/>
          <w:sz w:val="18"/>
        </w:rPr>
        <w:tab/>
        <w:t>- Telephone</w:t>
      </w:r>
      <w:r>
        <w:rPr>
          <w:color w:val="333399"/>
          <w:spacing w:val="-6"/>
          <w:sz w:val="18"/>
        </w:rPr>
        <w:t> </w:t>
      </w:r>
      <w:r>
        <w:rPr>
          <w:color w:val="333399"/>
          <w:sz w:val="18"/>
        </w:rPr>
        <w:t>with</w:t>
      </w:r>
      <w:r>
        <w:rPr>
          <w:color w:val="333399"/>
          <w:spacing w:val="-6"/>
          <w:sz w:val="18"/>
        </w:rPr>
        <w:t> </w:t>
      </w:r>
      <w:r>
        <w:rPr>
          <w:color w:val="333399"/>
          <w:sz w:val="18"/>
        </w:rPr>
        <w:t>direct</w:t>
      </w:r>
      <w:r>
        <w:rPr>
          <w:color w:val="333399"/>
          <w:spacing w:val="-5"/>
          <w:sz w:val="18"/>
        </w:rPr>
        <w:t> </w:t>
      </w:r>
      <w:r>
        <w:rPr>
          <w:color w:val="333399"/>
          <w:spacing w:val="-4"/>
          <w:sz w:val="18"/>
        </w:rPr>
        <w:t>line</w:t>
      </w:r>
    </w:p>
    <w:p>
      <w:pPr>
        <w:pStyle w:val="ListParagraph"/>
        <w:numPr>
          <w:ilvl w:val="0"/>
          <w:numId w:val="1"/>
        </w:numPr>
        <w:tabs>
          <w:tab w:pos="364" w:val="left" w:leader="none"/>
          <w:tab w:pos="6305" w:val="left" w:leader="none"/>
        </w:tabs>
        <w:spacing w:line="207" w:lineRule="exact" w:before="0" w:after="0"/>
        <w:ind w:left="364" w:right="0" w:hanging="114"/>
        <w:jc w:val="left"/>
        <w:rPr>
          <w:sz w:val="18"/>
        </w:rPr>
      </w:pPr>
      <w:r>
        <w:rPr>
          <w:color w:val="333399"/>
          <w:sz w:val="18"/>
        </w:rPr>
        <w:t>Bath</w:t>
      </w:r>
      <w:r>
        <w:rPr>
          <w:color w:val="333399"/>
          <w:spacing w:val="-7"/>
          <w:sz w:val="18"/>
        </w:rPr>
        <w:t> </w:t>
      </w:r>
      <w:r>
        <w:rPr>
          <w:color w:val="333399"/>
          <w:sz w:val="18"/>
        </w:rPr>
        <w:t>with</w:t>
      </w:r>
      <w:r>
        <w:rPr>
          <w:color w:val="333399"/>
          <w:spacing w:val="-6"/>
          <w:sz w:val="18"/>
        </w:rPr>
        <w:t> </w:t>
      </w:r>
      <w:r>
        <w:rPr>
          <w:color w:val="333399"/>
          <w:sz w:val="18"/>
        </w:rPr>
        <w:t>shower</w:t>
      </w:r>
      <w:r>
        <w:rPr>
          <w:color w:val="333399"/>
          <w:spacing w:val="-5"/>
          <w:sz w:val="18"/>
        </w:rPr>
        <w:t> </w:t>
      </w:r>
      <w:r>
        <w:rPr>
          <w:color w:val="333399"/>
          <w:sz w:val="18"/>
        </w:rPr>
        <w:t>room</w:t>
      </w:r>
      <w:r>
        <w:rPr>
          <w:color w:val="333399"/>
          <w:spacing w:val="-1"/>
          <w:sz w:val="18"/>
        </w:rPr>
        <w:t> </w:t>
      </w:r>
      <w:r>
        <w:rPr>
          <w:color w:val="333399"/>
          <w:sz w:val="18"/>
        </w:rPr>
        <w:t>and</w:t>
      </w:r>
      <w:r>
        <w:rPr>
          <w:color w:val="333399"/>
          <w:spacing w:val="-11"/>
          <w:sz w:val="18"/>
        </w:rPr>
        <w:t> </w:t>
      </w:r>
      <w:r>
        <w:rPr>
          <w:color w:val="333399"/>
          <w:spacing w:val="-5"/>
          <w:sz w:val="18"/>
        </w:rPr>
        <w:t>WC</w:t>
      </w:r>
      <w:r>
        <w:rPr>
          <w:color w:val="333399"/>
          <w:sz w:val="18"/>
        </w:rPr>
        <w:tab/>
        <w:t>-</w:t>
      </w:r>
      <w:r>
        <w:rPr>
          <w:color w:val="333399"/>
          <w:spacing w:val="4"/>
          <w:sz w:val="18"/>
        </w:rPr>
        <w:t> </w:t>
      </w:r>
      <w:r>
        <w:rPr>
          <w:color w:val="333399"/>
          <w:sz w:val="18"/>
        </w:rPr>
        <w:t>TV</w:t>
      </w:r>
      <w:r>
        <w:rPr>
          <w:color w:val="333399"/>
          <w:spacing w:val="-4"/>
          <w:sz w:val="18"/>
        </w:rPr>
        <w:t> </w:t>
      </w:r>
      <w:r>
        <w:rPr>
          <w:color w:val="333399"/>
          <w:sz w:val="18"/>
        </w:rPr>
        <w:t>/</w:t>
      </w:r>
      <w:r>
        <w:rPr>
          <w:color w:val="333399"/>
          <w:spacing w:val="-1"/>
          <w:sz w:val="18"/>
        </w:rPr>
        <w:t> </w:t>
      </w:r>
      <w:r>
        <w:rPr>
          <w:color w:val="333399"/>
          <w:sz w:val="18"/>
        </w:rPr>
        <w:t>cable</w:t>
      </w:r>
      <w:r>
        <w:rPr>
          <w:color w:val="333399"/>
          <w:spacing w:val="-3"/>
          <w:sz w:val="18"/>
        </w:rPr>
        <w:t> </w:t>
      </w:r>
      <w:r>
        <w:rPr>
          <w:color w:val="333399"/>
          <w:sz w:val="18"/>
        </w:rPr>
        <w:t>TV</w:t>
      </w:r>
      <w:r>
        <w:rPr>
          <w:color w:val="333399"/>
          <w:spacing w:val="-4"/>
          <w:sz w:val="18"/>
        </w:rPr>
        <w:t> </w:t>
      </w:r>
      <w:r>
        <w:rPr>
          <w:color w:val="333399"/>
          <w:spacing w:val="-10"/>
          <w:sz w:val="18"/>
        </w:rPr>
        <w:t>/</w:t>
      </w:r>
    </w:p>
    <w:p>
      <w:pPr>
        <w:pStyle w:val="ListParagraph"/>
        <w:numPr>
          <w:ilvl w:val="0"/>
          <w:numId w:val="1"/>
        </w:numPr>
        <w:tabs>
          <w:tab w:pos="355" w:val="left" w:leader="none"/>
          <w:tab w:pos="6305" w:val="left" w:leader="none"/>
        </w:tabs>
        <w:spacing w:line="207" w:lineRule="exact" w:before="0" w:after="0"/>
        <w:ind w:left="355" w:right="0" w:hanging="105"/>
        <w:jc w:val="left"/>
        <w:rPr>
          <w:sz w:val="18"/>
        </w:rPr>
      </w:pPr>
      <w:r>
        <w:rPr>
          <w:color w:val="333399"/>
          <w:sz w:val="18"/>
        </w:rPr>
        <w:t>WiFi</w:t>
      </w:r>
      <w:r>
        <w:rPr>
          <w:color w:val="333399"/>
          <w:spacing w:val="-1"/>
          <w:sz w:val="18"/>
        </w:rPr>
        <w:t> </w:t>
      </w:r>
      <w:r>
        <w:rPr>
          <w:color w:val="333399"/>
          <w:sz w:val="18"/>
        </w:rPr>
        <w:t>in</w:t>
      </w:r>
      <w:r>
        <w:rPr>
          <w:color w:val="333399"/>
          <w:spacing w:val="-3"/>
          <w:sz w:val="18"/>
        </w:rPr>
        <w:t> </w:t>
      </w:r>
      <w:r>
        <w:rPr>
          <w:color w:val="333399"/>
          <w:sz w:val="18"/>
        </w:rPr>
        <w:t>the</w:t>
      </w:r>
      <w:r>
        <w:rPr>
          <w:color w:val="333399"/>
          <w:spacing w:val="-3"/>
          <w:sz w:val="18"/>
        </w:rPr>
        <w:t> </w:t>
      </w:r>
      <w:r>
        <w:rPr>
          <w:color w:val="333399"/>
          <w:sz w:val="18"/>
        </w:rPr>
        <w:t>room (free</w:t>
      </w:r>
      <w:r>
        <w:rPr>
          <w:color w:val="333399"/>
          <w:spacing w:val="-3"/>
          <w:sz w:val="18"/>
        </w:rPr>
        <w:t> </w:t>
      </w:r>
      <w:r>
        <w:rPr>
          <w:color w:val="333399"/>
          <w:sz w:val="18"/>
        </w:rPr>
        <w:t>of</w:t>
      </w:r>
      <w:r>
        <w:rPr>
          <w:color w:val="333399"/>
          <w:spacing w:val="-1"/>
          <w:sz w:val="18"/>
        </w:rPr>
        <w:t> </w:t>
      </w:r>
      <w:r>
        <w:rPr>
          <w:color w:val="333399"/>
          <w:spacing w:val="-2"/>
          <w:sz w:val="18"/>
        </w:rPr>
        <w:t>charge)</w:t>
      </w:r>
      <w:r>
        <w:rPr>
          <w:color w:val="333399"/>
          <w:sz w:val="18"/>
        </w:rPr>
        <w:tab/>
        <w:t>-</w:t>
      </w:r>
      <w:r>
        <w:rPr>
          <w:color w:val="333399"/>
          <w:spacing w:val="2"/>
          <w:sz w:val="18"/>
        </w:rPr>
        <w:t> </w:t>
      </w:r>
      <w:r>
        <w:rPr>
          <w:color w:val="333399"/>
          <w:sz w:val="18"/>
        </w:rPr>
        <w:t>Safety</w:t>
      </w:r>
      <w:r>
        <w:rPr>
          <w:color w:val="333399"/>
          <w:spacing w:val="-5"/>
          <w:sz w:val="18"/>
        </w:rPr>
        <w:t> </w:t>
      </w:r>
      <w:r>
        <w:rPr>
          <w:color w:val="333399"/>
          <w:sz w:val="18"/>
        </w:rPr>
        <w:t>deposit</w:t>
      </w:r>
      <w:r>
        <w:rPr>
          <w:color w:val="333399"/>
          <w:spacing w:val="-3"/>
          <w:sz w:val="18"/>
        </w:rPr>
        <w:t> </w:t>
      </w:r>
      <w:r>
        <w:rPr>
          <w:color w:val="333399"/>
          <w:sz w:val="18"/>
        </w:rPr>
        <w:t>box</w:t>
      </w:r>
      <w:r>
        <w:rPr>
          <w:color w:val="333399"/>
          <w:spacing w:val="-7"/>
          <w:sz w:val="18"/>
        </w:rPr>
        <w:t> </w:t>
      </w:r>
      <w:r>
        <w:rPr>
          <w:color w:val="333399"/>
          <w:sz w:val="18"/>
        </w:rPr>
        <w:t>(</w:t>
      </w:r>
      <w:r>
        <w:rPr>
          <w:color w:val="FF0000"/>
          <w:sz w:val="18"/>
        </w:rPr>
        <w:t>charge</w:t>
      </w:r>
      <w:r>
        <w:rPr>
          <w:color w:val="FF0000"/>
          <w:spacing w:val="-5"/>
          <w:sz w:val="18"/>
        </w:rPr>
        <w:t> </w:t>
      </w:r>
      <w:r>
        <w:rPr>
          <w:color w:val="FF0000"/>
          <w:sz w:val="18"/>
        </w:rPr>
        <w:t>is </w:t>
      </w:r>
      <w:r>
        <w:rPr>
          <w:color w:val="FF0000"/>
          <w:spacing w:val="-2"/>
          <w:sz w:val="18"/>
        </w:rPr>
        <w:t>applicable</w:t>
      </w:r>
      <w:r>
        <w:rPr>
          <w:color w:val="333399"/>
          <w:spacing w:val="-2"/>
          <w:sz w:val="18"/>
        </w:rPr>
        <w:t>)</w:t>
      </w:r>
    </w:p>
    <w:p>
      <w:pPr>
        <w:pStyle w:val="ListParagraph"/>
        <w:numPr>
          <w:ilvl w:val="0"/>
          <w:numId w:val="1"/>
        </w:numPr>
        <w:tabs>
          <w:tab w:pos="364" w:val="left" w:leader="none"/>
          <w:tab w:pos="6305" w:val="left" w:leader="none"/>
        </w:tabs>
        <w:spacing w:line="206" w:lineRule="exact" w:before="0" w:after="0"/>
        <w:ind w:left="364" w:right="0" w:hanging="114"/>
        <w:jc w:val="left"/>
        <w:rPr>
          <w:sz w:val="18"/>
        </w:rPr>
      </w:pPr>
      <w:r>
        <w:rPr>
          <w:color w:val="333399"/>
          <w:sz w:val="18"/>
        </w:rPr>
        <w:t>Central</w:t>
      </w:r>
      <w:r>
        <w:rPr>
          <w:color w:val="333399"/>
          <w:spacing w:val="-11"/>
          <w:sz w:val="18"/>
        </w:rPr>
        <w:t> </w:t>
      </w:r>
      <w:r>
        <w:rPr>
          <w:color w:val="333399"/>
          <w:sz w:val="18"/>
        </w:rPr>
        <w:t>air-</w:t>
      </w:r>
      <w:r>
        <w:rPr>
          <w:color w:val="333399"/>
          <w:spacing w:val="-2"/>
          <w:sz w:val="18"/>
        </w:rPr>
        <w:t>conditioning</w:t>
      </w:r>
      <w:r>
        <w:rPr>
          <w:color w:val="333399"/>
          <w:sz w:val="18"/>
        </w:rPr>
        <w:tab/>
        <w:t>-</w:t>
      </w:r>
      <w:r>
        <w:rPr>
          <w:color w:val="333399"/>
          <w:spacing w:val="-1"/>
          <w:sz w:val="18"/>
        </w:rPr>
        <w:t> </w:t>
      </w:r>
      <w:r>
        <w:rPr>
          <w:color w:val="333399"/>
          <w:sz w:val="18"/>
        </w:rPr>
        <w:t>Mini-</w:t>
      </w:r>
      <w:r>
        <w:rPr>
          <w:color w:val="333399"/>
          <w:spacing w:val="-2"/>
          <w:sz w:val="18"/>
        </w:rPr>
        <w:t>fridge</w:t>
      </w:r>
    </w:p>
    <w:p>
      <w:pPr>
        <w:pStyle w:val="ListParagraph"/>
        <w:numPr>
          <w:ilvl w:val="0"/>
          <w:numId w:val="1"/>
        </w:numPr>
        <w:tabs>
          <w:tab w:pos="364" w:val="left" w:leader="none"/>
        </w:tabs>
        <w:spacing w:line="207" w:lineRule="exact" w:before="0" w:after="0"/>
        <w:ind w:left="364" w:right="0" w:hanging="114"/>
        <w:jc w:val="left"/>
        <w:rPr>
          <w:sz w:val="18"/>
        </w:rPr>
      </w:pPr>
      <w:r>
        <w:rPr>
          <w:color w:val="333399"/>
          <w:spacing w:val="-2"/>
          <w:sz w:val="18"/>
        </w:rPr>
        <w:t>Balcony</w:t>
      </w:r>
    </w:p>
    <w:p>
      <w:pPr>
        <w:pStyle w:val="ListParagraph"/>
        <w:numPr>
          <w:ilvl w:val="0"/>
          <w:numId w:val="1"/>
        </w:numPr>
        <w:tabs>
          <w:tab w:pos="364" w:val="left" w:leader="none"/>
        </w:tabs>
        <w:spacing w:line="207" w:lineRule="exact" w:before="4" w:after="0"/>
        <w:ind w:left="364" w:right="0" w:hanging="114"/>
        <w:jc w:val="left"/>
        <w:rPr>
          <w:sz w:val="18"/>
        </w:rPr>
      </w:pPr>
      <w:r>
        <w:rPr>
          <w:color w:val="333399"/>
          <w:sz w:val="18"/>
        </w:rPr>
        <w:t>Minimum</w:t>
      </w:r>
      <w:r>
        <w:rPr>
          <w:color w:val="333399"/>
          <w:spacing w:val="-3"/>
          <w:sz w:val="18"/>
        </w:rPr>
        <w:t> </w:t>
      </w:r>
      <w:r>
        <w:rPr>
          <w:color w:val="333399"/>
          <w:sz w:val="18"/>
        </w:rPr>
        <w:t>occupancy</w:t>
      </w:r>
      <w:r>
        <w:rPr>
          <w:color w:val="333399"/>
          <w:spacing w:val="-4"/>
          <w:sz w:val="18"/>
        </w:rPr>
        <w:t> </w:t>
      </w:r>
      <w:r>
        <w:rPr>
          <w:color w:val="333399"/>
          <w:sz w:val="18"/>
        </w:rPr>
        <w:t>–</w:t>
      </w:r>
      <w:r>
        <w:rPr>
          <w:color w:val="333399"/>
          <w:spacing w:val="-5"/>
          <w:sz w:val="18"/>
        </w:rPr>
        <w:t> </w:t>
      </w:r>
      <w:r>
        <w:rPr>
          <w:color w:val="333399"/>
          <w:sz w:val="18"/>
        </w:rPr>
        <w:t>2</w:t>
      </w:r>
      <w:r>
        <w:rPr>
          <w:color w:val="333399"/>
          <w:spacing w:val="-5"/>
          <w:sz w:val="18"/>
        </w:rPr>
        <w:t> </w:t>
      </w:r>
      <w:r>
        <w:rPr>
          <w:color w:val="333399"/>
          <w:sz w:val="18"/>
        </w:rPr>
        <w:t>adults</w:t>
      </w:r>
      <w:r>
        <w:rPr>
          <w:color w:val="333399"/>
          <w:spacing w:val="-5"/>
          <w:sz w:val="18"/>
        </w:rPr>
        <w:t> </w:t>
      </w:r>
      <w:r>
        <w:rPr>
          <w:color w:val="333399"/>
          <w:sz w:val="18"/>
        </w:rPr>
        <w:t>and</w:t>
      </w:r>
      <w:r>
        <w:rPr>
          <w:color w:val="333399"/>
          <w:spacing w:val="-5"/>
          <w:sz w:val="18"/>
        </w:rPr>
        <w:t> </w:t>
      </w:r>
      <w:r>
        <w:rPr>
          <w:color w:val="333399"/>
          <w:sz w:val="18"/>
        </w:rPr>
        <w:t>2</w:t>
      </w:r>
      <w:r>
        <w:rPr>
          <w:color w:val="333399"/>
          <w:spacing w:val="-5"/>
          <w:sz w:val="18"/>
        </w:rPr>
        <w:t> </w:t>
      </w:r>
      <w:r>
        <w:rPr>
          <w:color w:val="333399"/>
          <w:sz w:val="18"/>
        </w:rPr>
        <w:t>children</w:t>
      </w:r>
      <w:r>
        <w:rPr>
          <w:color w:val="333399"/>
          <w:spacing w:val="-1"/>
          <w:sz w:val="18"/>
        </w:rPr>
        <w:t> </w:t>
      </w:r>
      <w:r>
        <w:rPr>
          <w:color w:val="333399"/>
          <w:sz w:val="18"/>
        </w:rPr>
        <w:t>or</w:t>
      </w:r>
      <w:r>
        <w:rPr>
          <w:color w:val="333399"/>
          <w:spacing w:val="1"/>
          <w:sz w:val="18"/>
        </w:rPr>
        <w:t> </w:t>
      </w:r>
      <w:r>
        <w:rPr>
          <w:color w:val="333399"/>
          <w:sz w:val="18"/>
        </w:rPr>
        <w:t>3</w:t>
      </w:r>
      <w:r>
        <w:rPr>
          <w:color w:val="333399"/>
          <w:spacing w:val="-5"/>
          <w:sz w:val="18"/>
        </w:rPr>
        <w:t> </w:t>
      </w:r>
      <w:r>
        <w:rPr>
          <w:color w:val="333399"/>
          <w:spacing w:val="-2"/>
          <w:sz w:val="18"/>
        </w:rPr>
        <w:t>adults</w:t>
      </w:r>
    </w:p>
    <w:p>
      <w:pPr>
        <w:pStyle w:val="ListParagraph"/>
        <w:numPr>
          <w:ilvl w:val="0"/>
          <w:numId w:val="1"/>
        </w:numPr>
        <w:tabs>
          <w:tab w:pos="364" w:val="left" w:leader="none"/>
        </w:tabs>
        <w:spacing w:line="207" w:lineRule="exact" w:before="0" w:after="0"/>
        <w:ind w:left="364" w:right="0" w:hanging="114"/>
        <w:jc w:val="left"/>
        <w:rPr>
          <w:sz w:val="18"/>
        </w:rPr>
      </w:pPr>
      <w:r>
        <w:rPr>
          <w:color w:val="333399"/>
          <w:sz w:val="18"/>
        </w:rPr>
        <w:t>Maximum occupancy</w:t>
      </w:r>
      <w:r>
        <w:rPr>
          <w:color w:val="333399"/>
          <w:spacing w:val="-5"/>
          <w:sz w:val="18"/>
        </w:rPr>
        <w:t> </w:t>
      </w:r>
      <w:r>
        <w:rPr>
          <w:color w:val="333399"/>
          <w:sz w:val="18"/>
        </w:rPr>
        <w:t>–</w:t>
      </w:r>
      <w:r>
        <w:rPr>
          <w:color w:val="333399"/>
          <w:spacing w:val="-1"/>
          <w:sz w:val="18"/>
        </w:rPr>
        <w:t> </w:t>
      </w:r>
      <w:r>
        <w:rPr>
          <w:color w:val="333399"/>
          <w:sz w:val="18"/>
        </w:rPr>
        <w:t>2</w:t>
      </w:r>
      <w:r>
        <w:rPr>
          <w:color w:val="333399"/>
          <w:spacing w:val="-5"/>
          <w:sz w:val="18"/>
        </w:rPr>
        <w:t> </w:t>
      </w:r>
      <w:r>
        <w:rPr>
          <w:color w:val="333399"/>
          <w:sz w:val="18"/>
        </w:rPr>
        <w:t>adults</w:t>
      </w:r>
      <w:r>
        <w:rPr>
          <w:color w:val="333399"/>
          <w:spacing w:val="-6"/>
          <w:sz w:val="18"/>
        </w:rPr>
        <w:t> </w:t>
      </w:r>
      <w:r>
        <w:rPr>
          <w:color w:val="333399"/>
          <w:sz w:val="18"/>
        </w:rPr>
        <w:t>and</w:t>
      </w:r>
      <w:r>
        <w:rPr>
          <w:color w:val="333399"/>
          <w:spacing w:val="-5"/>
          <w:sz w:val="18"/>
        </w:rPr>
        <w:t> </w:t>
      </w:r>
      <w:r>
        <w:rPr>
          <w:color w:val="333399"/>
          <w:sz w:val="18"/>
        </w:rPr>
        <w:t>2</w:t>
      </w:r>
      <w:r>
        <w:rPr>
          <w:color w:val="333399"/>
          <w:spacing w:val="-6"/>
          <w:sz w:val="18"/>
        </w:rPr>
        <w:t> </w:t>
      </w:r>
      <w:r>
        <w:rPr>
          <w:color w:val="333399"/>
          <w:sz w:val="18"/>
        </w:rPr>
        <w:t>children</w:t>
      </w:r>
      <w:r>
        <w:rPr>
          <w:color w:val="333399"/>
          <w:spacing w:val="-1"/>
          <w:sz w:val="18"/>
        </w:rPr>
        <w:t> </w:t>
      </w:r>
      <w:r>
        <w:rPr>
          <w:color w:val="333399"/>
          <w:sz w:val="18"/>
        </w:rPr>
        <w:t>or</w:t>
      </w:r>
      <w:r>
        <w:rPr>
          <w:color w:val="333399"/>
          <w:spacing w:val="-4"/>
          <w:sz w:val="18"/>
        </w:rPr>
        <w:t> </w:t>
      </w:r>
      <w:r>
        <w:rPr>
          <w:color w:val="333399"/>
          <w:sz w:val="18"/>
        </w:rPr>
        <w:t>3</w:t>
      </w:r>
      <w:r>
        <w:rPr>
          <w:color w:val="333399"/>
          <w:spacing w:val="-5"/>
          <w:sz w:val="18"/>
        </w:rPr>
        <w:t> </w:t>
      </w:r>
      <w:r>
        <w:rPr>
          <w:color w:val="333399"/>
          <w:spacing w:val="-2"/>
          <w:sz w:val="18"/>
        </w:rPr>
        <w:t>adults</w:t>
      </w:r>
    </w:p>
    <w:p>
      <w:pPr>
        <w:pStyle w:val="Heading1"/>
        <w:spacing w:before="206"/>
      </w:pPr>
      <w:r>
        <w:rPr>
          <w:color w:val="333399"/>
        </w:rPr>
        <w:t>The</w:t>
      </w:r>
      <w:r>
        <w:rPr>
          <w:color w:val="333399"/>
          <w:spacing w:val="-1"/>
        </w:rPr>
        <w:t> </w:t>
      </w:r>
      <w:r>
        <w:rPr>
          <w:color w:val="333399"/>
        </w:rPr>
        <w:t>apartments</w:t>
      </w:r>
      <w:r>
        <w:rPr>
          <w:color w:val="333399"/>
          <w:spacing w:val="-5"/>
        </w:rPr>
        <w:t> </w:t>
      </w:r>
      <w:r>
        <w:rPr>
          <w:color w:val="333399"/>
        </w:rPr>
        <w:t>(</w:t>
      </w:r>
      <w:r>
        <w:rPr>
          <w:color w:val="333399"/>
          <w:spacing w:val="-3"/>
        </w:rPr>
        <w:t> </w:t>
      </w:r>
      <w:r>
        <w:rPr>
          <w:color w:val="333399"/>
        </w:rPr>
        <w:t>28</w:t>
      </w:r>
      <w:r>
        <w:rPr>
          <w:color w:val="333399"/>
          <w:spacing w:val="-5"/>
        </w:rPr>
        <w:t> </w:t>
      </w:r>
      <w:r>
        <w:rPr>
          <w:color w:val="333399"/>
        </w:rPr>
        <w:t>sq.m.)</w:t>
      </w:r>
      <w:r>
        <w:rPr>
          <w:color w:val="333399"/>
          <w:spacing w:val="-3"/>
        </w:rPr>
        <w:t> </w:t>
      </w:r>
      <w:r>
        <w:rPr>
          <w:color w:val="333399"/>
        </w:rPr>
        <w:t>feature</w:t>
      </w:r>
      <w:r>
        <w:rPr>
          <w:color w:val="333399"/>
          <w:spacing w:val="-5"/>
        </w:rPr>
        <w:t> </w:t>
      </w:r>
      <w:r>
        <w:rPr>
          <w:color w:val="333399"/>
        </w:rPr>
        <w:t>the</w:t>
      </w:r>
      <w:r>
        <w:rPr>
          <w:color w:val="333399"/>
          <w:spacing w:val="-5"/>
        </w:rPr>
        <w:t> </w:t>
      </w:r>
      <w:r>
        <w:rPr>
          <w:color w:val="333399"/>
          <w:spacing w:val="-2"/>
        </w:rPr>
        <w:t>following:</w:t>
      </w:r>
    </w:p>
    <w:p>
      <w:pPr>
        <w:pStyle w:val="ListParagraph"/>
        <w:numPr>
          <w:ilvl w:val="0"/>
          <w:numId w:val="1"/>
        </w:numPr>
        <w:tabs>
          <w:tab w:pos="360" w:val="left" w:leader="none"/>
        </w:tabs>
        <w:spacing w:line="207" w:lineRule="exact" w:before="206" w:after="0"/>
        <w:ind w:left="360" w:right="0" w:hanging="110"/>
        <w:jc w:val="left"/>
        <w:rPr>
          <w:sz w:val="18"/>
        </w:rPr>
      </w:pPr>
      <w:r>
        <w:rPr>
          <w:color w:val="333399"/>
          <w:sz w:val="18"/>
        </w:rPr>
        <w:t>One</w:t>
      </w:r>
      <w:r>
        <w:rPr>
          <w:color w:val="333399"/>
          <w:spacing w:val="-4"/>
          <w:sz w:val="18"/>
        </w:rPr>
        <w:t> </w:t>
      </w:r>
      <w:r>
        <w:rPr>
          <w:color w:val="333399"/>
          <w:sz w:val="18"/>
        </w:rPr>
        <w:t>bedroom</w:t>
      </w:r>
      <w:r>
        <w:rPr>
          <w:color w:val="333399"/>
          <w:spacing w:val="-2"/>
          <w:sz w:val="18"/>
        </w:rPr>
        <w:t> </w:t>
      </w:r>
      <w:r>
        <w:rPr>
          <w:color w:val="333399"/>
          <w:sz w:val="18"/>
        </w:rPr>
        <w:t>and</w:t>
      </w:r>
      <w:r>
        <w:rPr>
          <w:color w:val="333399"/>
          <w:spacing w:val="-4"/>
          <w:sz w:val="18"/>
        </w:rPr>
        <w:t> </w:t>
      </w:r>
      <w:r>
        <w:rPr>
          <w:color w:val="333399"/>
          <w:sz w:val="18"/>
        </w:rPr>
        <w:t>a</w:t>
      </w:r>
      <w:r>
        <w:rPr>
          <w:color w:val="333399"/>
          <w:spacing w:val="-3"/>
          <w:sz w:val="18"/>
        </w:rPr>
        <w:t> </w:t>
      </w:r>
      <w:r>
        <w:rPr>
          <w:color w:val="333399"/>
          <w:sz w:val="18"/>
        </w:rPr>
        <w:t>living</w:t>
      </w:r>
      <w:r>
        <w:rPr>
          <w:color w:val="333399"/>
          <w:spacing w:val="-4"/>
          <w:sz w:val="18"/>
        </w:rPr>
        <w:t> room</w:t>
      </w:r>
    </w:p>
    <w:p>
      <w:pPr>
        <w:pStyle w:val="ListParagraph"/>
        <w:numPr>
          <w:ilvl w:val="0"/>
          <w:numId w:val="1"/>
        </w:numPr>
        <w:tabs>
          <w:tab w:pos="360" w:val="left" w:leader="none"/>
        </w:tabs>
        <w:spacing w:line="206" w:lineRule="exact" w:before="0" w:after="0"/>
        <w:ind w:left="360" w:right="0" w:hanging="110"/>
        <w:jc w:val="left"/>
        <w:rPr>
          <w:sz w:val="18"/>
        </w:rPr>
      </w:pPr>
      <w:r>
        <w:rPr>
          <w:color w:val="333399"/>
          <w:sz w:val="18"/>
        </w:rPr>
        <w:t>One</w:t>
      </w:r>
      <w:r>
        <w:rPr>
          <w:color w:val="333399"/>
          <w:spacing w:val="-4"/>
          <w:sz w:val="18"/>
        </w:rPr>
        <w:t> </w:t>
      </w:r>
      <w:r>
        <w:rPr>
          <w:color w:val="333399"/>
          <w:sz w:val="18"/>
        </w:rPr>
        <w:t>double</w:t>
      </w:r>
      <w:r>
        <w:rPr>
          <w:color w:val="333399"/>
          <w:spacing w:val="-3"/>
          <w:sz w:val="18"/>
        </w:rPr>
        <w:t> </w:t>
      </w:r>
      <w:r>
        <w:rPr>
          <w:color w:val="333399"/>
          <w:sz w:val="18"/>
        </w:rPr>
        <w:t>bed</w:t>
      </w:r>
      <w:r>
        <w:rPr>
          <w:color w:val="333399"/>
          <w:spacing w:val="1"/>
          <w:sz w:val="18"/>
        </w:rPr>
        <w:t> </w:t>
      </w:r>
      <w:r>
        <w:rPr>
          <w:color w:val="333399"/>
          <w:sz w:val="18"/>
        </w:rPr>
        <w:t>in</w:t>
      </w:r>
      <w:r>
        <w:rPr>
          <w:color w:val="333399"/>
          <w:spacing w:val="-4"/>
          <w:sz w:val="18"/>
        </w:rPr>
        <w:t> </w:t>
      </w:r>
      <w:r>
        <w:rPr>
          <w:color w:val="333399"/>
          <w:sz w:val="18"/>
        </w:rPr>
        <w:t>the</w:t>
      </w:r>
      <w:r>
        <w:rPr>
          <w:color w:val="333399"/>
          <w:spacing w:val="-3"/>
          <w:sz w:val="18"/>
        </w:rPr>
        <w:t> </w:t>
      </w:r>
      <w:r>
        <w:rPr>
          <w:color w:val="333399"/>
          <w:spacing w:val="-2"/>
          <w:sz w:val="18"/>
        </w:rPr>
        <w:t>bedroom</w:t>
      </w:r>
    </w:p>
    <w:p>
      <w:pPr>
        <w:pStyle w:val="ListParagraph"/>
        <w:numPr>
          <w:ilvl w:val="0"/>
          <w:numId w:val="1"/>
        </w:numPr>
        <w:tabs>
          <w:tab w:pos="364" w:val="left" w:leader="none"/>
          <w:tab w:pos="6305" w:val="left" w:leader="none"/>
        </w:tabs>
        <w:spacing w:line="207" w:lineRule="exact" w:before="0" w:after="0"/>
        <w:ind w:left="364" w:right="0" w:hanging="114"/>
        <w:jc w:val="left"/>
        <w:rPr>
          <w:sz w:val="18"/>
        </w:rPr>
      </w:pPr>
      <w:r>
        <w:rPr>
          <w:color w:val="333399"/>
          <w:sz w:val="18"/>
        </w:rPr>
        <w:t>Foldable</w:t>
      </w:r>
      <w:r>
        <w:rPr>
          <w:color w:val="333399"/>
          <w:spacing w:val="-5"/>
          <w:sz w:val="18"/>
        </w:rPr>
        <w:t> </w:t>
      </w:r>
      <w:r>
        <w:rPr>
          <w:color w:val="333399"/>
          <w:sz w:val="18"/>
        </w:rPr>
        <w:t>sofa</w:t>
      </w:r>
      <w:r>
        <w:rPr>
          <w:color w:val="333399"/>
          <w:spacing w:val="-4"/>
          <w:sz w:val="18"/>
        </w:rPr>
        <w:t> </w:t>
      </w:r>
      <w:r>
        <w:rPr>
          <w:color w:val="333399"/>
          <w:sz w:val="18"/>
        </w:rPr>
        <w:t>bed in</w:t>
      </w:r>
      <w:r>
        <w:rPr>
          <w:color w:val="333399"/>
          <w:spacing w:val="-9"/>
          <w:sz w:val="18"/>
        </w:rPr>
        <w:t> </w:t>
      </w:r>
      <w:r>
        <w:rPr>
          <w:color w:val="333399"/>
          <w:sz w:val="18"/>
        </w:rPr>
        <w:t>the</w:t>
      </w:r>
      <w:r>
        <w:rPr>
          <w:color w:val="333399"/>
          <w:spacing w:val="-4"/>
          <w:sz w:val="18"/>
        </w:rPr>
        <w:t> </w:t>
      </w:r>
      <w:r>
        <w:rPr>
          <w:color w:val="333399"/>
          <w:sz w:val="18"/>
        </w:rPr>
        <w:t>living</w:t>
      </w:r>
      <w:r>
        <w:rPr>
          <w:color w:val="333399"/>
          <w:spacing w:val="-4"/>
          <w:sz w:val="18"/>
        </w:rPr>
        <w:t> room</w:t>
      </w:r>
      <w:r>
        <w:rPr>
          <w:color w:val="333399"/>
          <w:sz w:val="18"/>
        </w:rPr>
        <w:tab/>
        <w:t>- Telephone</w:t>
      </w:r>
      <w:r>
        <w:rPr>
          <w:color w:val="333399"/>
          <w:spacing w:val="-6"/>
          <w:sz w:val="18"/>
        </w:rPr>
        <w:t> </w:t>
      </w:r>
      <w:r>
        <w:rPr>
          <w:color w:val="333399"/>
          <w:sz w:val="18"/>
        </w:rPr>
        <w:t>with</w:t>
      </w:r>
      <w:r>
        <w:rPr>
          <w:color w:val="333399"/>
          <w:spacing w:val="-6"/>
          <w:sz w:val="18"/>
        </w:rPr>
        <w:t> </w:t>
      </w:r>
      <w:r>
        <w:rPr>
          <w:color w:val="333399"/>
          <w:sz w:val="18"/>
        </w:rPr>
        <w:t>direct</w:t>
      </w:r>
      <w:r>
        <w:rPr>
          <w:color w:val="333399"/>
          <w:spacing w:val="-5"/>
          <w:sz w:val="18"/>
        </w:rPr>
        <w:t> </w:t>
      </w:r>
      <w:r>
        <w:rPr>
          <w:color w:val="333399"/>
          <w:spacing w:val="-4"/>
          <w:sz w:val="18"/>
        </w:rPr>
        <w:t>line</w:t>
      </w:r>
    </w:p>
    <w:p>
      <w:pPr>
        <w:pStyle w:val="ListParagraph"/>
        <w:numPr>
          <w:ilvl w:val="0"/>
          <w:numId w:val="1"/>
        </w:numPr>
        <w:tabs>
          <w:tab w:pos="364" w:val="left" w:leader="none"/>
          <w:tab w:pos="6305" w:val="left" w:leader="none"/>
        </w:tabs>
        <w:spacing w:line="207" w:lineRule="exact" w:before="4" w:after="0"/>
        <w:ind w:left="364" w:right="0" w:hanging="114"/>
        <w:jc w:val="left"/>
        <w:rPr>
          <w:sz w:val="18"/>
        </w:rPr>
      </w:pPr>
      <w:r>
        <w:rPr>
          <w:color w:val="333399"/>
          <w:sz w:val="18"/>
        </w:rPr>
        <w:t>Bath</w:t>
      </w:r>
      <w:r>
        <w:rPr>
          <w:color w:val="333399"/>
          <w:spacing w:val="-7"/>
          <w:sz w:val="18"/>
        </w:rPr>
        <w:t> </w:t>
      </w:r>
      <w:r>
        <w:rPr>
          <w:color w:val="333399"/>
          <w:sz w:val="18"/>
        </w:rPr>
        <w:t>with</w:t>
      </w:r>
      <w:r>
        <w:rPr>
          <w:color w:val="333399"/>
          <w:spacing w:val="-6"/>
          <w:sz w:val="18"/>
        </w:rPr>
        <w:t> </w:t>
      </w:r>
      <w:r>
        <w:rPr>
          <w:color w:val="333399"/>
          <w:sz w:val="18"/>
        </w:rPr>
        <w:t>shower</w:t>
      </w:r>
      <w:r>
        <w:rPr>
          <w:color w:val="333399"/>
          <w:spacing w:val="-5"/>
          <w:sz w:val="18"/>
        </w:rPr>
        <w:t> </w:t>
      </w:r>
      <w:r>
        <w:rPr>
          <w:color w:val="333399"/>
          <w:sz w:val="18"/>
        </w:rPr>
        <w:t>room</w:t>
      </w:r>
      <w:r>
        <w:rPr>
          <w:color w:val="333399"/>
          <w:spacing w:val="-1"/>
          <w:sz w:val="18"/>
        </w:rPr>
        <w:t> </w:t>
      </w:r>
      <w:r>
        <w:rPr>
          <w:color w:val="333399"/>
          <w:sz w:val="18"/>
        </w:rPr>
        <w:t>and</w:t>
      </w:r>
      <w:r>
        <w:rPr>
          <w:color w:val="333399"/>
          <w:spacing w:val="-11"/>
          <w:sz w:val="18"/>
        </w:rPr>
        <w:t> </w:t>
      </w:r>
      <w:r>
        <w:rPr>
          <w:color w:val="333399"/>
          <w:spacing w:val="-5"/>
          <w:sz w:val="18"/>
        </w:rPr>
        <w:t>WC</w:t>
      </w:r>
      <w:r>
        <w:rPr>
          <w:color w:val="333399"/>
          <w:sz w:val="18"/>
        </w:rPr>
        <w:tab/>
        <w:t>-</w:t>
      </w:r>
      <w:r>
        <w:rPr>
          <w:color w:val="333399"/>
          <w:spacing w:val="4"/>
          <w:sz w:val="18"/>
        </w:rPr>
        <w:t> </w:t>
      </w:r>
      <w:r>
        <w:rPr>
          <w:color w:val="333399"/>
          <w:sz w:val="18"/>
        </w:rPr>
        <w:t>TV</w:t>
      </w:r>
      <w:r>
        <w:rPr>
          <w:color w:val="333399"/>
          <w:spacing w:val="-4"/>
          <w:sz w:val="18"/>
        </w:rPr>
        <w:t> </w:t>
      </w:r>
      <w:r>
        <w:rPr>
          <w:color w:val="333399"/>
          <w:sz w:val="18"/>
        </w:rPr>
        <w:t>/</w:t>
      </w:r>
      <w:r>
        <w:rPr>
          <w:color w:val="333399"/>
          <w:spacing w:val="-1"/>
          <w:sz w:val="18"/>
        </w:rPr>
        <w:t> </w:t>
      </w:r>
      <w:r>
        <w:rPr>
          <w:color w:val="333399"/>
          <w:sz w:val="18"/>
        </w:rPr>
        <w:t>cable</w:t>
      </w:r>
      <w:r>
        <w:rPr>
          <w:color w:val="333399"/>
          <w:spacing w:val="-3"/>
          <w:sz w:val="18"/>
        </w:rPr>
        <w:t> </w:t>
      </w:r>
      <w:r>
        <w:rPr>
          <w:color w:val="333399"/>
          <w:sz w:val="18"/>
        </w:rPr>
        <w:t>TV</w:t>
      </w:r>
      <w:r>
        <w:rPr>
          <w:color w:val="333399"/>
          <w:spacing w:val="-4"/>
          <w:sz w:val="18"/>
        </w:rPr>
        <w:t> </w:t>
      </w:r>
      <w:r>
        <w:rPr>
          <w:color w:val="333399"/>
          <w:spacing w:val="-10"/>
          <w:sz w:val="18"/>
        </w:rPr>
        <w:t>/</w:t>
      </w:r>
    </w:p>
    <w:p>
      <w:pPr>
        <w:pStyle w:val="ListParagraph"/>
        <w:numPr>
          <w:ilvl w:val="0"/>
          <w:numId w:val="1"/>
        </w:numPr>
        <w:tabs>
          <w:tab w:pos="355" w:val="left" w:leader="none"/>
          <w:tab w:pos="6305" w:val="left" w:leader="none"/>
        </w:tabs>
        <w:spacing w:line="206" w:lineRule="exact" w:before="0" w:after="0"/>
        <w:ind w:left="355" w:right="0" w:hanging="105"/>
        <w:jc w:val="left"/>
        <w:rPr>
          <w:sz w:val="18"/>
        </w:rPr>
      </w:pPr>
      <w:r>
        <w:rPr>
          <w:color w:val="333399"/>
          <w:sz w:val="18"/>
        </w:rPr>
        <w:t>WiFi</w:t>
      </w:r>
      <w:r>
        <w:rPr>
          <w:color w:val="333399"/>
          <w:spacing w:val="-1"/>
          <w:sz w:val="18"/>
        </w:rPr>
        <w:t> </w:t>
      </w:r>
      <w:r>
        <w:rPr>
          <w:color w:val="333399"/>
          <w:sz w:val="18"/>
        </w:rPr>
        <w:t>in</w:t>
      </w:r>
      <w:r>
        <w:rPr>
          <w:color w:val="333399"/>
          <w:spacing w:val="-3"/>
          <w:sz w:val="18"/>
        </w:rPr>
        <w:t> </w:t>
      </w:r>
      <w:r>
        <w:rPr>
          <w:color w:val="333399"/>
          <w:sz w:val="18"/>
        </w:rPr>
        <w:t>the</w:t>
      </w:r>
      <w:r>
        <w:rPr>
          <w:color w:val="333399"/>
          <w:spacing w:val="-3"/>
          <w:sz w:val="18"/>
        </w:rPr>
        <w:t> </w:t>
      </w:r>
      <w:r>
        <w:rPr>
          <w:color w:val="333399"/>
          <w:sz w:val="18"/>
        </w:rPr>
        <w:t>room (free</w:t>
      </w:r>
      <w:r>
        <w:rPr>
          <w:color w:val="333399"/>
          <w:spacing w:val="-3"/>
          <w:sz w:val="18"/>
        </w:rPr>
        <w:t> </w:t>
      </w:r>
      <w:r>
        <w:rPr>
          <w:color w:val="333399"/>
          <w:sz w:val="18"/>
        </w:rPr>
        <w:t>of</w:t>
      </w:r>
      <w:r>
        <w:rPr>
          <w:color w:val="333399"/>
          <w:spacing w:val="-1"/>
          <w:sz w:val="18"/>
        </w:rPr>
        <w:t> </w:t>
      </w:r>
      <w:r>
        <w:rPr>
          <w:color w:val="333399"/>
          <w:spacing w:val="-2"/>
          <w:sz w:val="18"/>
        </w:rPr>
        <w:t>charge)</w:t>
      </w:r>
      <w:r>
        <w:rPr>
          <w:color w:val="333399"/>
          <w:sz w:val="18"/>
        </w:rPr>
        <w:tab/>
        <w:t>-</w:t>
      </w:r>
      <w:r>
        <w:rPr>
          <w:color w:val="333399"/>
          <w:spacing w:val="2"/>
          <w:sz w:val="18"/>
        </w:rPr>
        <w:t> </w:t>
      </w:r>
      <w:r>
        <w:rPr>
          <w:color w:val="333399"/>
          <w:sz w:val="18"/>
        </w:rPr>
        <w:t>Safety</w:t>
      </w:r>
      <w:r>
        <w:rPr>
          <w:color w:val="333399"/>
          <w:spacing w:val="-5"/>
          <w:sz w:val="18"/>
        </w:rPr>
        <w:t> </w:t>
      </w:r>
      <w:r>
        <w:rPr>
          <w:color w:val="333399"/>
          <w:sz w:val="18"/>
        </w:rPr>
        <w:t>deposit</w:t>
      </w:r>
      <w:r>
        <w:rPr>
          <w:color w:val="333399"/>
          <w:spacing w:val="-3"/>
          <w:sz w:val="18"/>
        </w:rPr>
        <w:t> </w:t>
      </w:r>
      <w:r>
        <w:rPr>
          <w:color w:val="333399"/>
          <w:sz w:val="18"/>
        </w:rPr>
        <w:t>box</w:t>
      </w:r>
      <w:r>
        <w:rPr>
          <w:color w:val="333399"/>
          <w:spacing w:val="-7"/>
          <w:sz w:val="18"/>
        </w:rPr>
        <w:t> </w:t>
      </w:r>
      <w:r>
        <w:rPr>
          <w:color w:val="333399"/>
          <w:sz w:val="18"/>
        </w:rPr>
        <w:t>(</w:t>
      </w:r>
      <w:r>
        <w:rPr>
          <w:color w:val="FF0000"/>
          <w:sz w:val="18"/>
        </w:rPr>
        <w:t>charge</w:t>
      </w:r>
      <w:r>
        <w:rPr>
          <w:color w:val="FF0000"/>
          <w:spacing w:val="-5"/>
          <w:sz w:val="18"/>
        </w:rPr>
        <w:t> </w:t>
      </w:r>
      <w:r>
        <w:rPr>
          <w:color w:val="FF0000"/>
          <w:sz w:val="18"/>
        </w:rPr>
        <w:t>is </w:t>
      </w:r>
      <w:r>
        <w:rPr>
          <w:color w:val="FF0000"/>
          <w:spacing w:val="-2"/>
          <w:sz w:val="18"/>
        </w:rPr>
        <w:t>applicable</w:t>
      </w:r>
      <w:r>
        <w:rPr>
          <w:color w:val="333399"/>
          <w:spacing w:val="-2"/>
          <w:sz w:val="18"/>
        </w:rPr>
        <w:t>)</w:t>
      </w:r>
    </w:p>
    <w:p>
      <w:pPr>
        <w:pStyle w:val="ListParagraph"/>
        <w:numPr>
          <w:ilvl w:val="0"/>
          <w:numId w:val="1"/>
        </w:numPr>
        <w:tabs>
          <w:tab w:pos="364" w:val="left" w:leader="none"/>
          <w:tab w:pos="6305" w:val="left" w:leader="none"/>
        </w:tabs>
        <w:spacing w:line="206" w:lineRule="exact" w:before="0" w:after="0"/>
        <w:ind w:left="364" w:right="0" w:hanging="114"/>
        <w:jc w:val="left"/>
        <w:rPr>
          <w:sz w:val="18"/>
        </w:rPr>
      </w:pPr>
      <w:r>
        <w:rPr>
          <w:color w:val="333399"/>
          <w:sz w:val="18"/>
        </w:rPr>
        <w:t>Central</w:t>
      </w:r>
      <w:r>
        <w:rPr>
          <w:color w:val="333399"/>
          <w:spacing w:val="-11"/>
          <w:sz w:val="18"/>
        </w:rPr>
        <w:t> </w:t>
      </w:r>
      <w:r>
        <w:rPr>
          <w:color w:val="333399"/>
          <w:sz w:val="18"/>
        </w:rPr>
        <w:t>air-</w:t>
      </w:r>
      <w:r>
        <w:rPr>
          <w:color w:val="333399"/>
          <w:spacing w:val="-2"/>
          <w:sz w:val="18"/>
        </w:rPr>
        <w:t>conditioning</w:t>
      </w:r>
      <w:r>
        <w:rPr>
          <w:color w:val="333399"/>
          <w:sz w:val="18"/>
        </w:rPr>
        <w:tab/>
        <w:t>-</w:t>
      </w:r>
      <w:r>
        <w:rPr>
          <w:color w:val="333399"/>
          <w:spacing w:val="-1"/>
          <w:sz w:val="18"/>
        </w:rPr>
        <w:t> </w:t>
      </w:r>
      <w:r>
        <w:rPr>
          <w:color w:val="333399"/>
          <w:sz w:val="18"/>
        </w:rPr>
        <w:t>Mini-</w:t>
      </w:r>
      <w:r>
        <w:rPr>
          <w:color w:val="333399"/>
          <w:spacing w:val="-2"/>
          <w:sz w:val="18"/>
        </w:rPr>
        <w:t>fridge</w:t>
      </w:r>
    </w:p>
    <w:p>
      <w:pPr>
        <w:pStyle w:val="ListParagraph"/>
        <w:numPr>
          <w:ilvl w:val="0"/>
          <w:numId w:val="1"/>
        </w:numPr>
        <w:tabs>
          <w:tab w:pos="364" w:val="left" w:leader="none"/>
        </w:tabs>
        <w:spacing w:line="207" w:lineRule="exact" w:before="0" w:after="0"/>
        <w:ind w:left="364" w:right="0" w:hanging="114"/>
        <w:jc w:val="left"/>
        <w:rPr>
          <w:sz w:val="18"/>
        </w:rPr>
      </w:pPr>
      <w:r>
        <w:rPr>
          <w:color w:val="333399"/>
          <w:spacing w:val="-2"/>
          <w:sz w:val="18"/>
        </w:rPr>
        <w:t>Balcony</w:t>
      </w:r>
    </w:p>
    <w:p>
      <w:pPr>
        <w:pStyle w:val="ListParagraph"/>
        <w:numPr>
          <w:ilvl w:val="0"/>
          <w:numId w:val="1"/>
        </w:numPr>
        <w:tabs>
          <w:tab w:pos="364" w:val="left" w:leader="none"/>
        </w:tabs>
        <w:spacing w:line="207" w:lineRule="exact" w:before="0" w:after="0"/>
        <w:ind w:left="364" w:right="0" w:hanging="114"/>
        <w:jc w:val="left"/>
        <w:rPr>
          <w:sz w:val="18"/>
        </w:rPr>
      </w:pPr>
      <w:r>
        <w:rPr>
          <w:color w:val="333399"/>
          <w:sz w:val="18"/>
        </w:rPr>
        <w:t>Minimum</w:t>
      </w:r>
      <w:r>
        <w:rPr>
          <w:color w:val="333399"/>
          <w:spacing w:val="-3"/>
          <w:sz w:val="18"/>
        </w:rPr>
        <w:t> </w:t>
      </w:r>
      <w:r>
        <w:rPr>
          <w:color w:val="333399"/>
          <w:sz w:val="18"/>
        </w:rPr>
        <w:t>occupancy</w:t>
      </w:r>
      <w:r>
        <w:rPr>
          <w:color w:val="333399"/>
          <w:spacing w:val="-4"/>
          <w:sz w:val="18"/>
        </w:rPr>
        <w:t> </w:t>
      </w:r>
      <w:r>
        <w:rPr>
          <w:color w:val="333399"/>
          <w:sz w:val="18"/>
        </w:rPr>
        <w:t>–</w:t>
      </w:r>
      <w:r>
        <w:rPr>
          <w:color w:val="333399"/>
          <w:spacing w:val="-5"/>
          <w:sz w:val="18"/>
        </w:rPr>
        <w:t> </w:t>
      </w:r>
      <w:r>
        <w:rPr>
          <w:color w:val="333399"/>
          <w:sz w:val="18"/>
        </w:rPr>
        <w:t>2</w:t>
      </w:r>
      <w:r>
        <w:rPr>
          <w:color w:val="333399"/>
          <w:spacing w:val="-5"/>
          <w:sz w:val="18"/>
        </w:rPr>
        <w:t> </w:t>
      </w:r>
      <w:r>
        <w:rPr>
          <w:color w:val="333399"/>
          <w:sz w:val="18"/>
        </w:rPr>
        <w:t>adults</w:t>
      </w:r>
      <w:r>
        <w:rPr>
          <w:color w:val="333399"/>
          <w:spacing w:val="-5"/>
          <w:sz w:val="18"/>
        </w:rPr>
        <w:t> </w:t>
      </w:r>
      <w:r>
        <w:rPr>
          <w:color w:val="333399"/>
          <w:sz w:val="18"/>
        </w:rPr>
        <w:t>and</w:t>
      </w:r>
      <w:r>
        <w:rPr>
          <w:color w:val="333399"/>
          <w:spacing w:val="-5"/>
          <w:sz w:val="18"/>
        </w:rPr>
        <w:t> </w:t>
      </w:r>
      <w:r>
        <w:rPr>
          <w:color w:val="333399"/>
          <w:sz w:val="18"/>
        </w:rPr>
        <w:t>2</w:t>
      </w:r>
      <w:r>
        <w:rPr>
          <w:color w:val="333399"/>
          <w:spacing w:val="-5"/>
          <w:sz w:val="18"/>
        </w:rPr>
        <w:t> </w:t>
      </w:r>
      <w:r>
        <w:rPr>
          <w:color w:val="333399"/>
          <w:sz w:val="18"/>
        </w:rPr>
        <w:t>children</w:t>
      </w:r>
      <w:r>
        <w:rPr>
          <w:color w:val="333399"/>
          <w:spacing w:val="-1"/>
          <w:sz w:val="18"/>
        </w:rPr>
        <w:t> </w:t>
      </w:r>
      <w:r>
        <w:rPr>
          <w:color w:val="333399"/>
          <w:sz w:val="18"/>
        </w:rPr>
        <w:t>or</w:t>
      </w:r>
      <w:r>
        <w:rPr>
          <w:color w:val="333399"/>
          <w:spacing w:val="1"/>
          <w:sz w:val="18"/>
        </w:rPr>
        <w:t> </w:t>
      </w:r>
      <w:r>
        <w:rPr>
          <w:color w:val="333399"/>
          <w:sz w:val="18"/>
        </w:rPr>
        <w:t>3</w:t>
      </w:r>
      <w:r>
        <w:rPr>
          <w:color w:val="333399"/>
          <w:spacing w:val="-5"/>
          <w:sz w:val="18"/>
        </w:rPr>
        <w:t> </w:t>
      </w:r>
      <w:r>
        <w:rPr>
          <w:color w:val="333399"/>
          <w:spacing w:val="-2"/>
          <w:sz w:val="18"/>
        </w:rPr>
        <w:t>adults</w:t>
      </w:r>
    </w:p>
    <w:p>
      <w:pPr>
        <w:pStyle w:val="ListParagraph"/>
        <w:numPr>
          <w:ilvl w:val="0"/>
          <w:numId w:val="1"/>
        </w:numPr>
        <w:tabs>
          <w:tab w:pos="364" w:val="left" w:leader="none"/>
        </w:tabs>
        <w:spacing w:line="207" w:lineRule="exact" w:before="0" w:after="0"/>
        <w:ind w:left="364" w:right="0" w:hanging="114"/>
        <w:jc w:val="left"/>
        <w:rPr>
          <w:sz w:val="18"/>
        </w:rPr>
      </w:pPr>
      <w:r>
        <w:rPr>
          <w:color w:val="333399"/>
          <w:sz w:val="18"/>
        </w:rPr>
        <w:t>Maximum occupancy</w:t>
      </w:r>
      <w:r>
        <w:rPr>
          <w:color w:val="333399"/>
          <w:spacing w:val="-5"/>
          <w:sz w:val="18"/>
        </w:rPr>
        <w:t> </w:t>
      </w:r>
      <w:r>
        <w:rPr>
          <w:color w:val="333399"/>
          <w:sz w:val="18"/>
        </w:rPr>
        <w:t>–</w:t>
      </w:r>
      <w:r>
        <w:rPr>
          <w:color w:val="333399"/>
          <w:spacing w:val="-1"/>
          <w:sz w:val="18"/>
        </w:rPr>
        <w:t> </w:t>
      </w:r>
      <w:r>
        <w:rPr>
          <w:color w:val="333399"/>
          <w:sz w:val="18"/>
        </w:rPr>
        <w:t>2</w:t>
      </w:r>
      <w:r>
        <w:rPr>
          <w:color w:val="333399"/>
          <w:spacing w:val="-5"/>
          <w:sz w:val="18"/>
        </w:rPr>
        <w:t> </w:t>
      </w:r>
      <w:r>
        <w:rPr>
          <w:color w:val="333399"/>
          <w:sz w:val="18"/>
        </w:rPr>
        <w:t>adults</w:t>
      </w:r>
      <w:r>
        <w:rPr>
          <w:color w:val="333399"/>
          <w:spacing w:val="-6"/>
          <w:sz w:val="18"/>
        </w:rPr>
        <w:t> </w:t>
      </w:r>
      <w:r>
        <w:rPr>
          <w:color w:val="333399"/>
          <w:sz w:val="18"/>
        </w:rPr>
        <w:t>and</w:t>
      </w:r>
      <w:r>
        <w:rPr>
          <w:color w:val="333399"/>
          <w:spacing w:val="-5"/>
          <w:sz w:val="18"/>
        </w:rPr>
        <w:t> </w:t>
      </w:r>
      <w:r>
        <w:rPr>
          <w:color w:val="333399"/>
          <w:sz w:val="18"/>
        </w:rPr>
        <w:t>2</w:t>
      </w:r>
      <w:r>
        <w:rPr>
          <w:color w:val="333399"/>
          <w:spacing w:val="-6"/>
          <w:sz w:val="18"/>
        </w:rPr>
        <w:t> </w:t>
      </w:r>
      <w:r>
        <w:rPr>
          <w:color w:val="333399"/>
          <w:sz w:val="18"/>
        </w:rPr>
        <w:t>children</w:t>
      </w:r>
      <w:r>
        <w:rPr>
          <w:color w:val="333399"/>
          <w:spacing w:val="-1"/>
          <w:sz w:val="18"/>
        </w:rPr>
        <w:t> </w:t>
      </w:r>
      <w:r>
        <w:rPr>
          <w:color w:val="333399"/>
          <w:sz w:val="18"/>
        </w:rPr>
        <w:t>or</w:t>
      </w:r>
      <w:r>
        <w:rPr>
          <w:color w:val="333399"/>
          <w:spacing w:val="-4"/>
          <w:sz w:val="18"/>
        </w:rPr>
        <w:t> </w:t>
      </w:r>
      <w:r>
        <w:rPr>
          <w:color w:val="333399"/>
          <w:sz w:val="18"/>
        </w:rPr>
        <w:t>3</w:t>
      </w:r>
      <w:r>
        <w:rPr>
          <w:color w:val="333399"/>
          <w:spacing w:val="-5"/>
          <w:sz w:val="18"/>
        </w:rPr>
        <w:t> </w:t>
      </w:r>
      <w:r>
        <w:rPr>
          <w:color w:val="333399"/>
          <w:spacing w:val="-2"/>
          <w:sz w:val="18"/>
        </w:rPr>
        <w:t>adults</w:t>
      </w:r>
    </w:p>
    <w:p>
      <w:pPr>
        <w:pStyle w:val="BodyText"/>
      </w:pPr>
    </w:p>
    <w:p>
      <w:pPr>
        <w:pStyle w:val="BodyText"/>
      </w:pPr>
    </w:p>
    <w:p>
      <w:pPr>
        <w:pStyle w:val="BodyText"/>
      </w:pPr>
    </w:p>
    <w:p>
      <w:pPr>
        <w:pStyle w:val="BodyText"/>
        <w:spacing w:before="2"/>
      </w:pPr>
    </w:p>
    <w:p>
      <w:pPr>
        <w:pStyle w:val="Heading1"/>
      </w:pPr>
      <w:r>
        <w:rPr>
          <w:color w:val="333399"/>
        </w:rPr>
        <w:t>HOTEL</w:t>
      </w:r>
      <w:r>
        <w:rPr>
          <w:color w:val="333399"/>
          <w:spacing w:val="-4"/>
        </w:rPr>
        <w:t> </w:t>
      </w:r>
      <w:r>
        <w:rPr>
          <w:color w:val="333399"/>
        </w:rPr>
        <w:t>FACILITIES</w:t>
      </w:r>
      <w:r>
        <w:rPr>
          <w:color w:val="333399"/>
          <w:spacing w:val="-5"/>
        </w:rPr>
        <w:t> </w:t>
      </w:r>
      <w:r>
        <w:rPr>
          <w:color w:val="333399"/>
        </w:rPr>
        <w:t>AND </w:t>
      </w:r>
      <w:r>
        <w:rPr>
          <w:color w:val="333399"/>
          <w:spacing w:val="-2"/>
        </w:rPr>
        <w:t>SERVICES</w:t>
      </w:r>
    </w:p>
    <w:p>
      <w:pPr>
        <w:pStyle w:val="ListParagraph"/>
        <w:numPr>
          <w:ilvl w:val="1"/>
          <w:numId w:val="1"/>
        </w:numPr>
        <w:tabs>
          <w:tab w:pos="1262" w:val="left" w:leader="none"/>
        </w:tabs>
        <w:spacing w:line="207" w:lineRule="exact" w:before="206" w:after="0"/>
        <w:ind w:left="1262" w:right="0" w:hanging="359"/>
        <w:jc w:val="left"/>
        <w:rPr>
          <w:rFonts w:ascii="Wingdings" w:hAnsi="Wingdings"/>
          <w:color w:val="333399"/>
          <w:sz w:val="18"/>
        </w:rPr>
      </w:pPr>
      <w:r>
        <w:rPr>
          <w:color w:val="333399"/>
          <w:sz w:val="18"/>
        </w:rPr>
        <w:t>24/7</w:t>
      </w:r>
      <w:r>
        <w:rPr>
          <w:color w:val="333399"/>
          <w:spacing w:val="-5"/>
          <w:sz w:val="18"/>
        </w:rPr>
        <w:t> </w:t>
      </w:r>
      <w:r>
        <w:rPr>
          <w:color w:val="333399"/>
          <w:sz w:val="18"/>
        </w:rPr>
        <w:t>Reception</w:t>
      </w:r>
      <w:r>
        <w:rPr>
          <w:color w:val="333399"/>
          <w:spacing w:val="-5"/>
          <w:sz w:val="18"/>
        </w:rPr>
        <w:t> </w:t>
      </w:r>
      <w:r>
        <w:rPr>
          <w:color w:val="333399"/>
          <w:spacing w:val="-4"/>
          <w:sz w:val="18"/>
        </w:rPr>
        <w:t>desk</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Air-conditioned</w:t>
      </w:r>
      <w:r>
        <w:rPr>
          <w:color w:val="333399"/>
          <w:spacing w:val="-8"/>
          <w:sz w:val="18"/>
        </w:rPr>
        <w:t> </w:t>
      </w:r>
      <w:r>
        <w:rPr>
          <w:color w:val="333399"/>
          <w:sz w:val="18"/>
        </w:rPr>
        <w:t>public</w:t>
      </w:r>
      <w:r>
        <w:rPr>
          <w:color w:val="333399"/>
          <w:spacing w:val="-6"/>
          <w:sz w:val="18"/>
        </w:rPr>
        <w:t> </w:t>
      </w:r>
      <w:r>
        <w:rPr>
          <w:color w:val="333399"/>
          <w:spacing w:val="-4"/>
          <w:sz w:val="18"/>
        </w:rPr>
        <w:t>areas</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Lobby with</w:t>
      </w:r>
      <w:r>
        <w:rPr>
          <w:color w:val="333399"/>
          <w:spacing w:val="-1"/>
          <w:sz w:val="18"/>
        </w:rPr>
        <w:t> </w:t>
      </w:r>
      <w:r>
        <w:rPr>
          <w:color w:val="333399"/>
          <w:sz w:val="18"/>
        </w:rPr>
        <w:t>TV</w:t>
      </w:r>
      <w:r>
        <w:rPr>
          <w:color w:val="333399"/>
          <w:spacing w:val="-5"/>
          <w:sz w:val="18"/>
        </w:rPr>
        <w:t> </w:t>
      </w:r>
      <w:r>
        <w:rPr>
          <w:color w:val="333399"/>
          <w:spacing w:val="-4"/>
          <w:sz w:val="18"/>
        </w:rPr>
        <w:t>area</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Open</w:t>
      </w:r>
      <w:r>
        <w:rPr>
          <w:color w:val="333399"/>
          <w:spacing w:val="-3"/>
          <w:sz w:val="18"/>
        </w:rPr>
        <w:t> </w:t>
      </w:r>
      <w:r>
        <w:rPr>
          <w:color w:val="333399"/>
          <w:sz w:val="18"/>
        </w:rPr>
        <w:t>air</w:t>
      </w:r>
      <w:r>
        <w:rPr>
          <w:color w:val="333399"/>
          <w:spacing w:val="-4"/>
          <w:sz w:val="18"/>
        </w:rPr>
        <w:t> </w:t>
      </w:r>
      <w:r>
        <w:rPr>
          <w:color w:val="333399"/>
          <w:sz w:val="18"/>
        </w:rPr>
        <w:t>parking with</w:t>
      </w:r>
      <w:r>
        <w:rPr>
          <w:color w:val="333399"/>
          <w:spacing w:val="-6"/>
          <w:sz w:val="18"/>
        </w:rPr>
        <w:t> </w:t>
      </w:r>
      <w:r>
        <w:rPr>
          <w:color w:val="333399"/>
          <w:sz w:val="18"/>
        </w:rPr>
        <w:t>limited</w:t>
      </w:r>
      <w:r>
        <w:rPr>
          <w:color w:val="333399"/>
          <w:spacing w:val="-2"/>
          <w:sz w:val="18"/>
        </w:rPr>
        <w:t> </w:t>
      </w:r>
      <w:r>
        <w:rPr>
          <w:color w:val="333399"/>
          <w:sz w:val="18"/>
        </w:rPr>
        <w:t>places</w:t>
      </w:r>
      <w:r>
        <w:rPr>
          <w:color w:val="333399"/>
          <w:spacing w:val="1"/>
          <w:sz w:val="18"/>
        </w:rPr>
        <w:t> </w:t>
      </w:r>
      <w:r>
        <w:rPr>
          <w:color w:val="333399"/>
          <w:sz w:val="18"/>
        </w:rPr>
        <w:t>(</w:t>
      </w:r>
      <w:r>
        <w:rPr>
          <w:color w:val="FF0000"/>
          <w:sz w:val="18"/>
        </w:rPr>
        <w:t>charge</w:t>
      </w:r>
      <w:r>
        <w:rPr>
          <w:color w:val="FF0000"/>
          <w:spacing w:val="-10"/>
          <w:sz w:val="18"/>
        </w:rPr>
        <w:t> </w:t>
      </w:r>
      <w:r>
        <w:rPr>
          <w:color w:val="FF0000"/>
          <w:sz w:val="18"/>
        </w:rPr>
        <w:t>is</w:t>
      </w:r>
      <w:r>
        <w:rPr>
          <w:color w:val="FF0000"/>
          <w:spacing w:val="-6"/>
          <w:sz w:val="18"/>
        </w:rPr>
        <w:t> </w:t>
      </w:r>
      <w:r>
        <w:rPr>
          <w:color w:val="FF0000"/>
          <w:spacing w:val="-2"/>
          <w:sz w:val="18"/>
        </w:rPr>
        <w:t>applicable</w:t>
      </w:r>
      <w:r>
        <w:rPr>
          <w:color w:val="333399"/>
          <w:spacing w:val="-2"/>
          <w:sz w:val="18"/>
        </w:rPr>
        <w:t>)</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Rent-a-</w:t>
      </w:r>
      <w:r>
        <w:rPr>
          <w:color w:val="333399"/>
          <w:spacing w:val="-5"/>
          <w:sz w:val="18"/>
        </w:rPr>
        <w:t>car</w:t>
      </w:r>
    </w:p>
    <w:p>
      <w:pPr>
        <w:pStyle w:val="ListParagraph"/>
        <w:numPr>
          <w:ilvl w:val="1"/>
          <w:numId w:val="1"/>
        </w:numPr>
        <w:tabs>
          <w:tab w:pos="1262" w:val="left" w:leader="none"/>
        </w:tabs>
        <w:spacing w:line="207" w:lineRule="exact" w:before="5" w:after="0"/>
        <w:ind w:left="1262" w:right="0" w:hanging="359"/>
        <w:jc w:val="left"/>
        <w:rPr>
          <w:rFonts w:ascii="Wingdings" w:hAnsi="Wingdings"/>
          <w:color w:val="333399"/>
          <w:sz w:val="18"/>
        </w:rPr>
      </w:pPr>
      <w:r>
        <w:rPr>
          <w:color w:val="333399"/>
          <w:sz w:val="18"/>
        </w:rPr>
        <w:t>Pets</w:t>
      </w:r>
      <w:r>
        <w:rPr>
          <w:color w:val="333399"/>
          <w:spacing w:val="1"/>
          <w:sz w:val="18"/>
        </w:rPr>
        <w:t> </w:t>
      </w:r>
      <w:r>
        <w:rPr>
          <w:color w:val="333399"/>
          <w:sz w:val="18"/>
        </w:rPr>
        <w:t>are</w:t>
      </w:r>
      <w:r>
        <w:rPr>
          <w:color w:val="333399"/>
          <w:spacing w:val="-4"/>
          <w:sz w:val="18"/>
        </w:rPr>
        <w:t> </w:t>
      </w:r>
      <w:r>
        <w:rPr>
          <w:color w:val="333399"/>
          <w:sz w:val="18"/>
        </w:rPr>
        <w:t>not</w:t>
      </w:r>
      <w:r>
        <w:rPr>
          <w:color w:val="333399"/>
          <w:spacing w:val="-2"/>
          <w:sz w:val="18"/>
        </w:rPr>
        <w:t> </w:t>
      </w:r>
      <w:r>
        <w:rPr>
          <w:color w:val="333399"/>
          <w:sz w:val="18"/>
        </w:rPr>
        <w:t>allowed</w:t>
      </w:r>
      <w:r>
        <w:rPr>
          <w:color w:val="333399"/>
          <w:spacing w:val="-4"/>
          <w:sz w:val="18"/>
        </w:rPr>
        <w:t> </w:t>
      </w:r>
      <w:r>
        <w:rPr>
          <w:color w:val="333399"/>
          <w:sz w:val="18"/>
        </w:rPr>
        <w:t>in</w:t>
      </w:r>
      <w:r>
        <w:rPr>
          <w:color w:val="333399"/>
          <w:spacing w:val="-4"/>
          <w:sz w:val="18"/>
        </w:rPr>
        <w:t> </w:t>
      </w:r>
      <w:r>
        <w:rPr>
          <w:color w:val="333399"/>
          <w:sz w:val="18"/>
        </w:rPr>
        <w:t>the</w:t>
      </w:r>
      <w:r>
        <w:rPr>
          <w:color w:val="333399"/>
          <w:spacing w:val="-4"/>
          <w:sz w:val="18"/>
        </w:rPr>
        <w:t> </w:t>
      </w:r>
      <w:r>
        <w:rPr>
          <w:color w:val="333399"/>
          <w:spacing w:val="-2"/>
          <w:sz w:val="18"/>
        </w:rPr>
        <w:t>hotel.</w:t>
      </w:r>
    </w:p>
    <w:p>
      <w:pPr>
        <w:pStyle w:val="ListParagraph"/>
        <w:numPr>
          <w:ilvl w:val="1"/>
          <w:numId w:val="1"/>
        </w:numPr>
        <w:tabs>
          <w:tab w:pos="1263" w:val="left" w:leader="none"/>
        </w:tabs>
        <w:spacing w:line="240" w:lineRule="auto" w:before="0" w:after="0"/>
        <w:ind w:left="1263" w:right="168" w:hanging="360"/>
        <w:jc w:val="left"/>
        <w:rPr>
          <w:rFonts w:ascii="Wingdings" w:hAnsi="Wingdings"/>
          <w:color w:val="333399"/>
          <w:sz w:val="18"/>
        </w:rPr>
      </w:pPr>
      <w:r>
        <w:rPr>
          <w:color w:val="333399"/>
          <w:sz w:val="18"/>
        </w:rPr>
        <w:t>According</w:t>
      </w:r>
      <w:r>
        <w:rPr>
          <w:color w:val="333399"/>
          <w:spacing w:val="20"/>
          <w:sz w:val="18"/>
        </w:rPr>
        <w:t> </w:t>
      </w:r>
      <w:r>
        <w:rPr>
          <w:color w:val="333399"/>
          <w:sz w:val="18"/>
        </w:rPr>
        <w:t>to</w:t>
      </w:r>
      <w:r>
        <w:rPr>
          <w:color w:val="333399"/>
          <w:spacing w:val="20"/>
          <w:sz w:val="18"/>
        </w:rPr>
        <w:t> </w:t>
      </w:r>
      <w:r>
        <w:rPr>
          <w:color w:val="333399"/>
          <w:sz w:val="18"/>
        </w:rPr>
        <w:t>the</w:t>
      </w:r>
      <w:r>
        <w:rPr>
          <w:color w:val="333399"/>
          <w:spacing w:val="22"/>
          <w:sz w:val="18"/>
        </w:rPr>
        <w:t> </w:t>
      </w:r>
      <w:r>
        <w:rPr>
          <w:color w:val="333399"/>
          <w:sz w:val="18"/>
        </w:rPr>
        <w:t>Bulgarian</w:t>
      </w:r>
      <w:r>
        <w:rPr>
          <w:color w:val="333399"/>
          <w:spacing w:val="20"/>
          <w:sz w:val="18"/>
        </w:rPr>
        <w:t> </w:t>
      </w:r>
      <w:r>
        <w:rPr>
          <w:color w:val="333399"/>
          <w:sz w:val="18"/>
        </w:rPr>
        <w:t>legislation</w:t>
      </w:r>
      <w:r>
        <w:rPr>
          <w:color w:val="333399"/>
          <w:spacing w:val="20"/>
          <w:sz w:val="18"/>
        </w:rPr>
        <w:t> </w:t>
      </w:r>
      <w:r>
        <w:rPr>
          <w:color w:val="333399"/>
          <w:sz w:val="18"/>
        </w:rPr>
        <w:t>it</w:t>
      </w:r>
      <w:r>
        <w:rPr>
          <w:color w:val="333399"/>
          <w:spacing w:val="22"/>
          <w:sz w:val="18"/>
        </w:rPr>
        <w:t> </w:t>
      </w:r>
      <w:r>
        <w:rPr>
          <w:color w:val="333399"/>
          <w:sz w:val="18"/>
        </w:rPr>
        <w:t>is</w:t>
      </w:r>
      <w:r>
        <w:rPr>
          <w:color w:val="333399"/>
          <w:spacing w:val="20"/>
          <w:sz w:val="18"/>
        </w:rPr>
        <w:t> </w:t>
      </w:r>
      <w:r>
        <w:rPr>
          <w:color w:val="333399"/>
          <w:sz w:val="18"/>
        </w:rPr>
        <w:t>not</w:t>
      </w:r>
      <w:r>
        <w:rPr>
          <w:color w:val="333399"/>
          <w:spacing w:val="27"/>
          <w:sz w:val="18"/>
        </w:rPr>
        <w:t> </w:t>
      </w:r>
      <w:r>
        <w:rPr>
          <w:color w:val="333399"/>
          <w:sz w:val="18"/>
        </w:rPr>
        <w:t>allowed</w:t>
      </w:r>
      <w:r>
        <w:rPr>
          <w:color w:val="333399"/>
          <w:spacing w:val="25"/>
          <w:sz w:val="18"/>
        </w:rPr>
        <w:t> </w:t>
      </w:r>
      <w:r>
        <w:rPr>
          <w:color w:val="333399"/>
          <w:sz w:val="18"/>
        </w:rPr>
        <w:t>to</w:t>
      </w:r>
      <w:r>
        <w:rPr>
          <w:color w:val="333399"/>
          <w:spacing w:val="25"/>
          <w:sz w:val="18"/>
        </w:rPr>
        <w:t> </w:t>
      </w:r>
      <w:r>
        <w:rPr>
          <w:color w:val="333399"/>
          <w:sz w:val="18"/>
        </w:rPr>
        <w:t>smoke</w:t>
      </w:r>
      <w:r>
        <w:rPr>
          <w:color w:val="333399"/>
          <w:spacing w:val="20"/>
          <w:sz w:val="18"/>
        </w:rPr>
        <w:t> </w:t>
      </w:r>
      <w:r>
        <w:rPr>
          <w:color w:val="333399"/>
          <w:sz w:val="18"/>
        </w:rPr>
        <w:t>in</w:t>
      </w:r>
      <w:r>
        <w:rPr>
          <w:color w:val="333399"/>
          <w:spacing w:val="20"/>
          <w:sz w:val="18"/>
        </w:rPr>
        <w:t> </w:t>
      </w:r>
      <w:r>
        <w:rPr>
          <w:color w:val="333399"/>
          <w:sz w:val="18"/>
        </w:rPr>
        <w:t>the</w:t>
      </w:r>
      <w:r>
        <w:rPr>
          <w:color w:val="333399"/>
          <w:spacing w:val="20"/>
          <w:sz w:val="18"/>
        </w:rPr>
        <w:t> </w:t>
      </w:r>
      <w:r>
        <w:rPr>
          <w:color w:val="333399"/>
          <w:sz w:val="18"/>
        </w:rPr>
        <w:t>hotel</w:t>
      </w:r>
      <w:r>
        <w:rPr>
          <w:color w:val="333399"/>
          <w:spacing w:val="34"/>
          <w:sz w:val="18"/>
        </w:rPr>
        <w:t> </w:t>
      </w:r>
      <w:r>
        <w:rPr>
          <w:color w:val="333399"/>
          <w:sz w:val="18"/>
        </w:rPr>
        <w:t>(lobby,</w:t>
      </w:r>
      <w:r>
        <w:rPr>
          <w:color w:val="333399"/>
          <w:spacing w:val="22"/>
          <w:sz w:val="18"/>
        </w:rPr>
        <w:t> </w:t>
      </w:r>
      <w:r>
        <w:rPr>
          <w:color w:val="333399"/>
          <w:sz w:val="18"/>
        </w:rPr>
        <w:t>restaurant,</w:t>
      </w:r>
      <w:r>
        <w:rPr>
          <w:color w:val="333399"/>
          <w:spacing w:val="25"/>
          <w:sz w:val="18"/>
        </w:rPr>
        <w:t> </w:t>
      </w:r>
      <w:r>
        <w:rPr>
          <w:color w:val="333399"/>
          <w:sz w:val="18"/>
        </w:rPr>
        <w:t>pool</w:t>
      </w:r>
      <w:r>
        <w:rPr>
          <w:color w:val="333399"/>
          <w:spacing w:val="28"/>
          <w:sz w:val="18"/>
        </w:rPr>
        <w:t> </w:t>
      </w:r>
      <w:r>
        <w:rPr>
          <w:color w:val="333399"/>
          <w:sz w:val="18"/>
        </w:rPr>
        <w:t>bar, </w:t>
      </w:r>
      <w:r>
        <w:rPr>
          <w:color w:val="333399"/>
          <w:spacing w:val="-2"/>
          <w:sz w:val="18"/>
        </w:rPr>
        <w:t>rooms)</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Sun</w:t>
      </w:r>
      <w:r>
        <w:rPr>
          <w:color w:val="333399"/>
          <w:spacing w:val="-3"/>
          <w:sz w:val="18"/>
        </w:rPr>
        <w:t> </w:t>
      </w:r>
      <w:r>
        <w:rPr>
          <w:color w:val="333399"/>
          <w:sz w:val="18"/>
        </w:rPr>
        <w:t>bed</w:t>
      </w:r>
      <w:r>
        <w:rPr>
          <w:color w:val="333399"/>
          <w:spacing w:val="-3"/>
          <w:sz w:val="18"/>
        </w:rPr>
        <w:t> </w:t>
      </w:r>
      <w:r>
        <w:rPr>
          <w:color w:val="333399"/>
          <w:sz w:val="18"/>
        </w:rPr>
        <w:t>reservation</w:t>
      </w:r>
      <w:r>
        <w:rPr>
          <w:color w:val="333399"/>
          <w:spacing w:val="-4"/>
          <w:sz w:val="18"/>
        </w:rPr>
        <w:t> </w:t>
      </w:r>
      <w:r>
        <w:rPr>
          <w:color w:val="333399"/>
          <w:sz w:val="18"/>
        </w:rPr>
        <w:t>at</w:t>
      </w:r>
      <w:r>
        <w:rPr>
          <w:color w:val="333399"/>
          <w:spacing w:val="-5"/>
          <w:sz w:val="18"/>
        </w:rPr>
        <w:t> </w:t>
      </w:r>
      <w:r>
        <w:rPr>
          <w:color w:val="333399"/>
          <w:sz w:val="18"/>
        </w:rPr>
        <w:t>the</w:t>
      </w:r>
      <w:r>
        <w:rPr>
          <w:color w:val="333399"/>
          <w:spacing w:val="-6"/>
          <w:sz w:val="18"/>
        </w:rPr>
        <w:t> </w:t>
      </w:r>
      <w:r>
        <w:rPr>
          <w:color w:val="333399"/>
          <w:sz w:val="18"/>
        </w:rPr>
        <w:t>pool</w:t>
      </w:r>
      <w:r>
        <w:rPr>
          <w:color w:val="333399"/>
          <w:spacing w:val="-3"/>
          <w:sz w:val="18"/>
        </w:rPr>
        <w:t> </w:t>
      </w:r>
      <w:r>
        <w:rPr>
          <w:color w:val="333399"/>
          <w:sz w:val="18"/>
        </w:rPr>
        <w:t>is</w:t>
      </w:r>
      <w:r>
        <w:rPr>
          <w:color w:val="333399"/>
          <w:spacing w:val="-6"/>
          <w:sz w:val="18"/>
        </w:rPr>
        <w:t> </w:t>
      </w:r>
      <w:r>
        <w:rPr>
          <w:color w:val="333399"/>
          <w:sz w:val="18"/>
        </w:rPr>
        <w:t>not</w:t>
      </w:r>
      <w:r>
        <w:rPr>
          <w:color w:val="333399"/>
          <w:spacing w:val="-5"/>
          <w:sz w:val="18"/>
        </w:rPr>
        <w:t> </w:t>
      </w:r>
      <w:r>
        <w:rPr>
          <w:color w:val="333399"/>
          <w:sz w:val="18"/>
        </w:rPr>
        <w:t>accepted. Any</w:t>
      </w:r>
      <w:r>
        <w:rPr>
          <w:color w:val="333399"/>
          <w:spacing w:val="-6"/>
          <w:sz w:val="18"/>
        </w:rPr>
        <w:t> </w:t>
      </w:r>
      <w:r>
        <w:rPr>
          <w:color w:val="333399"/>
          <w:sz w:val="18"/>
        </w:rPr>
        <w:t>unattended</w:t>
      </w:r>
      <w:r>
        <w:rPr>
          <w:color w:val="333399"/>
          <w:spacing w:val="-3"/>
          <w:sz w:val="18"/>
        </w:rPr>
        <w:t> </w:t>
      </w:r>
      <w:r>
        <w:rPr>
          <w:color w:val="333399"/>
          <w:sz w:val="18"/>
        </w:rPr>
        <w:t>towels</w:t>
      </w:r>
      <w:r>
        <w:rPr>
          <w:color w:val="333399"/>
          <w:spacing w:val="1"/>
          <w:sz w:val="18"/>
        </w:rPr>
        <w:t> </w:t>
      </w:r>
      <w:r>
        <w:rPr>
          <w:color w:val="333399"/>
          <w:sz w:val="18"/>
        </w:rPr>
        <w:t>are</w:t>
      </w:r>
      <w:r>
        <w:rPr>
          <w:color w:val="333399"/>
          <w:spacing w:val="-6"/>
          <w:sz w:val="18"/>
        </w:rPr>
        <w:t> </w:t>
      </w:r>
      <w:r>
        <w:rPr>
          <w:color w:val="333399"/>
          <w:sz w:val="18"/>
        </w:rPr>
        <w:t>removed</w:t>
      </w:r>
      <w:r>
        <w:rPr>
          <w:color w:val="333399"/>
          <w:spacing w:val="-3"/>
          <w:sz w:val="18"/>
        </w:rPr>
        <w:t> </w:t>
      </w:r>
      <w:r>
        <w:rPr>
          <w:color w:val="333399"/>
          <w:sz w:val="18"/>
        </w:rPr>
        <w:t>from</w:t>
      </w:r>
      <w:r>
        <w:rPr>
          <w:color w:val="333399"/>
          <w:spacing w:val="-5"/>
          <w:sz w:val="18"/>
        </w:rPr>
        <w:t> </w:t>
      </w:r>
      <w:r>
        <w:rPr>
          <w:color w:val="333399"/>
          <w:sz w:val="18"/>
        </w:rPr>
        <w:t>the</w:t>
      </w:r>
      <w:r>
        <w:rPr>
          <w:color w:val="333399"/>
          <w:spacing w:val="-6"/>
          <w:sz w:val="18"/>
        </w:rPr>
        <w:t> </w:t>
      </w:r>
      <w:r>
        <w:rPr>
          <w:color w:val="333399"/>
          <w:sz w:val="18"/>
        </w:rPr>
        <w:t>pool</w:t>
      </w:r>
      <w:r>
        <w:rPr>
          <w:color w:val="333399"/>
          <w:spacing w:val="1"/>
          <w:sz w:val="18"/>
        </w:rPr>
        <w:t> </w:t>
      </w:r>
      <w:r>
        <w:rPr>
          <w:color w:val="333399"/>
          <w:spacing w:val="-2"/>
          <w:sz w:val="18"/>
        </w:rPr>
        <w:t>staff</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WiFi</w:t>
      </w:r>
      <w:r>
        <w:rPr>
          <w:color w:val="333399"/>
          <w:spacing w:val="-1"/>
          <w:sz w:val="18"/>
        </w:rPr>
        <w:t> </w:t>
      </w:r>
      <w:r>
        <w:rPr>
          <w:color w:val="333399"/>
          <w:sz w:val="18"/>
        </w:rPr>
        <w:t>in</w:t>
      </w:r>
      <w:r>
        <w:rPr>
          <w:color w:val="333399"/>
          <w:spacing w:val="-8"/>
          <w:sz w:val="18"/>
        </w:rPr>
        <w:t> </w:t>
      </w:r>
      <w:r>
        <w:rPr>
          <w:color w:val="333399"/>
          <w:sz w:val="18"/>
        </w:rPr>
        <w:t>the</w:t>
      </w:r>
      <w:r>
        <w:rPr>
          <w:color w:val="333399"/>
          <w:spacing w:val="-4"/>
          <w:sz w:val="18"/>
        </w:rPr>
        <w:t> </w:t>
      </w:r>
      <w:r>
        <w:rPr>
          <w:color w:val="333399"/>
          <w:sz w:val="18"/>
        </w:rPr>
        <w:t>publiic</w:t>
      </w:r>
      <w:r>
        <w:rPr>
          <w:color w:val="333399"/>
          <w:spacing w:val="-3"/>
          <w:sz w:val="18"/>
        </w:rPr>
        <w:t> </w:t>
      </w:r>
      <w:r>
        <w:rPr>
          <w:color w:val="333399"/>
          <w:sz w:val="18"/>
        </w:rPr>
        <w:t>areas (free</w:t>
      </w:r>
      <w:r>
        <w:rPr>
          <w:color w:val="333399"/>
          <w:spacing w:val="-4"/>
          <w:sz w:val="18"/>
        </w:rPr>
        <w:t> </w:t>
      </w:r>
      <w:r>
        <w:rPr>
          <w:color w:val="333399"/>
          <w:sz w:val="18"/>
        </w:rPr>
        <w:t>of</w:t>
      </w:r>
      <w:r>
        <w:rPr>
          <w:color w:val="333399"/>
          <w:spacing w:val="-1"/>
          <w:sz w:val="18"/>
        </w:rPr>
        <w:t> </w:t>
      </w:r>
      <w:r>
        <w:rPr>
          <w:color w:val="333399"/>
          <w:spacing w:val="-2"/>
          <w:sz w:val="18"/>
        </w:rPr>
        <w:t>charge)</w:t>
      </w:r>
    </w:p>
    <w:p>
      <w:pPr>
        <w:pStyle w:val="BodyText"/>
        <w:spacing w:before="204"/>
      </w:pPr>
    </w:p>
    <w:p>
      <w:pPr>
        <w:pStyle w:val="Heading1"/>
        <w:spacing w:before="1"/>
      </w:pPr>
      <w:r>
        <w:rPr>
          <w:color w:val="333399"/>
        </w:rPr>
        <w:t>RESTAURANTS</w:t>
      </w:r>
      <w:r>
        <w:rPr>
          <w:color w:val="333399"/>
          <w:spacing w:val="-4"/>
        </w:rPr>
        <w:t> </w:t>
      </w:r>
      <w:r>
        <w:rPr>
          <w:color w:val="333399"/>
        </w:rPr>
        <w:t>AND</w:t>
      </w:r>
      <w:r>
        <w:rPr>
          <w:color w:val="333399"/>
          <w:spacing w:val="-3"/>
        </w:rPr>
        <w:t> </w:t>
      </w:r>
      <w:r>
        <w:rPr>
          <w:color w:val="333399"/>
          <w:spacing w:val="-4"/>
        </w:rPr>
        <w:t>BARS</w:t>
      </w:r>
    </w:p>
    <w:p>
      <w:pPr>
        <w:pStyle w:val="BodyText"/>
        <w:spacing w:before="26"/>
        <w:rPr>
          <w:rFonts w:ascii="Arial"/>
          <w:b/>
        </w:rPr>
      </w:pPr>
    </w:p>
    <w:p>
      <w:pPr>
        <w:pStyle w:val="ListParagraph"/>
        <w:numPr>
          <w:ilvl w:val="1"/>
          <w:numId w:val="1"/>
        </w:numPr>
        <w:tabs>
          <w:tab w:pos="1262" w:val="left" w:leader="none"/>
        </w:tabs>
        <w:spacing w:line="219" w:lineRule="exact" w:before="0" w:after="0"/>
        <w:ind w:left="1262" w:right="0" w:hanging="359"/>
        <w:jc w:val="left"/>
        <w:rPr>
          <w:rFonts w:ascii="Wingdings" w:hAnsi="Wingdings"/>
          <w:color w:val="333399"/>
          <w:sz w:val="20"/>
        </w:rPr>
      </w:pPr>
      <w:r>
        <w:rPr>
          <w:color w:val="333399"/>
          <w:sz w:val="18"/>
        </w:rPr>
        <w:t>Main</w:t>
      </w:r>
      <w:r>
        <w:rPr>
          <w:color w:val="333399"/>
          <w:spacing w:val="-5"/>
          <w:sz w:val="18"/>
        </w:rPr>
        <w:t> </w:t>
      </w:r>
      <w:r>
        <w:rPr>
          <w:color w:val="333399"/>
          <w:sz w:val="18"/>
        </w:rPr>
        <w:t>Restaurant</w:t>
      </w:r>
      <w:r>
        <w:rPr>
          <w:color w:val="333399"/>
          <w:spacing w:val="-4"/>
          <w:sz w:val="18"/>
        </w:rPr>
        <w:t> </w:t>
      </w:r>
      <w:r>
        <w:rPr>
          <w:color w:val="333399"/>
          <w:sz w:val="18"/>
        </w:rPr>
        <w:t>–</w:t>
      </w:r>
      <w:r>
        <w:rPr>
          <w:color w:val="333399"/>
          <w:spacing w:val="-3"/>
          <w:sz w:val="18"/>
        </w:rPr>
        <w:t> </w:t>
      </w:r>
      <w:r>
        <w:rPr>
          <w:color w:val="333399"/>
          <w:sz w:val="18"/>
        </w:rPr>
        <w:t>Buffet</w:t>
      </w:r>
      <w:r>
        <w:rPr>
          <w:color w:val="333399"/>
          <w:spacing w:val="-2"/>
          <w:sz w:val="18"/>
        </w:rPr>
        <w:t> </w:t>
      </w:r>
      <w:r>
        <w:rPr>
          <w:color w:val="333399"/>
          <w:sz w:val="18"/>
        </w:rPr>
        <w:t>restaurant</w:t>
      </w:r>
      <w:r>
        <w:rPr>
          <w:color w:val="333399"/>
          <w:spacing w:val="-6"/>
          <w:sz w:val="18"/>
        </w:rPr>
        <w:t> </w:t>
      </w:r>
      <w:r>
        <w:rPr>
          <w:color w:val="333399"/>
          <w:sz w:val="18"/>
        </w:rPr>
        <w:t>serving</w:t>
      </w:r>
      <w:r>
        <w:rPr>
          <w:color w:val="333399"/>
          <w:spacing w:val="-4"/>
          <w:sz w:val="18"/>
        </w:rPr>
        <w:t> </w:t>
      </w:r>
      <w:r>
        <w:rPr>
          <w:color w:val="333399"/>
          <w:sz w:val="18"/>
        </w:rPr>
        <w:t>breakfast,</w:t>
      </w:r>
      <w:r>
        <w:rPr>
          <w:color w:val="333399"/>
          <w:spacing w:val="-6"/>
          <w:sz w:val="18"/>
        </w:rPr>
        <w:t> </w:t>
      </w:r>
      <w:r>
        <w:rPr>
          <w:color w:val="333399"/>
          <w:sz w:val="18"/>
        </w:rPr>
        <w:t>lunch</w:t>
      </w:r>
      <w:r>
        <w:rPr>
          <w:color w:val="333399"/>
          <w:spacing w:val="-8"/>
          <w:sz w:val="18"/>
        </w:rPr>
        <w:t> </w:t>
      </w:r>
      <w:r>
        <w:rPr>
          <w:color w:val="333399"/>
          <w:sz w:val="18"/>
        </w:rPr>
        <w:t>and</w:t>
      </w:r>
      <w:r>
        <w:rPr>
          <w:color w:val="333399"/>
          <w:spacing w:val="-4"/>
          <w:sz w:val="18"/>
        </w:rPr>
        <w:t> </w:t>
      </w:r>
      <w:r>
        <w:rPr>
          <w:color w:val="333399"/>
          <w:spacing w:val="-2"/>
          <w:sz w:val="18"/>
        </w:rPr>
        <w:t>dinner</w:t>
      </w:r>
    </w:p>
    <w:p>
      <w:pPr>
        <w:pStyle w:val="ListParagraph"/>
        <w:numPr>
          <w:ilvl w:val="1"/>
          <w:numId w:val="1"/>
        </w:numPr>
        <w:tabs>
          <w:tab w:pos="1262" w:val="left" w:leader="none"/>
        </w:tabs>
        <w:spacing w:line="216" w:lineRule="exact" w:before="0" w:after="0"/>
        <w:ind w:left="1262" w:right="0" w:hanging="359"/>
        <w:jc w:val="left"/>
        <w:rPr>
          <w:rFonts w:ascii="Wingdings" w:hAnsi="Wingdings"/>
          <w:color w:val="333399"/>
          <w:sz w:val="20"/>
        </w:rPr>
      </w:pPr>
      <w:r>
        <w:rPr>
          <w:color w:val="333399"/>
          <w:sz w:val="18"/>
        </w:rPr>
        <w:t>Open</w:t>
      </w:r>
      <w:r>
        <w:rPr>
          <w:color w:val="333399"/>
          <w:spacing w:val="-1"/>
          <w:sz w:val="18"/>
        </w:rPr>
        <w:t> </w:t>
      </w:r>
      <w:r>
        <w:rPr>
          <w:color w:val="333399"/>
          <w:spacing w:val="-2"/>
          <w:sz w:val="18"/>
        </w:rPr>
        <w:t>terrace</w:t>
      </w:r>
    </w:p>
    <w:p>
      <w:pPr>
        <w:pStyle w:val="ListParagraph"/>
        <w:numPr>
          <w:ilvl w:val="1"/>
          <w:numId w:val="1"/>
        </w:numPr>
        <w:tabs>
          <w:tab w:pos="1262" w:val="left" w:leader="none"/>
        </w:tabs>
        <w:spacing w:line="218" w:lineRule="exact" w:before="0" w:after="0"/>
        <w:ind w:left="1262" w:right="0" w:hanging="359"/>
        <w:jc w:val="left"/>
        <w:rPr>
          <w:rFonts w:ascii="Wingdings" w:hAnsi="Wingdings"/>
          <w:color w:val="333399"/>
          <w:sz w:val="20"/>
        </w:rPr>
      </w:pPr>
      <w:r>
        <w:rPr>
          <w:color w:val="333399"/>
          <w:sz w:val="18"/>
        </w:rPr>
        <w:t>Coffee</w:t>
      </w:r>
      <w:r>
        <w:rPr>
          <w:color w:val="333399"/>
          <w:spacing w:val="-5"/>
          <w:sz w:val="18"/>
        </w:rPr>
        <w:t> </w:t>
      </w:r>
      <w:r>
        <w:rPr>
          <w:color w:val="333399"/>
          <w:sz w:val="18"/>
        </w:rPr>
        <w:t>corner</w:t>
      </w:r>
      <w:r>
        <w:rPr>
          <w:color w:val="333399"/>
          <w:spacing w:val="-2"/>
          <w:sz w:val="18"/>
        </w:rPr>
        <w:t> </w:t>
      </w:r>
      <w:r>
        <w:rPr>
          <w:color w:val="333399"/>
          <w:sz w:val="18"/>
        </w:rPr>
        <w:t>– 24/7</w:t>
      </w:r>
      <w:r>
        <w:rPr>
          <w:color w:val="333399"/>
          <w:spacing w:val="-4"/>
          <w:sz w:val="18"/>
        </w:rPr>
        <w:t> </w:t>
      </w:r>
      <w:r>
        <w:rPr>
          <w:color w:val="333399"/>
          <w:sz w:val="18"/>
        </w:rPr>
        <w:t>self</w:t>
      </w:r>
      <w:r>
        <w:rPr>
          <w:color w:val="333399"/>
          <w:spacing w:val="-3"/>
          <w:sz w:val="18"/>
        </w:rPr>
        <w:t> </w:t>
      </w:r>
      <w:r>
        <w:rPr>
          <w:color w:val="333399"/>
          <w:spacing w:val="-2"/>
          <w:sz w:val="18"/>
        </w:rPr>
        <w:t>service</w:t>
      </w:r>
    </w:p>
    <w:p>
      <w:pPr>
        <w:pStyle w:val="ListParagraph"/>
        <w:numPr>
          <w:ilvl w:val="1"/>
          <w:numId w:val="1"/>
        </w:numPr>
        <w:tabs>
          <w:tab w:pos="1262" w:val="left" w:leader="none"/>
        </w:tabs>
        <w:spacing w:line="221" w:lineRule="exact" w:before="0" w:after="0"/>
        <w:ind w:left="1262" w:right="0" w:hanging="359"/>
        <w:jc w:val="left"/>
        <w:rPr>
          <w:rFonts w:ascii="Wingdings" w:hAnsi="Wingdings"/>
          <w:color w:val="333399"/>
          <w:sz w:val="20"/>
        </w:rPr>
      </w:pPr>
      <w:r>
        <w:rPr>
          <w:color w:val="333399"/>
          <w:sz w:val="18"/>
        </w:rPr>
        <w:t>Pool</w:t>
      </w:r>
      <w:r>
        <w:rPr>
          <w:color w:val="333399"/>
          <w:spacing w:val="-1"/>
          <w:sz w:val="18"/>
        </w:rPr>
        <w:t> </w:t>
      </w:r>
      <w:r>
        <w:rPr>
          <w:color w:val="333399"/>
          <w:sz w:val="18"/>
        </w:rPr>
        <w:t>/snack</w:t>
      </w:r>
      <w:r>
        <w:rPr>
          <w:color w:val="333399"/>
          <w:spacing w:val="-3"/>
          <w:sz w:val="18"/>
        </w:rPr>
        <w:t> </w:t>
      </w:r>
      <w:r>
        <w:rPr>
          <w:color w:val="333399"/>
          <w:spacing w:val="-5"/>
          <w:sz w:val="18"/>
        </w:rPr>
        <w:t>bar</w:t>
      </w:r>
    </w:p>
    <w:p>
      <w:pPr>
        <w:pStyle w:val="BodyText"/>
      </w:pPr>
    </w:p>
    <w:p>
      <w:pPr>
        <w:pStyle w:val="BodyText"/>
        <w:spacing w:before="42"/>
      </w:pPr>
    </w:p>
    <w:p>
      <w:pPr>
        <w:pStyle w:val="Heading1"/>
        <w:spacing w:before="1"/>
      </w:pPr>
      <w:r>
        <w:rPr>
          <w:color w:val="333399"/>
        </w:rPr>
        <w:t>WELNESS</w:t>
      </w:r>
      <w:r>
        <w:rPr>
          <w:color w:val="333399"/>
          <w:spacing w:val="-4"/>
        </w:rPr>
        <w:t> </w:t>
      </w:r>
      <w:r>
        <w:rPr>
          <w:color w:val="333399"/>
        </w:rPr>
        <w:t>AND</w:t>
      </w:r>
      <w:r>
        <w:rPr>
          <w:color w:val="333399"/>
          <w:spacing w:val="-3"/>
        </w:rPr>
        <w:t> </w:t>
      </w:r>
      <w:r>
        <w:rPr>
          <w:color w:val="333399"/>
          <w:spacing w:val="-4"/>
        </w:rPr>
        <w:t>SPORT</w:t>
      </w:r>
    </w:p>
    <w:p>
      <w:pPr>
        <w:pStyle w:val="BodyText"/>
        <w:spacing w:before="23"/>
        <w:rPr>
          <w:rFonts w:ascii="Arial"/>
          <w:b/>
        </w:rPr>
      </w:pP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Fitness</w:t>
      </w:r>
      <w:r>
        <w:rPr>
          <w:color w:val="333399"/>
          <w:spacing w:val="-3"/>
          <w:sz w:val="18"/>
        </w:rPr>
        <w:t> </w:t>
      </w:r>
      <w:r>
        <w:rPr>
          <w:color w:val="333399"/>
          <w:spacing w:val="-2"/>
          <w:sz w:val="18"/>
        </w:rPr>
        <w:t>Centre:</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Sport</w:t>
      </w:r>
      <w:r>
        <w:rPr>
          <w:color w:val="333399"/>
          <w:spacing w:val="-3"/>
          <w:sz w:val="18"/>
        </w:rPr>
        <w:t> </w:t>
      </w:r>
      <w:r>
        <w:rPr>
          <w:color w:val="333399"/>
          <w:sz w:val="18"/>
        </w:rPr>
        <w:t>&amp;</w:t>
      </w:r>
      <w:r>
        <w:rPr>
          <w:color w:val="333399"/>
          <w:spacing w:val="-7"/>
          <w:sz w:val="18"/>
        </w:rPr>
        <w:t> </w:t>
      </w:r>
      <w:r>
        <w:rPr>
          <w:color w:val="333399"/>
          <w:sz w:val="18"/>
        </w:rPr>
        <w:t>Entertainment</w:t>
      </w:r>
      <w:r>
        <w:rPr>
          <w:color w:val="333399"/>
          <w:spacing w:val="-4"/>
          <w:sz w:val="18"/>
        </w:rPr>
        <w:t> </w:t>
      </w:r>
      <w:r>
        <w:rPr>
          <w:color w:val="333399"/>
          <w:spacing w:val="-2"/>
          <w:sz w:val="18"/>
        </w:rPr>
        <w:t>Activities:</w:t>
      </w:r>
    </w:p>
    <w:p>
      <w:pPr>
        <w:pStyle w:val="ListParagraph"/>
        <w:numPr>
          <w:ilvl w:val="2"/>
          <w:numId w:val="1"/>
        </w:numPr>
        <w:tabs>
          <w:tab w:pos="2060" w:val="left" w:leader="none"/>
        </w:tabs>
        <w:spacing w:line="240" w:lineRule="auto" w:before="0" w:after="0"/>
        <w:ind w:left="2060" w:right="0" w:hanging="360"/>
        <w:jc w:val="left"/>
        <w:rPr>
          <w:sz w:val="20"/>
        </w:rPr>
      </w:pPr>
      <w:r>
        <w:rPr>
          <w:color w:val="333399"/>
          <w:sz w:val="20"/>
        </w:rPr>
        <w:t>1</w:t>
      </w:r>
      <w:r>
        <w:rPr>
          <w:color w:val="333399"/>
          <w:spacing w:val="-7"/>
          <w:sz w:val="20"/>
        </w:rPr>
        <w:t> </w:t>
      </w:r>
      <w:r>
        <w:rPr>
          <w:color w:val="333399"/>
          <w:sz w:val="20"/>
        </w:rPr>
        <w:t>outdoor</w:t>
      </w:r>
      <w:r>
        <w:rPr>
          <w:color w:val="333399"/>
          <w:spacing w:val="-6"/>
          <w:sz w:val="20"/>
        </w:rPr>
        <w:t> </w:t>
      </w:r>
      <w:r>
        <w:rPr>
          <w:color w:val="333399"/>
          <w:sz w:val="20"/>
        </w:rPr>
        <w:t>swimming</w:t>
      </w:r>
      <w:r>
        <w:rPr>
          <w:color w:val="333399"/>
          <w:spacing w:val="-6"/>
          <w:sz w:val="20"/>
        </w:rPr>
        <w:t> </w:t>
      </w:r>
      <w:r>
        <w:rPr>
          <w:color w:val="333399"/>
          <w:spacing w:val="-4"/>
          <w:sz w:val="20"/>
        </w:rPr>
        <w:t>pool</w:t>
      </w:r>
    </w:p>
    <w:p>
      <w:pPr>
        <w:spacing w:before="0"/>
        <w:ind w:left="2060" w:right="0" w:firstLine="0"/>
        <w:jc w:val="left"/>
        <w:rPr>
          <w:sz w:val="20"/>
        </w:rPr>
      </w:pPr>
      <w:r>
        <w:rPr>
          <w:color w:val="333399"/>
          <w:sz w:val="20"/>
        </w:rPr>
        <w:t>/Sun</w:t>
      </w:r>
      <w:r>
        <w:rPr>
          <w:color w:val="333399"/>
          <w:spacing w:val="-5"/>
          <w:sz w:val="20"/>
        </w:rPr>
        <w:t> </w:t>
      </w:r>
      <w:r>
        <w:rPr>
          <w:color w:val="333399"/>
          <w:sz w:val="20"/>
        </w:rPr>
        <w:t>beds</w:t>
      </w:r>
      <w:r>
        <w:rPr>
          <w:color w:val="333399"/>
          <w:spacing w:val="-6"/>
          <w:sz w:val="20"/>
        </w:rPr>
        <w:t> </w:t>
      </w:r>
      <w:r>
        <w:rPr>
          <w:color w:val="333399"/>
          <w:sz w:val="20"/>
        </w:rPr>
        <w:t>and</w:t>
      </w:r>
      <w:r>
        <w:rPr>
          <w:color w:val="333399"/>
          <w:spacing w:val="-4"/>
          <w:sz w:val="20"/>
        </w:rPr>
        <w:t> </w:t>
      </w:r>
      <w:r>
        <w:rPr>
          <w:color w:val="333399"/>
          <w:sz w:val="20"/>
        </w:rPr>
        <w:t>Umbrellas</w:t>
      </w:r>
      <w:r>
        <w:rPr>
          <w:color w:val="333399"/>
          <w:spacing w:val="-7"/>
          <w:sz w:val="20"/>
        </w:rPr>
        <w:t> </w:t>
      </w:r>
      <w:r>
        <w:rPr>
          <w:color w:val="333399"/>
          <w:sz w:val="20"/>
        </w:rPr>
        <w:t>around</w:t>
      </w:r>
      <w:r>
        <w:rPr>
          <w:color w:val="333399"/>
          <w:spacing w:val="-4"/>
          <w:sz w:val="20"/>
        </w:rPr>
        <w:t> </w:t>
      </w:r>
      <w:r>
        <w:rPr>
          <w:color w:val="333399"/>
          <w:sz w:val="20"/>
        </w:rPr>
        <w:t>the</w:t>
      </w:r>
      <w:r>
        <w:rPr>
          <w:color w:val="333399"/>
          <w:spacing w:val="-4"/>
          <w:sz w:val="20"/>
        </w:rPr>
        <w:t> </w:t>
      </w:r>
      <w:r>
        <w:rPr>
          <w:color w:val="333399"/>
          <w:sz w:val="20"/>
        </w:rPr>
        <w:t>pool</w:t>
      </w:r>
      <w:r>
        <w:rPr>
          <w:color w:val="333399"/>
          <w:spacing w:val="-9"/>
          <w:sz w:val="20"/>
        </w:rPr>
        <w:t> </w:t>
      </w:r>
      <w:r>
        <w:rPr>
          <w:color w:val="333399"/>
          <w:sz w:val="20"/>
        </w:rPr>
        <w:t>free</w:t>
      </w:r>
      <w:r>
        <w:rPr>
          <w:color w:val="333399"/>
          <w:spacing w:val="-4"/>
          <w:sz w:val="20"/>
        </w:rPr>
        <w:t> </w:t>
      </w:r>
      <w:r>
        <w:rPr>
          <w:color w:val="333399"/>
          <w:sz w:val="20"/>
        </w:rPr>
        <w:t>of</w:t>
      </w:r>
      <w:r>
        <w:rPr>
          <w:color w:val="333399"/>
          <w:spacing w:val="-1"/>
          <w:sz w:val="20"/>
        </w:rPr>
        <w:t> </w:t>
      </w:r>
      <w:r>
        <w:rPr>
          <w:color w:val="333399"/>
          <w:spacing w:val="-2"/>
          <w:sz w:val="20"/>
        </w:rPr>
        <w:t>charge/</w:t>
      </w:r>
    </w:p>
    <w:p>
      <w:pPr>
        <w:pStyle w:val="ListParagraph"/>
        <w:numPr>
          <w:ilvl w:val="2"/>
          <w:numId w:val="1"/>
        </w:numPr>
        <w:tabs>
          <w:tab w:pos="2060" w:val="left" w:leader="none"/>
        </w:tabs>
        <w:spacing w:line="240" w:lineRule="auto" w:before="1" w:after="0"/>
        <w:ind w:left="2060" w:right="0" w:hanging="360"/>
        <w:jc w:val="left"/>
        <w:rPr>
          <w:sz w:val="20"/>
        </w:rPr>
      </w:pPr>
      <w:r>
        <w:rPr>
          <w:color w:val="333399"/>
          <w:sz w:val="20"/>
        </w:rPr>
        <w:t>Table</w:t>
      </w:r>
      <w:r>
        <w:rPr>
          <w:color w:val="333399"/>
          <w:spacing w:val="-5"/>
          <w:sz w:val="20"/>
        </w:rPr>
        <w:t> </w:t>
      </w:r>
      <w:r>
        <w:rPr>
          <w:color w:val="333399"/>
          <w:spacing w:val="-2"/>
          <w:sz w:val="20"/>
        </w:rPr>
        <w:t>tennis;</w:t>
      </w:r>
    </w:p>
    <w:p>
      <w:pPr>
        <w:pStyle w:val="ListParagraph"/>
        <w:spacing w:after="0" w:line="240" w:lineRule="auto"/>
        <w:jc w:val="left"/>
        <w:rPr>
          <w:sz w:val="20"/>
        </w:rPr>
        <w:sectPr>
          <w:pgSz w:w="12240" w:h="15840"/>
          <w:pgMar w:header="1008" w:footer="930" w:top="2200" w:bottom="1120" w:left="1440" w:right="720"/>
        </w:sectPr>
      </w:pPr>
    </w:p>
    <w:p>
      <w:pPr>
        <w:pStyle w:val="BodyText"/>
      </w:pPr>
    </w:p>
    <w:p>
      <w:pPr>
        <w:pStyle w:val="BodyText"/>
        <w:spacing w:before="85"/>
      </w:pPr>
    </w:p>
    <w:p>
      <w:pPr>
        <w:pStyle w:val="Heading1"/>
      </w:pPr>
      <w:r>
        <w:rPr>
          <w:color w:val="333399"/>
        </w:rPr>
        <w:t>CHILDREN</w:t>
      </w:r>
      <w:r>
        <w:rPr>
          <w:color w:val="333399"/>
          <w:spacing w:val="-2"/>
        </w:rPr>
        <w:t> FACILITIES</w:t>
      </w:r>
    </w:p>
    <w:p>
      <w:pPr>
        <w:pStyle w:val="BodyText"/>
        <w:spacing w:before="4"/>
        <w:rPr>
          <w:rFonts w:ascii="Arial"/>
          <w:b/>
        </w:rPr>
      </w:pP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Outdoor</w:t>
      </w:r>
      <w:r>
        <w:rPr>
          <w:color w:val="333399"/>
          <w:spacing w:val="-1"/>
          <w:sz w:val="18"/>
        </w:rPr>
        <w:t> </w:t>
      </w:r>
      <w:r>
        <w:rPr>
          <w:color w:val="333399"/>
          <w:sz w:val="18"/>
        </w:rPr>
        <w:t>kids</w:t>
      </w:r>
      <w:r>
        <w:rPr>
          <w:color w:val="333399"/>
          <w:spacing w:val="-6"/>
          <w:sz w:val="18"/>
        </w:rPr>
        <w:t> </w:t>
      </w:r>
      <w:r>
        <w:rPr>
          <w:color w:val="333399"/>
          <w:spacing w:val="-4"/>
          <w:sz w:val="18"/>
        </w:rPr>
        <w:t>pool</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Outdoor</w:t>
      </w:r>
      <w:r>
        <w:rPr>
          <w:color w:val="333399"/>
          <w:spacing w:val="-1"/>
          <w:sz w:val="18"/>
        </w:rPr>
        <w:t> </w:t>
      </w:r>
      <w:r>
        <w:rPr>
          <w:color w:val="333399"/>
          <w:sz w:val="18"/>
        </w:rPr>
        <w:t>kids</w:t>
      </w:r>
      <w:r>
        <w:rPr>
          <w:color w:val="333399"/>
          <w:spacing w:val="-6"/>
          <w:sz w:val="18"/>
        </w:rPr>
        <w:t> </w:t>
      </w:r>
      <w:r>
        <w:rPr>
          <w:color w:val="333399"/>
          <w:spacing w:val="-2"/>
          <w:sz w:val="18"/>
        </w:rPr>
        <w:t>playground</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Game</w:t>
      </w:r>
      <w:r>
        <w:rPr>
          <w:color w:val="333399"/>
          <w:spacing w:val="-8"/>
          <w:sz w:val="18"/>
        </w:rPr>
        <w:t> </w:t>
      </w:r>
      <w:r>
        <w:rPr>
          <w:color w:val="333399"/>
          <w:sz w:val="18"/>
        </w:rPr>
        <w:t>room</w:t>
      </w:r>
      <w:r>
        <w:rPr>
          <w:color w:val="333399"/>
          <w:spacing w:val="-1"/>
          <w:sz w:val="18"/>
        </w:rPr>
        <w:t> </w:t>
      </w:r>
      <w:r>
        <w:rPr>
          <w:color w:val="333399"/>
          <w:sz w:val="18"/>
        </w:rPr>
        <w:t>((</w:t>
      </w:r>
      <w:r>
        <w:rPr>
          <w:color w:val="FF0000"/>
          <w:sz w:val="18"/>
        </w:rPr>
        <w:t>charge</w:t>
      </w:r>
      <w:r>
        <w:rPr>
          <w:color w:val="FF0000"/>
          <w:spacing w:val="-3"/>
          <w:sz w:val="18"/>
        </w:rPr>
        <w:t> </w:t>
      </w:r>
      <w:r>
        <w:rPr>
          <w:color w:val="FF0000"/>
          <w:sz w:val="18"/>
        </w:rPr>
        <w:t>is</w:t>
      </w:r>
      <w:r>
        <w:rPr>
          <w:color w:val="FF0000"/>
          <w:spacing w:val="2"/>
          <w:sz w:val="18"/>
        </w:rPr>
        <w:t> </w:t>
      </w:r>
      <w:r>
        <w:rPr>
          <w:color w:val="FF0000"/>
          <w:spacing w:val="-2"/>
          <w:sz w:val="18"/>
        </w:rPr>
        <w:t>applicable</w:t>
      </w:r>
      <w:r>
        <w:rPr>
          <w:color w:val="333399"/>
          <w:spacing w:val="-2"/>
          <w:sz w:val="18"/>
        </w:rPr>
        <w:t>)</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Baby</w:t>
      </w:r>
      <w:r>
        <w:rPr>
          <w:color w:val="333399"/>
          <w:spacing w:val="-1"/>
          <w:sz w:val="18"/>
        </w:rPr>
        <w:t> </w:t>
      </w:r>
      <w:r>
        <w:rPr>
          <w:color w:val="333399"/>
          <w:sz w:val="18"/>
        </w:rPr>
        <w:t>amenities</w:t>
      </w:r>
      <w:r>
        <w:rPr>
          <w:color w:val="333399"/>
          <w:spacing w:val="1"/>
          <w:sz w:val="18"/>
        </w:rPr>
        <w:t> </w:t>
      </w:r>
      <w:r>
        <w:rPr>
          <w:color w:val="333399"/>
          <w:sz w:val="18"/>
        </w:rPr>
        <w:t>–</w:t>
      </w:r>
      <w:r>
        <w:rPr>
          <w:color w:val="333399"/>
          <w:spacing w:val="-5"/>
          <w:sz w:val="18"/>
        </w:rPr>
        <w:t> </w:t>
      </w:r>
      <w:r>
        <w:rPr>
          <w:color w:val="333399"/>
          <w:sz w:val="18"/>
        </w:rPr>
        <w:t>baby</w:t>
      </w:r>
      <w:r>
        <w:rPr>
          <w:color w:val="333399"/>
          <w:spacing w:val="-6"/>
          <w:sz w:val="18"/>
        </w:rPr>
        <w:t> </w:t>
      </w:r>
      <w:r>
        <w:rPr>
          <w:color w:val="333399"/>
          <w:sz w:val="18"/>
        </w:rPr>
        <w:t>cot</w:t>
      </w:r>
      <w:r>
        <w:rPr>
          <w:color w:val="333399"/>
          <w:spacing w:val="-2"/>
          <w:sz w:val="18"/>
        </w:rPr>
        <w:t> </w:t>
      </w:r>
      <w:r>
        <w:rPr>
          <w:color w:val="333399"/>
          <w:sz w:val="18"/>
        </w:rPr>
        <w:t>(free</w:t>
      </w:r>
      <w:r>
        <w:rPr>
          <w:color w:val="333399"/>
          <w:spacing w:val="-5"/>
          <w:sz w:val="18"/>
        </w:rPr>
        <w:t> </w:t>
      </w:r>
      <w:r>
        <w:rPr>
          <w:color w:val="333399"/>
          <w:sz w:val="18"/>
        </w:rPr>
        <w:t>– upon</w:t>
      </w:r>
      <w:r>
        <w:rPr>
          <w:color w:val="333399"/>
          <w:spacing w:val="-6"/>
          <w:sz w:val="18"/>
        </w:rPr>
        <w:t> </w:t>
      </w:r>
      <w:r>
        <w:rPr>
          <w:color w:val="333399"/>
          <w:spacing w:val="-2"/>
          <w:sz w:val="18"/>
        </w:rPr>
        <w:t>request)</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High</w:t>
      </w:r>
      <w:r>
        <w:rPr>
          <w:color w:val="333399"/>
          <w:spacing w:val="-3"/>
          <w:sz w:val="18"/>
        </w:rPr>
        <w:t> </w:t>
      </w:r>
      <w:r>
        <w:rPr>
          <w:color w:val="333399"/>
          <w:sz w:val="18"/>
        </w:rPr>
        <w:t>chairs</w:t>
      </w:r>
      <w:r>
        <w:rPr>
          <w:color w:val="333399"/>
          <w:spacing w:val="-7"/>
          <w:sz w:val="18"/>
        </w:rPr>
        <w:t> </w:t>
      </w:r>
      <w:r>
        <w:rPr>
          <w:color w:val="333399"/>
          <w:sz w:val="18"/>
        </w:rPr>
        <w:t>in</w:t>
      </w:r>
      <w:r>
        <w:rPr>
          <w:color w:val="333399"/>
          <w:spacing w:val="-3"/>
          <w:sz w:val="18"/>
        </w:rPr>
        <w:t> </w:t>
      </w:r>
      <w:r>
        <w:rPr>
          <w:color w:val="333399"/>
          <w:sz w:val="18"/>
        </w:rPr>
        <w:t>the</w:t>
      </w:r>
      <w:r>
        <w:rPr>
          <w:color w:val="333399"/>
          <w:spacing w:val="-3"/>
          <w:sz w:val="18"/>
        </w:rPr>
        <w:t> </w:t>
      </w:r>
      <w:r>
        <w:rPr>
          <w:color w:val="333399"/>
          <w:sz w:val="18"/>
        </w:rPr>
        <w:t>restaurant</w:t>
      </w:r>
      <w:r>
        <w:rPr>
          <w:color w:val="333399"/>
          <w:spacing w:val="-1"/>
          <w:sz w:val="18"/>
        </w:rPr>
        <w:t> </w:t>
      </w:r>
      <w:r>
        <w:rPr>
          <w:color w:val="333399"/>
          <w:spacing w:val="-2"/>
          <w:sz w:val="18"/>
        </w:rPr>
        <w:t>(free)</w:t>
      </w:r>
    </w:p>
    <w:p>
      <w:pPr>
        <w:pStyle w:val="BodyText"/>
      </w:pPr>
    </w:p>
    <w:p>
      <w:pPr>
        <w:pStyle w:val="BodyText"/>
        <w:spacing w:before="27"/>
      </w:pPr>
    </w:p>
    <w:p>
      <w:pPr>
        <w:pStyle w:val="Heading1"/>
        <w:spacing w:line="207" w:lineRule="exact"/>
      </w:pPr>
      <w:r>
        <w:rPr>
          <w:color w:val="333399"/>
        </w:rPr>
        <w:t>CHARGEABLE</w:t>
      </w:r>
      <w:r>
        <w:rPr>
          <w:color w:val="333399"/>
          <w:spacing w:val="-2"/>
        </w:rPr>
        <w:t> SERVICES</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Open</w:t>
      </w:r>
      <w:r>
        <w:rPr>
          <w:color w:val="333399"/>
          <w:spacing w:val="-3"/>
          <w:sz w:val="18"/>
        </w:rPr>
        <w:t> </w:t>
      </w:r>
      <w:r>
        <w:rPr>
          <w:color w:val="333399"/>
          <w:sz w:val="18"/>
        </w:rPr>
        <w:t>air</w:t>
      </w:r>
      <w:r>
        <w:rPr>
          <w:color w:val="333399"/>
          <w:spacing w:val="-4"/>
          <w:sz w:val="18"/>
        </w:rPr>
        <w:t> </w:t>
      </w:r>
      <w:r>
        <w:rPr>
          <w:color w:val="333399"/>
          <w:sz w:val="18"/>
        </w:rPr>
        <w:t>parking</w:t>
      </w:r>
      <w:r>
        <w:rPr>
          <w:color w:val="333399"/>
          <w:spacing w:val="-7"/>
          <w:sz w:val="18"/>
        </w:rPr>
        <w:t> </w:t>
      </w:r>
      <w:r>
        <w:rPr>
          <w:color w:val="333399"/>
          <w:sz w:val="18"/>
        </w:rPr>
        <w:t>lot</w:t>
      </w:r>
      <w:r>
        <w:rPr>
          <w:color w:val="333399"/>
          <w:spacing w:val="1"/>
          <w:sz w:val="18"/>
        </w:rPr>
        <w:t> </w:t>
      </w:r>
      <w:r>
        <w:rPr>
          <w:color w:val="333399"/>
          <w:sz w:val="18"/>
        </w:rPr>
        <w:t>with</w:t>
      </w:r>
      <w:r>
        <w:rPr>
          <w:color w:val="333399"/>
          <w:spacing w:val="-7"/>
          <w:sz w:val="18"/>
        </w:rPr>
        <w:t> </w:t>
      </w:r>
      <w:r>
        <w:rPr>
          <w:color w:val="333399"/>
          <w:sz w:val="18"/>
        </w:rPr>
        <w:t>limited</w:t>
      </w:r>
      <w:r>
        <w:rPr>
          <w:color w:val="333399"/>
          <w:spacing w:val="-3"/>
          <w:sz w:val="18"/>
        </w:rPr>
        <w:t> </w:t>
      </w:r>
      <w:r>
        <w:rPr>
          <w:color w:val="333399"/>
          <w:sz w:val="18"/>
        </w:rPr>
        <w:t>places</w:t>
      </w:r>
      <w:r>
        <w:rPr>
          <w:color w:val="333399"/>
          <w:spacing w:val="-2"/>
          <w:sz w:val="18"/>
        </w:rPr>
        <w:t> </w:t>
      </w:r>
      <w:r>
        <w:rPr>
          <w:color w:val="333399"/>
          <w:sz w:val="18"/>
        </w:rPr>
        <w:t>(</w:t>
      </w:r>
      <w:r>
        <w:rPr>
          <w:color w:val="333399"/>
          <w:spacing w:val="-5"/>
          <w:sz w:val="18"/>
        </w:rPr>
        <w:t> </w:t>
      </w:r>
      <w:r>
        <w:rPr>
          <w:color w:val="333399"/>
          <w:sz w:val="18"/>
        </w:rPr>
        <w:t>no</w:t>
      </w:r>
      <w:r>
        <w:rPr>
          <w:color w:val="333399"/>
          <w:spacing w:val="-5"/>
          <w:sz w:val="18"/>
        </w:rPr>
        <w:t> </w:t>
      </w:r>
      <w:r>
        <w:rPr>
          <w:color w:val="333399"/>
          <w:sz w:val="18"/>
        </w:rPr>
        <w:t>advance</w:t>
      </w:r>
      <w:r>
        <w:rPr>
          <w:color w:val="333399"/>
          <w:spacing w:val="-6"/>
          <w:sz w:val="18"/>
        </w:rPr>
        <w:t> </w:t>
      </w:r>
      <w:r>
        <w:rPr>
          <w:color w:val="333399"/>
          <w:sz w:val="18"/>
        </w:rPr>
        <w:t>reservations</w:t>
      </w:r>
      <w:r>
        <w:rPr>
          <w:color w:val="333399"/>
          <w:spacing w:val="-2"/>
          <w:sz w:val="18"/>
        </w:rPr>
        <w:t> accepted)</w:t>
      </w:r>
    </w:p>
    <w:p>
      <w:pPr>
        <w:pStyle w:val="ListParagraph"/>
        <w:numPr>
          <w:ilvl w:val="1"/>
          <w:numId w:val="1"/>
        </w:numPr>
        <w:tabs>
          <w:tab w:pos="1262" w:val="left" w:leader="none"/>
        </w:tabs>
        <w:spacing w:line="207" w:lineRule="exact" w:before="0" w:after="0"/>
        <w:ind w:left="1262" w:right="0" w:hanging="359"/>
        <w:jc w:val="left"/>
        <w:rPr>
          <w:rFonts w:ascii="Wingdings" w:hAnsi="Wingdings"/>
          <w:color w:val="333399"/>
          <w:sz w:val="18"/>
        </w:rPr>
      </w:pPr>
      <w:r>
        <w:rPr>
          <w:color w:val="333399"/>
          <w:sz w:val="18"/>
        </w:rPr>
        <w:t>Safety</w:t>
      </w:r>
      <w:r>
        <w:rPr>
          <w:color w:val="333399"/>
          <w:spacing w:val="-1"/>
          <w:sz w:val="18"/>
        </w:rPr>
        <w:t> </w:t>
      </w:r>
      <w:r>
        <w:rPr>
          <w:color w:val="333399"/>
          <w:sz w:val="18"/>
        </w:rPr>
        <w:t>deposit</w:t>
      </w:r>
      <w:r>
        <w:rPr>
          <w:color w:val="333399"/>
          <w:spacing w:val="-4"/>
          <w:sz w:val="18"/>
        </w:rPr>
        <w:t> </w:t>
      </w:r>
      <w:r>
        <w:rPr>
          <w:color w:val="333399"/>
          <w:sz w:val="18"/>
        </w:rPr>
        <w:t>boxes</w:t>
      </w:r>
      <w:r>
        <w:rPr>
          <w:color w:val="333399"/>
          <w:spacing w:val="1"/>
          <w:sz w:val="18"/>
        </w:rPr>
        <w:t> </w:t>
      </w:r>
      <w:r>
        <w:rPr>
          <w:color w:val="333399"/>
          <w:sz w:val="18"/>
        </w:rPr>
        <w:t>in</w:t>
      </w:r>
      <w:r>
        <w:rPr>
          <w:color w:val="333399"/>
          <w:spacing w:val="-6"/>
          <w:sz w:val="18"/>
        </w:rPr>
        <w:t> </w:t>
      </w:r>
      <w:r>
        <w:rPr>
          <w:color w:val="333399"/>
          <w:sz w:val="18"/>
        </w:rPr>
        <w:t>the</w:t>
      </w:r>
      <w:r>
        <w:rPr>
          <w:color w:val="333399"/>
          <w:spacing w:val="-6"/>
          <w:sz w:val="18"/>
        </w:rPr>
        <w:t> </w:t>
      </w:r>
      <w:r>
        <w:rPr>
          <w:color w:val="333399"/>
          <w:spacing w:val="-4"/>
          <w:sz w:val="18"/>
        </w:rPr>
        <w:t>rooms</w:t>
      </w:r>
    </w:p>
    <w:p>
      <w:pPr>
        <w:pStyle w:val="ListParagraph"/>
        <w:numPr>
          <w:ilvl w:val="1"/>
          <w:numId w:val="1"/>
        </w:numPr>
        <w:tabs>
          <w:tab w:pos="1262" w:val="left" w:leader="none"/>
        </w:tabs>
        <w:spacing w:line="240" w:lineRule="auto" w:before="0" w:after="0"/>
        <w:ind w:left="1262" w:right="0" w:hanging="359"/>
        <w:jc w:val="left"/>
        <w:rPr>
          <w:rFonts w:ascii="Wingdings" w:hAnsi="Wingdings"/>
          <w:color w:val="333399"/>
          <w:sz w:val="18"/>
        </w:rPr>
      </w:pPr>
      <w:r>
        <w:rPr>
          <w:color w:val="333399"/>
          <w:sz w:val="18"/>
        </w:rPr>
        <w:t>Game</w:t>
      </w:r>
      <w:r>
        <w:rPr>
          <w:color w:val="333399"/>
          <w:spacing w:val="-3"/>
          <w:sz w:val="18"/>
        </w:rPr>
        <w:t> </w:t>
      </w:r>
      <w:r>
        <w:rPr>
          <w:color w:val="333399"/>
          <w:spacing w:val="-4"/>
          <w:sz w:val="18"/>
        </w:rPr>
        <w:t>room</w:t>
      </w:r>
    </w:p>
    <w:p>
      <w:pPr>
        <w:pStyle w:val="Heading1"/>
        <w:spacing w:before="206"/>
      </w:pPr>
      <w:r>
        <w:rPr>
          <w:color w:val="333399"/>
          <w:spacing w:val="-2"/>
        </w:rPr>
        <w:t>MISCELLANEOUS</w:t>
      </w:r>
    </w:p>
    <w:p>
      <w:pPr>
        <w:pStyle w:val="ListParagraph"/>
        <w:numPr>
          <w:ilvl w:val="1"/>
          <w:numId w:val="1"/>
        </w:numPr>
        <w:tabs>
          <w:tab w:pos="1262" w:val="left" w:leader="none"/>
        </w:tabs>
        <w:spacing w:line="207" w:lineRule="exact" w:before="4" w:after="0"/>
        <w:ind w:left="1262" w:right="0" w:hanging="359"/>
        <w:jc w:val="left"/>
        <w:rPr>
          <w:rFonts w:ascii="Wingdings" w:hAnsi="Wingdings"/>
          <w:color w:val="333399"/>
          <w:sz w:val="18"/>
        </w:rPr>
      </w:pPr>
      <w:r>
        <w:rPr>
          <w:color w:val="333399"/>
          <w:sz w:val="18"/>
        </w:rPr>
        <w:t>Check-in</w:t>
      </w:r>
      <w:r>
        <w:rPr>
          <w:color w:val="333399"/>
          <w:spacing w:val="-5"/>
          <w:sz w:val="18"/>
        </w:rPr>
        <w:t> </w:t>
      </w:r>
      <w:r>
        <w:rPr>
          <w:color w:val="333399"/>
          <w:sz w:val="18"/>
        </w:rPr>
        <w:t>15:00</w:t>
      </w:r>
      <w:r>
        <w:rPr>
          <w:color w:val="333399"/>
          <w:spacing w:val="-5"/>
          <w:sz w:val="18"/>
        </w:rPr>
        <w:t> </w:t>
      </w:r>
      <w:r>
        <w:rPr>
          <w:color w:val="333399"/>
          <w:sz w:val="18"/>
        </w:rPr>
        <w:t>/</w:t>
      </w:r>
      <w:r>
        <w:rPr>
          <w:color w:val="333399"/>
          <w:spacing w:val="-3"/>
          <w:sz w:val="18"/>
        </w:rPr>
        <w:t> </w:t>
      </w:r>
      <w:r>
        <w:rPr>
          <w:color w:val="333399"/>
          <w:sz w:val="18"/>
        </w:rPr>
        <w:t>Check-out</w:t>
      </w:r>
      <w:r>
        <w:rPr>
          <w:color w:val="333399"/>
          <w:spacing w:val="2"/>
          <w:sz w:val="18"/>
        </w:rPr>
        <w:t> </w:t>
      </w:r>
      <w:r>
        <w:rPr>
          <w:color w:val="333399"/>
          <w:spacing w:val="-4"/>
          <w:sz w:val="18"/>
        </w:rPr>
        <w:t>11:00</w:t>
      </w:r>
    </w:p>
    <w:p>
      <w:pPr>
        <w:pStyle w:val="ListParagraph"/>
        <w:numPr>
          <w:ilvl w:val="1"/>
          <w:numId w:val="1"/>
        </w:numPr>
        <w:tabs>
          <w:tab w:pos="1262" w:val="left" w:leader="none"/>
        </w:tabs>
        <w:spacing w:line="206" w:lineRule="exact" w:before="0" w:after="0"/>
        <w:ind w:left="1262" w:right="0" w:hanging="359"/>
        <w:jc w:val="left"/>
        <w:rPr>
          <w:rFonts w:ascii="Wingdings" w:hAnsi="Wingdings"/>
          <w:color w:val="333399"/>
          <w:sz w:val="18"/>
        </w:rPr>
      </w:pPr>
      <w:r>
        <w:rPr>
          <w:color w:val="333399"/>
          <w:sz w:val="18"/>
        </w:rPr>
        <w:t>Pets are</w:t>
      </w:r>
      <w:r>
        <w:rPr>
          <w:color w:val="333399"/>
          <w:spacing w:val="-5"/>
          <w:sz w:val="18"/>
        </w:rPr>
        <w:t> </w:t>
      </w:r>
      <w:r>
        <w:rPr>
          <w:color w:val="333399"/>
          <w:sz w:val="18"/>
        </w:rPr>
        <w:t>not</w:t>
      </w:r>
      <w:r>
        <w:rPr>
          <w:color w:val="333399"/>
          <w:spacing w:val="-3"/>
          <w:sz w:val="18"/>
        </w:rPr>
        <w:t> </w:t>
      </w:r>
      <w:r>
        <w:rPr>
          <w:color w:val="333399"/>
          <w:spacing w:val="-2"/>
          <w:sz w:val="18"/>
        </w:rPr>
        <w:t>allowed</w:t>
      </w:r>
    </w:p>
    <w:p>
      <w:pPr>
        <w:pStyle w:val="ListParagraph"/>
        <w:numPr>
          <w:ilvl w:val="1"/>
          <w:numId w:val="1"/>
        </w:numPr>
        <w:tabs>
          <w:tab w:pos="1263" w:val="left" w:leader="none"/>
        </w:tabs>
        <w:spacing w:line="240" w:lineRule="auto" w:before="0" w:after="0"/>
        <w:ind w:left="1263" w:right="173" w:hanging="360"/>
        <w:jc w:val="left"/>
        <w:rPr>
          <w:rFonts w:ascii="Wingdings" w:hAnsi="Wingdings"/>
          <w:color w:val="333399"/>
          <w:sz w:val="18"/>
        </w:rPr>
      </w:pPr>
      <w:r>
        <w:rPr>
          <w:color w:val="333399"/>
          <w:sz w:val="18"/>
        </w:rPr>
        <w:t>Quiet hours: in order to provide maximum comfort and relaxation to all the guest, the following quiet hours should be observed: 22:30h – 07:30h</w:t>
      </w:r>
    </w:p>
    <w:p>
      <w:pPr>
        <w:pStyle w:val="ListParagraph"/>
        <w:numPr>
          <w:ilvl w:val="1"/>
          <w:numId w:val="1"/>
        </w:numPr>
        <w:tabs>
          <w:tab w:pos="1263" w:val="left" w:leader="none"/>
        </w:tabs>
        <w:spacing w:line="240" w:lineRule="auto" w:before="0" w:after="0"/>
        <w:ind w:left="1263" w:right="172" w:hanging="360"/>
        <w:jc w:val="left"/>
        <w:rPr>
          <w:rFonts w:ascii="Wingdings" w:hAnsi="Wingdings"/>
          <w:color w:val="333399"/>
          <w:sz w:val="18"/>
        </w:rPr>
      </w:pPr>
      <w:r>
        <w:rPr>
          <w:color w:val="333399"/>
          <w:sz w:val="18"/>
        </w:rPr>
        <w:t>Tourists traveling with children must present at the reception upon check-in: a copy of a birth certificate or other document certifying the age of the children.</w:t>
      </w:r>
    </w:p>
    <w:sectPr>
      <w:pgSz w:w="12240" w:h="15840"/>
      <w:pgMar w:header="1008" w:footer="930" w:top="2200" w:bottom="112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04896">
          <wp:simplePos x="0" y="0"/>
          <wp:positionH relativeFrom="page">
            <wp:posOffset>6423659</wp:posOffset>
          </wp:positionH>
          <wp:positionV relativeFrom="page">
            <wp:posOffset>9340850</wp:posOffset>
          </wp:positionV>
          <wp:extent cx="1009649" cy="51689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009649" cy="5168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05408">
              <wp:simplePos x="0" y="0"/>
              <wp:positionH relativeFrom="page">
                <wp:posOffset>789228</wp:posOffset>
              </wp:positionH>
              <wp:positionV relativeFrom="page">
                <wp:posOffset>9352098</wp:posOffset>
              </wp:positionV>
              <wp:extent cx="1838325" cy="4718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38325" cy="471805"/>
                      </a:xfrm>
                      <a:prstGeom prst="rect">
                        <a:avLst/>
                      </a:prstGeom>
                    </wps:spPr>
                    <wps:txbx>
                      <w:txbxContent>
                        <w:p>
                          <w:pPr>
                            <w:spacing w:line="237" w:lineRule="auto" w:before="21"/>
                            <w:ind w:left="20" w:right="18" w:firstLine="0"/>
                            <w:jc w:val="left"/>
                            <w:rPr>
                              <w:rFonts w:ascii="Cambria"/>
                              <w:sz w:val="20"/>
                            </w:rPr>
                          </w:pPr>
                          <w:r>
                            <w:rPr>
                              <w:rFonts w:ascii="Cambria"/>
                              <w:color w:val="000080"/>
                              <w:w w:val="115"/>
                              <w:sz w:val="20"/>
                            </w:rPr>
                            <w:t>Calypso Hotel, Sunny Beach Managed</w:t>
                          </w:r>
                          <w:r>
                            <w:rPr>
                              <w:rFonts w:ascii="Cambria"/>
                              <w:color w:val="000080"/>
                              <w:spacing w:val="-7"/>
                              <w:w w:val="115"/>
                              <w:sz w:val="20"/>
                            </w:rPr>
                            <w:t> </w:t>
                          </w:r>
                          <w:r>
                            <w:rPr>
                              <w:rFonts w:ascii="Cambria"/>
                              <w:color w:val="000080"/>
                              <w:w w:val="115"/>
                              <w:sz w:val="20"/>
                            </w:rPr>
                            <w:t>by</w:t>
                          </w:r>
                          <w:r>
                            <w:rPr>
                              <w:rFonts w:ascii="Cambria"/>
                              <w:color w:val="000080"/>
                              <w:spacing w:val="-6"/>
                              <w:w w:val="115"/>
                              <w:sz w:val="20"/>
                            </w:rPr>
                            <w:t> </w:t>
                          </w:r>
                          <w:r>
                            <w:rPr>
                              <w:rFonts w:ascii="Cambria"/>
                              <w:color w:val="000080"/>
                              <w:w w:val="115"/>
                              <w:sz w:val="20"/>
                            </w:rPr>
                            <w:t>WT</w:t>
                          </w:r>
                          <w:r>
                            <w:rPr>
                              <w:rFonts w:ascii="Cambria"/>
                              <w:color w:val="000080"/>
                              <w:spacing w:val="-11"/>
                              <w:w w:val="115"/>
                              <w:sz w:val="20"/>
                            </w:rPr>
                            <w:t> </w:t>
                          </w:r>
                          <w:r>
                            <w:rPr>
                              <w:rFonts w:ascii="Cambria"/>
                              <w:color w:val="000080"/>
                              <w:w w:val="115"/>
                              <w:sz w:val="20"/>
                            </w:rPr>
                            <w:t>Consultancy E-mail: </w:t>
                          </w:r>
                          <w:hyperlink r:id="rId2">
                            <w:r>
                              <w:rPr>
                                <w:rFonts w:ascii="Cambria"/>
                                <w:color w:val="000080"/>
                                <w:w w:val="115"/>
                                <w:sz w:val="20"/>
                              </w:rPr>
                              <w:t>sales@wtc.bg;</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144001pt;margin-top:736.385681pt;width:144.75pt;height:37.15pt;mso-position-horizontal-relative:page;mso-position-vertical-relative:page;z-index:-15811072" type="#_x0000_t202" id="docshape1" filled="false" stroked="false">
              <v:textbox inset="0,0,0,0">
                <w:txbxContent>
                  <w:p>
                    <w:pPr>
                      <w:spacing w:line="237" w:lineRule="auto" w:before="21"/>
                      <w:ind w:left="20" w:right="18" w:firstLine="0"/>
                      <w:jc w:val="left"/>
                      <w:rPr>
                        <w:rFonts w:ascii="Cambria"/>
                        <w:sz w:val="20"/>
                      </w:rPr>
                    </w:pPr>
                    <w:r>
                      <w:rPr>
                        <w:rFonts w:ascii="Cambria"/>
                        <w:color w:val="000080"/>
                        <w:w w:val="115"/>
                        <w:sz w:val="20"/>
                      </w:rPr>
                      <w:t>Calypso Hotel, Sunny Beach Managed</w:t>
                    </w:r>
                    <w:r>
                      <w:rPr>
                        <w:rFonts w:ascii="Cambria"/>
                        <w:color w:val="000080"/>
                        <w:spacing w:val="-7"/>
                        <w:w w:val="115"/>
                        <w:sz w:val="20"/>
                      </w:rPr>
                      <w:t> </w:t>
                    </w:r>
                    <w:r>
                      <w:rPr>
                        <w:rFonts w:ascii="Cambria"/>
                        <w:color w:val="000080"/>
                        <w:w w:val="115"/>
                        <w:sz w:val="20"/>
                      </w:rPr>
                      <w:t>by</w:t>
                    </w:r>
                    <w:r>
                      <w:rPr>
                        <w:rFonts w:ascii="Cambria"/>
                        <w:color w:val="000080"/>
                        <w:spacing w:val="-6"/>
                        <w:w w:val="115"/>
                        <w:sz w:val="20"/>
                      </w:rPr>
                      <w:t> </w:t>
                    </w:r>
                    <w:r>
                      <w:rPr>
                        <w:rFonts w:ascii="Cambria"/>
                        <w:color w:val="000080"/>
                        <w:w w:val="115"/>
                        <w:sz w:val="20"/>
                      </w:rPr>
                      <w:t>WT</w:t>
                    </w:r>
                    <w:r>
                      <w:rPr>
                        <w:rFonts w:ascii="Cambria"/>
                        <w:color w:val="000080"/>
                        <w:spacing w:val="-11"/>
                        <w:w w:val="115"/>
                        <w:sz w:val="20"/>
                      </w:rPr>
                      <w:t> </w:t>
                    </w:r>
                    <w:r>
                      <w:rPr>
                        <w:rFonts w:ascii="Cambria"/>
                        <w:color w:val="000080"/>
                        <w:w w:val="115"/>
                        <w:sz w:val="20"/>
                      </w:rPr>
                      <w:t>Consultancy E-mail: </w:t>
                    </w:r>
                    <w:hyperlink r:id="rId2">
                      <w:r>
                        <w:rPr>
                          <w:rFonts w:ascii="Cambria"/>
                          <w:color w:val="000080"/>
                          <w:w w:val="115"/>
                          <w:sz w:val="20"/>
                        </w:rPr>
                        <w:t>sales@wtc.bg;</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04384">
          <wp:simplePos x="0" y="0"/>
          <wp:positionH relativeFrom="page">
            <wp:posOffset>3295650</wp:posOffset>
          </wp:positionH>
          <wp:positionV relativeFrom="page">
            <wp:posOffset>640080</wp:posOffset>
          </wp:positionV>
          <wp:extent cx="1409700" cy="7620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0970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65" w:hanging="116"/>
      </w:pPr>
      <w:rPr>
        <w:rFonts w:hint="default" w:ascii="Arial MT" w:hAnsi="Arial MT" w:eastAsia="Arial MT" w:cs="Arial MT"/>
        <w:b w:val="0"/>
        <w:bCs w:val="0"/>
        <w:i w:val="0"/>
        <w:iCs w:val="0"/>
        <w:color w:val="333399"/>
        <w:spacing w:val="0"/>
        <w:w w:val="101"/>
        <w:sz w:val="18"/>
        <w:szCs w:val="18"/>
        <w:lang w:val="en-US" w:eastAsia="en-US" w:bidi="ar-SA"/>
      </w:rPr>
    </w:lvl>
    <w:lvl w:ilvl="1">
      <w:start w:val="0"/>
      <w:numFmt w:val="bullet"/>
      <w:lvlText w:val=""/>
      <w:lvlJc w:val="left"/>
      <w:pPr>
        <w:ind w:left="1263" w:hanging="360"/>
      </w:pPr>
      <w:rPr>
        <w:rFonts w:hint="default" w:ascii="Wingdings" w:hAnsi="Wingdings" w:eastAsia="Wingdings" w:cs="Wingdings"/>
        <w:spacing w:val="0"/>
        <w:w w:val="101"/>
        <w:lang w:val="en-US" w:eastAsia="en-US" w:bidi="ar-SA"/>
      </w:rPr>
    </w:lvl>
    <w:lvl w:ilvl="2">
      <w:start w:val="0"/>
      <w:numFmt w:val="bullet"/>
      <w:lvlText w:val="-"/>
      <w:lvlJc w:val="left"/>
      <w:pPr>
        <w:ind w:left="2060" w:hanging="360"/>
      </w:pPr>
      <w:rPr>
        <w:rFonts w:hint="default" w:ascii="Arial MT" w:hAnsi="Arial MT" w:eastAsia="Arial MT" w:cs="Arial MT"/>
        <w:b w:val="0"/>
        <w:bCs w:val="0"/>
        <w:i w:val="0"/>
        <w:iCs w:val="0"/>
        <w:color w:val="333399"/>
        <w:spacing w:val="0"/>
        <w:w w:val="100"/>
        <w:sz w:val="20"/>
        <w:szCs w:val="20"/>
        <w:lang w:val="en-US" w:eastAsia="en-US" w:bidi="ar-SA"/>
      </w:rPr>
    </w:lvl>
    <w:lvl w:ilvl="3">
      <w:start w:val="0"/>
      <w:numFmt w:val="bullet"/>
      <w:lvlText w:val="•"/>
      <w:lvlJc w:val="left"/>
      <w:pPr>
        <w:ind w:left="3062" w:hanging="360"/>
      </w:pPr>
      <w:rPr>
        <w:rFonts w:hint="default"/>
        <w:lang w:val="en-US" w:eastAsia="en-US" w:bidi="ar-SA"/>
      </w:rPr>
    </w:lvl>
    <w:lvl w:ilvl="4">
      <w:start w:val="0"/>
      <w:numFmt w:val="bullet"/>
      <w:lvlText w:val="•"/>
      <w:lvlJc w:val="left"/>
      <w:pPr>
        <w:ind w:left="4065" w:hanging="360"/>
      </w:pPr>
      <w:rPr>
        <w:rFonts w:hint="default"/>
        <w:lang w:val="en-US" w:eastAsia="en-US" w:bidi="ar-SA"/>
      </w:rPr>
    </w:lvl>
    <w:lvl w:ilvl="5">
      <w:start w:val="0"/>
      <w:numFmt w:val="bullet"/>
      <w:lvlText w:val="•"/>
      <w:lvlJc w:val="left"/>
      <w:pPr>
        <w:ind w:left="5067" w:hanging="360"/>
      </w:pPr>
      <w:rPr>
        <w:rFonts w:hint="default"/>
        <w:lang w:val="en-US" w:eastAsia="en-US" w:bidi="ar-SA"/>
      </w:rPr>
    </w:lvl>
    <w:lvl w:ilvl="6">
      <w:start w:val="0"/>
      <w:numFmt w:val="bullet"/>
      <w:lvlText w:val="•"/>
      <w:lvlJc w:val="left"/>
      <w:pPr>
        <w:ind w:left="6070"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807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8"/>
      <w:szCs w:val="18"/>
      <w:lang w:val="en-US" w:eastAsia="en-US" w:bidi="ar-SA"/>
    </w:rPr>
  </w:style>
  <w:style w:styleId="Heading1" w:type="paragraph">
    <w:name w:val="Heading 1"/>
    <w:basedOn w:val="Normal"/>
    <w:uiPriority w:val="1"/>
    <w:qFormat/>
    <w:pPr>
      <w:ind w:left="182"/>
      <w:outlineLvl w:val="1"/>
    </w:pPr>
    <w:rPr>
      <w:rFonts w:ascii="Arial" w:hAnsi="Arial" w:eastAsia="Arial" w:cs="Arial"/>
      <w:b/>
      <w:bCs/>
      <w:sz w:val="18"/>
      <w:szCs w:val="18"/>
      <w:lang w:val="en-US" w:eastAsia="en-US" w:bidi="ar-SA"/>
    </w:rPr>
  </w:style>
  <w:style w:styleId="Title" w:type="paragraph">
    <w:name w:val="Title"/>
    <w:basedOn w:val="Normal"/>
    <w:uiPriority w:val="1"/>
    <w:qFormat/>
    <w:pPr>
      <w:ind w:right="351"/>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spacing w:line="207" w:lineRule="exact"/>
      <w:ind w:left="1262" w:hanging="359"/>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alypso@wtc.bg" TargetMode="External"/><Relationship Id="rId8" Type="http://schemas.openxmlformats.org/officeDocument/2006/relationships/hyperlink" Target="http://www.calypso.bg/" TargetMode="External"/><Relationship Id="rId9" Type="http://schemas.openxmlformats.org/officeDocument/2006/relationships/hyperlink" Target="mailto:sales@wtc.bg"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sales@wtc.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WTC</dc:creator>
  <dcterms:created xsi:type="dcterms:W3CDTF">2025-02-18T11:52:16Z</dcterms:created>
  <dcterms:modified xsi:type="dcterms:W3CDTF">2025-02-18T11:52:16Z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2010</vt:lpwstr>
  </property>
  <property fmtid="{D5CDD505-2E9C-101B-9397-08002B2CF9AE}" pid="4" name="LastSaved">
    <vt:filetime>2025-02-18T00:00:00Z</vt:filetime>
  </property>
  <property fmtid="{D5CDD505-2E9C-101B-9397-08002B2CF9AE}" pid="5" name="Producer">
    <vt:lpwstr>Microsoft® Word 2010</vt:lpwstr>
  </property>
</Properties>
</file>