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89FE" w14:textId="77777777" w:rsidR="00D86799" w:rsidRDefault="00D86799" w:rsidP="008411EE">
      <w:pPr>
        <w:ind w:left="-993" w:right="-426"/>
        <w:jc w:val="center"/>
        <w:rPr>
          <w:b/>
          <w:bCs/>
          <w:sz w:val="28"/>
          <w:szCs w:val="28"/>
        </w:rPr>
      </w:pPr>
      <w:r w:rsidRPr="00D86799">
        <w:rPr>
          <w:b/>
          <w:bCs/>
          <w:sz w:val="28"/>
          <w:szCs w:val="28"/>
        </w:rPr>
        <w:t xml:space="preserve">ЗНАЙОМСТВО З СТАМБУЛОМ </w:t>
      </w:r>
    </w:p>
    <w:p w14:paraId="69A389B9" w14:textId="351C770C" w:rsidR="00D86799" w:rsidRDefault="00D86799" w:rsidP="00D86799">
      <w:pPr>
        <w:ind w:left="-1276" w:right="-568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CB8F18" wp14:editId="395F9E34">
            <wp:extent cx="1678940" cy="1270731"/>
            <wp:effectExtent l="0" t="0" r="0" b="5715"/>
            <wp:docPr id="11915990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35" cy="128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D4171" wp14:editId="31202607">
            <wp:extent cx="1773290" cy="1270884"/>
            <wp:effectExtent l="0" t="0" r="0" b="5715"/>
            <wp:docPr id="6589546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3" cy="127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46EF5" wp14:editId="7CA06A6F">
            <wp:extent cx="1673015" cy="1275423"/>
            <wp:effectExtent l="0" t="0" r="3810" b="1270"/>
            <wp:docPr id="10600846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61" cy="128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217DDB" wp14:editId="2FA8DFDA">
            <wp:extent cx="1726877" cy="1281223"/>
            <wp:effectExtent l="0" t="0" r="6985" b="0"/>
            <wp:docPr id="1563387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34" cy="129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05DE" w14:textId="5CEDB87E" w:rsidR="00D86799" w:rsidRDefault="00D86799" w:rsidP="00D86799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</w:t>
      </w:r>
      <w:r w:rsidRPr="00D86799">
        <w:rPr>
          <w:b/>
          <w:bCs/>
          <w:i/>
          <w:iCs/>
          <w:sz w:val="20"/>
          <w:szCs w:val="20"/>
        </w:rPr>
        <w:t>Всі програми розписані з дня приїзду в Стамбул, якщо ваша подорож відбувається автобусом дні в дорозі в програмі не враховані.</w:t>
      </w:r>
    </w:p>
    <w:p w14:paraId="356F8440" w14:textId="77777777" w:rsidR="00D86799" w:rsidRDefault="00D86799" w:rsidP="00D86799">
      <w:pPr>
        <w:jc w:val="center"/>
        <w:rPr>
          <w:b/>
          <w:bCs/>
          <w:i/>
          <w:iCs/>
          <w:sz w:val="20"/>
          <w:szCs w:val="20"/>
        </w:rPr>
      </w:pPr>
    </w:p>
    <w:p w14:paraId="6BAB15E5" w14:textId="77777777" w:rsidR="006D7954" w:rsidRDefault="00D86799" w:rsidP="006D7954">
      <w:pPr>
        <w:jc w:val="center"/>
        <w:rPr>
          <w:b/>
          <w:bCs/>
          <w:sz w:val="28"/>
          <w:szCs w:val="28"/>
        </w:rPr>
      </w:pPr>
      <w:r w:rsidRPr="00D86799">
        <w:rPr>
          <w:b/>
          <w:bCs/>
          <w:sz w:val="28"/>
          <w:szCs w:val="28"/>
        </w:rPr>
        <w:t>ЗНАЙОМСТВО З СТАМБУЛОМ 2н/3дн</w:t>
      </w:r>
    </w:p>
    <w:p w14:paraId="4BD51C1D" w14:textId="1D73D3FA" w:rsidR="006D7954" w:rsidRPr="006D7954" w:rsidRDefault="006D7954" w:rsidP="006D7954">
      <w:pPr>
        <w:ind w:left="-709"/>
        <w:rPr>
          <w:b/>
          <w:bCs/>
          <w:sz w:val="28"/>
          <w:szCs w:val="28"/>
        </w:rPr>
      </w:pPr>
      <w:r w:rsidRPr="006D7954">
        <w:rPr>
          <w:b/>
          <w:bCs/>
          <w:lang/>
        </w:rPr>
        <w:t>1 день</w:t>
      </w:r>
      <w:r w:rsidRPr="006D7954">
        <w:rPr>
          <w:lang/>
        </w:rPr>
        <w:br/>
        <w:t>зустріч в аеропорту та розміщення в готелі.</w:t>
      </w:r>
    </w:p>
    <w:p w14:paraId="49A46D49" w14:textId="44D8E96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2 день</w:t>
      </w:r>
      <w:r w:rsidRPr="006D7954">
        <w:rPr>
          <w:lang/>
        </w:rPr>
        <w:br/>
        <w:t xml:space="preserve">екскурсія – оглядова екскурсія по </w:t>
      </w:r>
      <w:r>
        <w:t>С</w:t>
      </w:r>
      <w:r w:rsidRPr="006D7954">
        <w:rPr>
          <w:lang/>
        </w:rPr>
        <w:t xml:space="preserve">тамбулу + круїз по </w:t>
      </w:r>
      <w:r>
        <w:t>Б</w:t>
      </w:r>
      <w:r w:rsidRPr="006D7954">
        <w:rPr>
          <w:lang/>
        </w:rPr>
        <w:t xml:space="preserve">осфору (пів дня – босфорський міст, панорама всього міста, </w:t>
      </w:r>
      <w:r>
        <w:t>З</w:t>
      </w:r>
      <w:r w:rsidRPr="006D7954">
        <w:rPr>
          <w:lang/>
        </w:rPr>
        <w:t xml:space="preserve">олотий </w:t>
      </w:r>
      <w:r>
        <w:t>Р</w:t>
      </w:r>
      <w:r w:rsidRPr="006D7954">
        <w:rPr>
          <w:lang/>
        </w:rPr>
        <w:t>іг, візантійські міські стіни,</w:t>
      </w:r>
      <w:r>
        <w:t xml:space="preserve"> </w:t>
      </w:r>
      <w:r w:rsidRPr="006D7954">
        <w:rPr>
          <w:lang/>
        </w:rPr>
        <w:t>магазин турецьких солодощів, фабрика шкіряних та хутряних виробів).</w:t>
      </w:r>
      <w:r w:rsidRPr="006D7954">
        <w:rPr>
          <w:lang/>
        </w:rPr>
        <w:br/>
        <w:t>вільний час для шопінгу або додаткових екскурсій.</w:t>
      </w:r>
    </w:p>
    <w:p w14:paraId="440160D0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3 день</w:t>
      </w:r>
      <w:r w:rsidRPr="006D7954">
        <w:rPr>
          <w:lang/>
        </w:rPr>
        <w:br/>
        <w:t>вільний день і виїзд з готелю.</w:t>
      </w:r>
      <w:r w:rsidRPr="006D7954">
        <w:rPr>
          <w:lang/>
        </w:rPr>
        <w:br/>
        <w:t>трансфер до аеропорту.</w:t>
      </w:r>
    </w:p>
    <w:p w14:paraId="03EBD67F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lang/>
        </w:rPr>
        <w:pict w14:anchorId="27A6582F">
          <v:rect id="_x0000_i1043" style="width:0;height:1.5pt" o:hralign="center" o:hrstd="t" o:hr="t" fillcolor="#a0a0a0" stroked="f"/>
        </w:pict>
      </w:r>
    </w:p>
    <w:p w14:paraId="09906BD4" w14:textId="6CEE4D26" w:rsidR="006D7954" w:rsidRPr="006D7954" w:rsidRDefault="006D7954" w:rsidP="006D7954">
      <w:pPr>
        <w:ind w:left="-709"/>
        <w:jc w:val="center"/>
        <w:rPr>
          <w:sz w:val="28"/>
          <w:szCs w:val="28"/>
          <w:lang/>
        </w:rPr>
      </w:pPr>
      <w:r>
        <w:rPr>
          <w:b/>
          <w:bCs/>
          <w:sz w:val="28"/>
          <w:szCs w:val="28"/>
        </w:rPr>
        <w:t>З</w:t>
      </w:r>
      <w:r w:rsidRPr="006D7954">
        <w:rPr>
          <w:b/>
          <w:bCs/>
          <w:sz w:val="28"/>
          <w:szCs w:val="28"/>
          <w:lang/>
        </w:rPr>
        <w:t xml:space="preserve">найомство зі </w:t>
      </w:r>
      <w:r>
        <w:rPr>
          <w:b/>
          <w:bCs/>
          <w:sz w:val="28"/>
          <w:szCs w:val="28"/>
        </w:rPr>
        <w:t>С</w:t>
      </w:r>
      <w:r w:rsidRPr="006D7954">
        <w:rPr>
          <w:b/>
          <w:bCs/>
          <w:sz w:val="28"/>
          <w:szCs w:val="28"/>
          <w:lang/>
        </w:rPr>
        <w:t>тамбулом 3н/4дн</w:t>
      </w:r>
    </w:p>
    <w:p w14:paraId="04856582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1 день</w:t>
      </w:r>
      <w:r w:rsidRPr="006D7954">
        <w:rPr>
          <w:lang/>
        </w:rPr>
        <w:br/>
        <w:t>зустріч в аеропорту та розміщення в готелі.</w:t>
      </w:r>
    </w:p>
    <w:p w14:paraId="0F29F33D" w14:textId="77777777" w:rsidR="006D7954" w:rsidRDefault="006D7954" w:rsidP="006D7954">
      <w:pPr>
        <w:ind w:left="-709"/>
      </w:pPr>
      <w:r w:rsidRPr="006D7954">
        <w:rPr>
          <w:b/>
          <w:bCs/>
          <w:lang/>
        </w:rPr>
        <w:t>2 день</w:t>
      </w:r>
      <w:r w:rsidRPr="006D7954">
        <w:rPr>
          <w:lang/>
        </w:rPr>
        <w:br/>
        <w:t xml:space="preserve">екскурсія – оглядова екскурсія по </w:t>
      </w:r>
      <w:r>
        <w:t>С</w:t>
      </w:r>
      <w:r w:rsidRPr="006D7954">
        <w:rPr>
          <w:lang/>
        </w:rPr>
        <w:t xml:space="preserve">тамбулу + круїз по </w:t>
      </w:r>
      <w:r>
        <w:t>Б</w:t>
      </w:r>
      <w:r w:rsidRPr="006D7954">
        <w:rPr>
          <w:lang/>
        </w:rPr>
        <w:t xml:space="preserve">осфору (пів дня – босфорський міст, панорама всього міста, </w:t>
      </w:r>
      <w:r>
        <w:t>З</w:t>
      </w:r>
      <w:r w:rsidRPr="006D7954">
        <w:rPr>
          <w:lang/>
        </w:rPr>
        <w:t xml:space="preserve">олотий </w:t>
      </w:r>
      <w:r>
        <w:t>Р</w:t>
      </w:r>
      <w:r w:rsidRPr="006D7954">
        <w:rPr>
          <w:lang/>
        </w:rPr>
        <w:t>іг, візантійські міські стіни,</w:t>
      </w:r>
      <w:r>
        <w:t xml:space="preserve"> </w:t>
      </w:r>
      <w:r w:rsidRPr="006D7954">
        <w:rPr>
          <w:lang/>
        </w:rPr>
        <w:t>магазин турецьких солодощів, фабрика шкіряних та хутряних виробів).</w:t>
      </w:r>
      <w:r>
        <w:br/>
      </w:r>
      <w:r w:rsidRPr="006D7954">
        <w:rPr>
          <w:lang/>
        </w:rPr>
        <w:t>вільний час для шопінгу або додаткових екскурсій.</w:t>
      </w:r>
    </w:p>
    <w:p w14:paraId="1E8F9E5C" w14:textId="1B8DA124" w:rsidR="006D7954" w:rsidRPr="006D7954" w:rsidRDefault="006D7954" w:rsidP="006D7954">
      <w:pPr>
        <w:ind w:left="-709"/>
        <w:rPr>
          <w:lang/>
        </w:rPr>
      </w:pPr>
      <w:r w:rsidRPr="006D7954">
        <w:rPr>
          <w:lang/>
        </w:rPr>
        <w:br/>
      </w:r>
      <w:r w:rsidRPr="006D7954">
        <w:rPr>
          <w:b/>
          <w:bCs/>
          <w:lang/>
        </w:rPr>
        <w:t>3 день</w:t>
      </w:r>
      <w:r w:rsidRPr="006D7954">
        <w:rPr>
          <w:lang/>
        </w:rPr>
        <w:br/>
        <w:t xml:space="preserve">екскурсія – нічна вечеря </w:t>
      </w:r>
      <w:r>
        <w:t>біля</w:t>
      </w:r>
      <w:r w:rsidRPr="006D7954">
        <w:rPr>
          <w:lang/>
        </w:rPr>
        <w:t xml:space="preserve"> мосту </w:t>
      </w:r>
      <w:r>
        <w:t>Г</w:t>
      </w:r>
      <w:r w:rsidRPr="006D7954">
        <w:rPr>
          <w:lang/>
        </w:rPr>
        <w:t xml:space="preserve">алата (п’ять видів закусок, салат, свіжі кальмари, випічка, риба, курячі шашлики або фрикадельки, фрукти, трансфер, </w:t>
      </w:r>
      <w:r w:rsidRPr="006D7954">
        <w:rPr>
          <w:lang/>
        </w:rPr>
        <w:t>!</w:t>
      </w:r>
      <w:r w:rsidRPr="006D7954">
        <w:rPr>
          <w:lang/>
        </w:rPr>
        <w:t>напої не включені!!!)</w:t>
      </w:r>
    </w:p>
    <w:p w14:paraId="06BAF6FB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4 день</w:t>
      </w:r>
      <w:r w:rsidRPr="006D7954">
        <w:rPr>
          <w:lang/>
        </w:rPr>
        <w:br/>
        <w:t>вільний день і виїзд з готелю.</w:t>
      </w:r>
      <w:r w:rsidRPr="006D7954">
        <w:rPr>
          <w:lang/>
        </w:rPr>
        <w:br/>
        <w:t>трансфер до аеропорту.</w:t>
      </w:r>
    </w:p>
    <w:p w14:paraId="4DA1C091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lang/>
        </w:rPr>
        <w:pict w14:anchorId="3391CB28">
          <v:rect id="_x0000_i1044" style="width:0;height:1.5pt" o:hralign="center" o:hrstd="t" o:hr="t" fillcolor="#a0a0a0" stroked="f"/>
        </w:pict>
      </w:r>
    </w:p>
    <w:p w14:paraId="51655C28" w14:textId="40B2B306" w:rsidR="006D7954" w:rsidRPr="006D7954" w:rsidRDefault="006D7954" w:rsidP="006D7954">
      <w:pPr>
        <w:ind w:left="-709"/>
        <w:jc w:val="center"/>
        <w:rPr>
          <w:sz w:val="28"/>
          <w:szCs w:val="28"/>
          <w:lang/>
        </w:rPr>
      </w:pPr>
      <w:r w:rsidRPr="006D7954">
        <w:rPr>
          <w:b/>
          <w:bCs/>
          <w:sz w:val="28"/>
          <w:szCs w:val="28"/>
        </w:rPr>
        <w:t>З</w:t>
      </w:r>
      <w:r w:rsidRPr="006D7954">
        <w:rPr>
          <w:b/>
          <w:bCs/>
          <w:sz w:val="28"/>
          <w:szCs w:val="28"/>
          <w:lang/>
        </w:rPr>
        <w:t xml:space="preserve">найомство зі </w:t>
      </w:r>
      <w:r w:rsidRPr="006D7954">
        <w:rPr>
          <w:b/>
          <w:bCs/>
          <w:sz w:val="28"/>
          <w:szCs w:val="28"/>
        </w:rPr>
        <w:t>С</w:t>
      </w:r>
      <w:r w:rsidRPr="006D7954">
        <w:rPr>
          <w:b/>
          <w:bCs/>
          <w:sz w:val="28"/>
          <w:szCs w:val="28"/>
          <w:lang/>
        </w:rPr>
        <w:t>тамбулом 4н/5дн</w:t>
      </w:r>
    </w:p>
    <w:p w14:paraId="388D506F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1 день</w:t>
      </w:r>
      <w:r w:rsidRPr="006D7954">
        <w:rPr>
          <w:lang/>
        </w:rPr>
        <w:br/>
        <w:t>зустріч в аеропорту та розміщення в готелі.</w:t>
      </w:r>
    </w:p>
    <w:p w14:paraId="20538D5D" w14:textId="585FBB84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lastRenderedPageBreak/>
        <w:t>2 день</w:t>
      </w:r>
      <w:r w:rsidRPr="006D7954">
        <w:rPr>
          <w:lang/>
        </w:rPr>
        <w:br/>
        <w:t xml:space="preserve">екскурсія – оглядова екскурсія по </w:t>
      </w:r>
      <w:r>
        <w:t>С</w:t>
      </w:r>
      <w:r w:rsidRPr="006D7954">
        <w:rPr>
          <w:lang/>
        </w:rPr>
        <w:t xml:space="preserve">тамбулу + круїз по </w:t>
      </w:r>
      <w:r>
        <w:t>Б</w:t>
      </w:r>
      <w:r w:rsidRPr="006D7954">
        <w:rPr>
          <w:lang/>
        </w:rPr>
        <w:t xml:space="preserve">осфору (пів дня – босфорський міст, панорама всього міста, </w:t>
      </w:r>
      <w:r>
        <w:t>З</w:t>
      </w:r>
      <w:r w:rsidRPr="006D7954">
        <w:rPr>
          <w:lang/>
        </w:rPr>
        <w:t xml:space="preserve">олотий </w:t>
      </w:r>
      <w:r>
        <w:t>Р</w:t>
      </w:r>
      <w:r w:rsidRPr="006D7954">
        <w:rPr>
          <w:lang/>
        </w:rPr>
        <w:t>іг, візантійські міські стіни,</w:t>
      </w:r>
      <w:r>
        <w:t xml:space="preserve"> </w:t>
      </w:r>
      <w:r w:rsidRPr="006D7954">
        <w:rPr>
          <w:lang/>
        </w:rPr>
        <w:t>магазин турецьких солодощів, фабрика шкіряних та хутряних виробів).</w:t>
      </w:r>
      <w:r>
        <w:br/>
      </w:r>
      <w:r w:rsidRPr="006D7954">
        <w:rPr>
          <w:lang/>
        </w:rPr>
        <w:t>вільний час для шопінгу або додаткових екскурсій.</w:t>
      </w:r>
    </w:p>
    <w:p w14:paraId="4062F6DC" w14:textId="5A9C232E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3 день</w:t>
      </w:r>
      <w:r w:rsidRPr="006D7954">
        <w:rPr>
          <w:lang/>
        </w:rPr>
        <w:br/>
        <w:t xml:space="preserve">екскурсія – нічна вечеря </w:t>
      </w:r>
      <w:r>
        <w:t>біля</w:t>
      </w:r>
      <w:r w:rsidRPr="006D7954">
        <w:rPr>
          <w:lang/>
        </w:rPr>
        <w:t xml:space="preserve"> мосту </w:t>
      </w:r>
      <w:r>
        <w:t>Г</w:t>
      </w:r>
      <w:r w:rsidRPr="006D7954">
        <w:rPr>
          <w:lang/>
        </w:rPr>
        <w:t xml:space="preserve">алата (п’ять видів закусок, салат, свіжі кальмари, випічка, риба, курячі шашлики або фрикадельки, фрукти, трансфер, </w:t>
      </w:r>
      <w:r>
        <w:t>!</w:t>
      </w:r>
      <w:r w:rsidRPr="006D7954">
        <w:rPr>
          <w:lang/>
        </w:rPr>
        <w:t>напої не включені!!!)</w:t>
      </w:r>
    </w:p>
    <w:p w14:paraId="2FA53A1A" w14:textId="2DD419D5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4 день</w:t>
      </w:r>
      <w:r w:rsidRPr="006D7954">
        <w:rPr>
          <w:lang/>
        </w:rPr>
        <w:br/>
        <w:t xml:space="preserve">екскурсія – нічне місто (дв. мис, </w:t>
      </w:r>
      <w:r>
        <w:t>Г</w:t>
      </w:r>
      <w:r w:rsidRPr="006D7954">
        <w:rPr>
          <w:lang/>
        </w:rPr>
        <w:t xml:space="preserve">алатський міст, район </w:t>
      </w:r>
      <w:r>
        <w:t>К</w:t>
      </w:r>
      <w:r w:rsidRPr="006D7954">
        <w:rPr>
          <w:lang/>
        </w:rPr>
        <w:t xml:space="preserve">аракьой, годинникова вежа, район </w:t>
      </w:r>
      <w:r>
        <w:t>О</w:t>
      </w:r>
      <w:r w:rsidRPr="006D7954">
        <w:rPr>
          <w:lang/>
        </w:rPr>
        <w:t>ртак</w:t>
      </w:r>
      <w:proofErr w:type="spellStart"/>
      <w:r>
        <w:t>ьо</w:t>
      </w:r>
      <w:proofErr w:type="spellEnd"/>
      <w:r w:rsidRPr="006D7954">
        <w:rPr>
          <w:lang/>
        </w:rPr>
        <w:t xml:space="preserve">й, </w:t>
      </w:r>
      <w:r>
        <w:t>Є</w:t>
      </w:r>
      <w:r w:rsidRPr="006D7954">
        <w:rPr>
          <w:lang/>
        </w:rPr>
        <w:t xml:space="preserve">тилер, парк </w:t>
      </w:r>
      <w:r>
        <w:t>У</w:t>
      </w:r>
      <w:r w:rsidRPr="006D7954">
        <w:rPr>
          <w:lang/>
        </w:rPr>
        <w:t xml:space="preserve">лус, маслак-левент, міст </w:t>
      </w:r>
      <w:r>
        <w:t>М</w:t>
      </w:r>
      <w:r w:rsidRPr="006D7954">
        <w:rPr>
          <w:lang/>
        </w:rPr>
        <w:t xml:space="preserve">ехмеда </w:t>
      </w:r>
      <w:r>
        <w:t>Ф</w:t>
      </w:r>
      <w:r w:rsidRPr="006D7954">
        <w:rPr>
          <w:lang/>
        </w:rPr>
        <w:t>атіха,</w:t>
      </w:r>
      <w:r w:rsidRPr="006D7954">
        <w:rPr>
          <w:lang/>
        </w:rPr>
        <w:br/>
        <w:t xml:space="preserve">оглядовий майданчик в </w:t>
      </w:r>
      <w:r>
        <w:t>А</w:t>
      </w:r>
      <w:r w:rsidRPr="006D7954">
        <w:rPr>
          <w:lang/>
        </w:rPr>
        <w:t xml:space="preserve">зії – пагорб </w:t>
      </w:r>
      <w:r>
        <w:t>Ч</w:t>
      </w:r>
      <w:r w:rsidRPr="006D7954">
        <w:rPr>
          <w:lang/>
        </w:rPr>
        <w:t xml:space="preserve">амлиджа, </w:t>
      </w:r>
      <w:r>
        <w:t>Б</w:t>
      </w:r>
      <w:r w:rsidRPr="006D7954">
        <w:rPr>
          <w:lang/>
        </w:rPr>
        <w:t>осфорський міст, напої, послуги гіда, транспорт)</w:t>
      </w:r>
    </w:p>
    <w:p w14:paraId="70B2CBA9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5 день</w:t>
      </w:r>
      <w:r w:rsidRPr="006D7954">
        <w:rPr>
          <w:lang/>
        </w:rPr>
        <w:br/>
        <w:t>вільний день і виїзд з готелю.</w:t>
      </w:r>
      <w:r w:rsidRPr="006D7954">
        <w:rPr>
          <w:lang/>
        </w:rPr>
        <w:br/>
        <w:t>трансфер до аеропорту.</w:t>
      </w:r>
    </w:p>
    <w:p w14:paraId="163C18E5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lang/>
        </w:rPr>
        <w:pict w14:anchorId="7B2B8D54">
          <v:rect id="_x0000_i1045" style="width:0;height:1.5pt" o:hralign="center" o:hrstd="t" o:hr="t" fillcolor="#a0a0a0" stroked="f"/>
        </w:pict>
      </w:r>
    </w:p>
    <w:p w14:paraId="1A93BE78" w14:textId="3E4CBBB2" w:rsidR="006D7954" w:rsidRPr="006D7954" w:rsidRDefault="006D7954" w:rsidP="006D7954">
      <w:pPr>
        <w:ind w:left="-709"/>
        <w:jc w:val="center"/>
        <w:rPr>
          <w:lang/>
        </w:rPr>
      </w:pPr>
      <w:r w:rsidRPr="006D7954">
        <w:rPr>
          <w:b/>
          <w:bCs/>
          <w:sz w:val="28"/>
          <w:szCs w:val="28"/>
        </w:rPr>
        <w:t>З</w:t>
      </w:r>
      <w:r w:rsidRPr="006D7954">
        <w:rPr>
          <w:b/>
          <w:bCs/>
          <w:sz w:val="28"/>
          <w:szCs w:val="28"/>
          <w:lang/>
        </w:rPr>
        <w:t xml:space="preserve">найомство зі </w:t>
      </w:r>
      <w:r w:rsidRPr="006D7954">
        <w:rPr>
          <w:b/>
          <w:bCs/>
          <w:sz w:val="28"/>
          <w:szCs w:val="28"/>
        </w:rPr>
        <w:t>С</w:t>
      </w:r>
      <w:r w:rsidRPr="006D7954">
        <w:rPr>
          <w:b/>
          <w:bCs/>
          <w:sz w:val="28"/>
          <w:szCs w:val="28"/>
          <w:lang/>
        </w:rPr>
        <w:t>тамбулом 5н/6дн</w:t>
      </w:r>
    </w:p>
    <w:p w14:paraId="30FEBAB1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1 день</w:t>
      </w:r>
      <w:r w:rsidRPr="006D7954">
        <w:rPr>
          <w:lang/>
        </w:rPr>
        <w:br/>
        <w:t>зустріч в аеропорту та розміщення в готелі.</w:t>
      </w:r>
    </w:p>
    <w:p w14:paraId="374CDB83" w14:textId="5FCB1530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2 день</w:t>
      </w:r>
      <w:r w:rsidRPr="006D7954">
        <w:rPr>
          <w:lang/>
        </w:rPr>
        <w:br/>
        <w:t xml:space="preserve">екскурсія – оглядова екскурсія по </w:t>
      </w:r>
      <w:r>
        <w:t>С</w:t>
      </w:r>
      <w:r w:rsidRPr="006D7954">
        <w:rPr>
          <w:lang/>
        </w:rPr>
        <w:t xml:space="preserve">тамбулу + круїз по </w:t>
      </w:r>
      <w:r>
        <w:t>Б</w:t>
      </w:r>
      <w:r w:rsidRPr="006D7954">
        <w:rPr>
          <w:lang/>
        </w:rPr>
        <w:t xml:space="preserve">осфору (пів дня – босфорський міст, панорама всього міста, </w:t>
      </w:r>
      <w:r>
        <w:t>З</w:t>
      </w:r>
      <w:r w:rsidRPr="006D7954">
        <w:rPr>
          <w:lang/>
        </w:rPr>
        <w:t xml:space="preserve">олотий </w:t>
      </w:r>
      <w:r>
        <w:t>Р</w:t>
      </w:r>
      <w:r w:rsidRPr="006D7954">
        <w:rPr>
          <w:lang/>
        </w:rPr>
        <w:t>іг, візантійські міські стіни,</w:t>
      </w:r>
      <w:r>
        <w:t xml:space="preserve"> </w:t>
      </w:r>
      <w:r w:rsidRPr="006D7954">
        <w:rPr>
          <w:lang/>
        </w:rPr>
        <w:t>магазин турецьких солодощів, фабрика шкіряних та хутряних виробів).</w:t>
      </w:r>
      <w:r>
        <w:br/>
      </w:r>
      <w:r w:rsidRPr="006D7954">
        <w:rPr>
          <w:lang/>
        </w:rPr>
        <w:t>вільний час для шопінгу або додаткових екскурсій.</w:t>
      </w:r>
    </w:p>
    <w:p w14:paraId="1A8E07CF" w14:textId="3C663EBA" w:rsidR="006D7954" w:rsidRPr="006D7954" w:rsidRDefault="006D7954" w:rsidP="006D7954">
      <w:pPr>
        <w:ind w:left="-709"/>
      </w:pPr>
      <w:r w:rsidRPr="006D7954">
        <w:rPr>
          <w:b/>
          <w:bCs/>
          <w:lang/>
        </w:rPr>
        <w:t>3 день</w:t>
      </w:r>
      <w:r w:rsidRPr="006D7954">
        <w:rPr>
          <w:lang/>
        </w:rPr>
        <w:br/>
        <w:t xml:space="preserve">екскурсія – нічна вечеря </w:t>
      </w:r>
      <w:r>
        <w:t>біля</w:t>
      </w:r>
      <w:r w:rsidRPr="006D7954">
        <w:rPr>
          <w:lang/>
        </w:rPr>
        <w:t xml:space="preserve"> мосту </w:t>
      </w:r>
      <w:r>
        <w:t>Г</w:t>
      </w:r>
      <w:r w:rsidRPr="006D7954">
        <w:rPr>
          <w:lang/>
        </w:rPr>
        <w:t xml:space="preserve">алата (п’ять видів закусок, салат, свіжі кальмари, випічка, риба, курячі шашлики або фрикадельки, фрукти, трансфер, </w:t>
      </w:r>
      <w:r>
        <w:t>!</w:t>
      </w:r>
      <w:r w:rsidRPr="006D7954">
        <w:rPr>
          <w:lang/>
        </w:rPr>
        <w:t>напої не включені!!!)</w:t>
      </w:r>
    </w:p>
    <w:p w14:paraId="55CE5428" w14:textId="571400AA" w:rsidR="006D7954" w:rsidRPr="006D7954" w:rsidRDefault="006D7954" w:rsidP="006D7954">
      <w:pPr>
        <w:ind w:left="-709"/>
      </w:pPr>
      <w:r w:rsidRPr="006D7954">
        <w:rPr>
          <w:b/>
          <w:bCs/>
          <w:lang/>
        </w:rPr>
        <w:t>4 день</w:t>
      </w:r>
      <w:r w:rsidRPr="006D7954">
        <w:rPr>
          <w:lang/>
        </w:rPr>
        <w:br/>
        <w:t xml:space="preserve">екскурсія – нічне місто (дв. мис, </w:t>
      </w:r>
      <w:r>
        <w:t>Г</w:t>
      </w:r>
      <w:r w:rsidRPr="006D7954">
        <w:rPr>
          <w:lang/>
        </w:rPr>
        <w:t xml:space="preserve">алатський міст, район </w:t>
      </w:r>
      <w:r>
        <w:t>К</w:t>
      </w:r>
      <w:r w:rsidRPr="006D7954">
        <w:rPr>
          <w:lang/>
        </w:rPr>
        <w:t xml:space="preserve">аракьой, годинникова вежа, район </w:t>
      </w:r>
      <w:r>
        <w:t>О</w:t>
      </w:r>
      <w:r w:rsidRPr="006D7954">
        <w:rPr>
          <w:lang/>
        </w:rPr>
        <w:t>ртак</w:t>
      </w:r>
      <w:proofErr w:type="spellStart"/>
      <w:r>
        <w:t>ьо</w:t>
      </w:r>
      <w:proofErr w:type="spellEnd"/>
      <w:r w:rsidRPr="006D7954">
        <w:rPr>
          <w:lang/>
        </w:rPr>
        <w:t xml:space="preserve">й, </w:t>
      </w:r>
      <w:r>
        <w:t>Є</w:t>
      </w:r>
      <w:r w:rsidRPr="006D7954">
        <w:rPr>
          <w:lang/>
        </w:rPr>
        <w:t xml:space="preserve">тилер, парк </w:t>
      </w:r>
      <w:r>
        <w:t>У</w:t>
      </w:r>
      <w:r w:rsidRPr="006D7954">
        <w:rPr>
          <w:lang/>
        </w:rPr>
        <w:t xml:space="preserve">лус, маслак-левент, міст </w:t>
      </w:r>
      <w:r>
        <w:t>М</w:t>
      </w:r>
      <w:r w:rsidRPr="006D7954">
        <w:rPr>
          <w:lang/>
        </w:rPr>
        <w:t xml:space="preserve">ехмеда </w:t>
      </w:r>
      <w:r>
        <w:t>Ф</w:t>
      </w:r>
      <w:r w:rsidRPr="006D7954">
        <w:rPr>
          <w:lang/>
        </w:rPr>
        <w:t>атіха,</w:t>
      </w:r>
      <w:r w:rsidRPr="006D7954">
        <w:rPr>
          <w:lang/>
        </w:rPr>
        <w:br/>
        <w:t xml:space="preserve">оглядовий майданчик в </w:t>
      </w:r>
      <w:r>
        <w:t>А</w:t>
      </w:r>
      <w:r w:rsidRPr="006D7954">
        <w:rPr>
          <w:lang/>
        </w:rPr>
        <w:t xml:space="preserve">зії – пагорб </w:t>
      </w:r>
      <w:r>
        <w:t>Ч</w:t>
      </w:r>
      <w:r w:rsidRPr="006D7954">
        <w:rPr>
          <w:lang/>
        </w:rPr>
        <w:t xml:space="preserve">амлиджа, </w:t>
      </w:r>
      <w:r>
        <w:t>Б</w:t>
      </w:r>
      <w:r w:rsidRPr="006D7954">
        <w:rPr>
          <w:lang/>
        </w:rPr>
        <w:t>осфорський міст, напої, послуги гіда, транспорт)</w:t>
      </w:r>
    </w:p>
    <w:p w14:paraId="677F7911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5 день</w:t>
      </w:r>
      <w:r w:rsidRPr="006D7954">
        <w:rPr>
          <w:lang/>
        </w:rPr>
        <w:br/>
        <w:t>вільний час для шопінгу або додаткових екскурсій.</w:t>
      </w:r>
    </w:p>
    <w:p w14:paraId="205468A7" w14:textId="77777777" w:rsidR="006D7954" w:rsidRPr="006D7954" w:rsidRDefault="006D7954" w:rsidP="006D7954">
      <w:pPr>
        <w:ind w:left="-709"/>
        <w:rPr>
          <w:lang/>
        </w:rPr>
      </w:pPr>
      <w:r w:rsidRPr="006D7954">
        <w:rPr>
          <w:b/>
          <w:bCs/>
          <w:lang/>
        </w:rPr>
        <w:t>6 день</w:t>
      </w:r>
      <w:r w:rsidRPr="006D7954">
        <w:rPr>
          <w:lang/>
        </w:rPr>
        <w:br/>
        <w:t>вільний день і виїзд з готелю.</w:t>
      </w:r>
      <w:r w:rsidRPr="006D7954">
        <w:rPr>
          <w:lang/>
        </w:rPr>
        <w:br/>
        <w:t>трансфер до аеропорту.</w:t>
      </w:r>
    </w:p>
    <w:p w14:paraId="4DA5BC64" w14:textId="52250093" w:rsidR="00AF5DD6" w:rsidRDefault="00AF5DD6" w:rsidP="008411EE">
      <w:pPr>
        <w:ind w:left="-709"/>
      </w:pPr>
    </w:p>
    <w:sectPr w:rsidR="00AF5DD6" w:rsidSect="008411EE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1C6E"/>
    <w:multiLevelType w:val="hybridMultilevel"/>
    <w:tmpl w:val="92F2BD24"/>
    <w:lvl w:ilvl="0" w:tplc="6C86C4E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08"/>
    <w:rsid w:val="00060F37"/>
    <w:rsid w:val="001A2412"/>
    <w:rsid w:val="001C28A1"/>
    <w:rsid w:val="00382D08"/>
    <w:rsid w:val="006B5C5B"/>
    <w:rsid w:val="006D7954"/>
    <w:rsid w:val="00745DC9"/>
    <w:rsid w:val="008411EE"/>
    <w:rsid w:val="008D0DB1"/>
    <w:rsid w:val="00921E64"/>
    <w:rsid w:val="00AF5DD6"/>
    <w:rsid w:val="00C563B9"/>
    <w:rsid w:val="00D86799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49A6"/>
  <w15:chartTrackingRefBased/>
  <w15:docId w15:val="{1FF6D625-0A02-4A87-B351-0DA56A24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8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D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82D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82D0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82D08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82D08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82D08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82D08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82D08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82D08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8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D0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8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D0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8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D08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382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D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D08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382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2026-01-27T17:02:00Z</dcterms:created>
  <dcterms:modified xsi:type="dcterms:W3CDTF">2026-01-27T17:02:00Z</dcterms:modified>
</cp:coreProperties>
</file>